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D1F0" w14:textId="6514BC00" w:rsidR="005D06D8" w:rsidRPr="005603DE" w:rsidRDefault="00C731A6" w:rsidP="005603DE">
      <w:pPr>
        <w:spacing w:after="0"/>
        <w:ind w:left="708" w:hanging="708"/>
        <w:jc w:val="center"/>
        <w:rPr>
          <w:sz w:val="20"/>
          <w:szCs w:val="20"/>
        </w:rPr>
      </w:pPr>
      <w:r w:rsidRPr="005603DE">
        <w:rPr>
          <w:sz w:val="20"/>
          <w:szCs w:val="20"/>
        </w:rPr>
        <w:t>Cancelación</w:t>
      </w:r>
      <w:r w:rsidR="005D06D8" w:rsidRPr="005603DE">
        <w:rPr>
          <w:sz w:val="20"/>
          <w:szCs w:val="20"/>
        </w:rPr>
        <w:t xml:space="preserve"> de Inscripción en el Registro Nacional de Inversiones Extranjeras</w:t>
      </w:r>
    </w:p>
    <w:p w14:paraId="2EDF205A" w14:textId="6E289DAE" w:rsidR="00DB409B" w:rsidRPr="005603DE" w:rsidRDefault="003B226E" w:rsidP="005603DE">
      <w:pPr>
        <w:spacing w:after="0"/>
        <w:jc w:val="center"/>
        <w:rPr>
          <w:sz w:val="20"/>
          <w:szCs w:val="20"/>
        </w:rPr>
      </w:pPr>
      <w:r w:rsidRPr="005603DE">
        <w:rPr>
          <w:sz w:val="20"/>
          <w:szCs w:val="20"/>
        </w:rPr>
        <w:t>Personas Físicas o Morales Extranjeras</w:t>
      </w:r>
      <w:r w:rsidR="005D06D8" w:rsidRPr="005603DE">
        <w:rPr>
          <w:sz w:val="20"/>
          <w:szCs w:val="20"/>
        </w:rPr>
        <w:t xml:space="preserve"> </w:t>
      </w:r>
    </w:p>
    <w:p w14:paraId="576FBAF4" w14:textId="7382CD34" w:rsidR="005D06D8" w:rsidRPr="005603DE" w:rsidRDefault="00DB409B" w:rsidP="005603DE">
      <w:pPr>
        <w:spacing w:after="0"/>
        <w:jc w:val="center"/>
        <w:rPr>
          <w:sz w:val="20"/>
          <w:szCs w:val="20"/>
        </w:rPr>
      </w:pPr>
      <w:r w:rsidRPr="005603DE">
        <w:rPr>
          <w:sz w:val="20"/>
          <w:szCs w:val="20"/>
        </w:rPr>
        <w:t>(</w:t>
      </w:r>
      <w:r w:rsidR="003B226E" w:rsidRPr="005603DE">
        <w:rPr>
          <w:sz w:val="20"/>
          <w:szCs w:val="20"/>
        </w:rPr>
        <w:t>Sección Primer</w:t>
      </w:r>
      <w:r w:rsidR="005D06D8" w:rsidRPr="005603DE">
        <w:rPr>
          <w:sz w:val="20"/>
          <w:szCs w:val="20"/>
        </w:rPr>
        <w:t>a</w:t>
      </w:r>
      <w:r w:rsidRPr="005603DE">
        <w:rPr>
          <w:sz w:val="20"/>
          <w:szCs w:val="20"/>
        </w:rPr>
        <w:t>)</w:t>
      </w:r>
    </w:p>
    <w:p w14:paraId="7C072AE0" w14:textId="77777777" w:rsidR="007532D7" w:rsidRPr="005603DE" w:rsidRDefault="007532D7" w:rsidP="005603DE">
      <w:pPr>
        <w:spacing w:after="0"/>
        <w:jc w:val="center"/>
        <w:rPr>
          <w:sz w:val="20"/>
          <w:szCs w:val="20"/>
        </w:rPr>
      </w:pPr>
    </w:p>
    <w:tbl>
      <w:tblPr>
        <w:tblW w:w="5000" w:type="pct"/>
        <w:tblLook w:val="04A0" w:firstRow="1" w:lastRow="0" w:firstColumn="1" w:lastColumn="0" w:noHBand="0" w:noVBand="1"/>
      </w:tblPr>
      <w:tblGrid>
        <w:gridCol w:w="2403"/>
        <w:gridCol w:w="1845"/>
        <w:gridCol w:w="1843"/>
        <w:gridCol w:w="1274"/>
        <w:gridCol w:w="3132"/>
      </w:tblGrid>
      <w:tr w:rsidR="00021089" w:rsidRPr="005603DE" w14:paraId="5ED097BA" w14:textId="77777777" w:rsidTr="00E35447">
        <w:trPr>
          <w:trHeight w:val="397"/>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auto"/>
            <w:vAlign w:val="center"/>
          </w:tcPr>
          <w:p w14:paraId="36330842" w14:textId="77777777" w:rsidR="00021089" w:rsidRPr="005603DE" w:rsidRDefault="00021089" w:rsidP="005603DE">
            <w:pPr>
              <w:spacing w:after="0"/>
              <w:jc w:val="center"/>
              <w:rPr>
                <w:sz w:val="16"/>
                <w:szCs w:val="16"/>
              </w:rPr>
            </w:pPr>
            <w:r w:rsidRPr="005603DE">
              <w:rPr>
                <w:sz w:val="16"/>
                <w:szCs w:val="16"/>
              </w:rPr>
              <w:t>Para uso exclusivo de la Secretaría de Economía</w:t>
            </w:r>
          </w:p>
        </w:tc>
      </w:tr>
      <w:tr w:rsidR="00021089" w:rsidRPr="005603DE" w14:paraId="2402D4E5" w14:textId="77777777" w:rsidTr="00E35447">
        <w:trPr>
          <w:trHeight w:hRule="exact" w:val="859"/>
        </w:trPr>
        <w:tc>
          <w:tcPr>
            <w:tcW w:w="1144" w:type="pct"/>
            <w:tcBorders>
              <w:top w:val="single" w:sz="6" w:space="0" w:color="9B9FA1"/>
              <w:left w:val="single" w:sz="6" w:space="0" w:color="9B9FA1"/>
              <w:bottom w:val="single" w:sz="6" w:space="0" w:color="9B9FA1"/>
              <w:right w:val="single" w:sz="6" w:space="0" w:color="9B9FA1"/>
            </w:tcBorders>
            <w:shd w:val="clear" w:color="auto" w:fill="auto"/>
          </w:tcPr>
          <w:p w14:paraId="624BA39B" w14:textId="77777777" w:rsidR="00021089" w:rsidRPr="005603DE" w:rsidRDefault="00021089" w:rsidP="005603DE">
            <w:pPr>
              <w:spacing w:after="0"/>
              <w:jc w:val="center"/>
              <w:rPr>
                <w:sz w:val="16"/>
                <w:szCs w:val="16"/>
              </w:rPr>
            </w:pPr>
            <w:r w:rsidRPr="005603DE">
              <w:rPr>
                <w:bCs/>
                <w:sz w:val="16"/>
                <w:szCs w:val="16"/>
              </w:rPr>
              <w:t>Expediente</w:t>
            </w:r>
          </w:p>
        </w:tc>
        <w:tc>
          <w:tcPr>
            <w:tcW w:w="879" w:type="pct"/>
            <w:tcBorders>
              <w:top w:val="single" w:sz="6" w:space="0" w:color="9B9FA1"/>
              <w:left w:val="single" w:sz="6" w:space="0" w:color="9B9FA1"/>
              <w:bottom w:val="single" w:sz="6" w:space="0" w:color="9B9FA1"/>
              <w:right w:val="single" w:sz="6" w:space="0" w:color="9B9FA1"/>
            </w:tcBorders>
            <w:shd w:val="clear" w:color="auto" w:fill="auto"/>
          </w:tcPr>
          <w:p w14:paraId="0AD05D6F" w14:textId="5BBD693E" w:rsidR="00021089" w:rsidRPr="005603DE" w:rsidRDefault="00021089" w:rsidP="005603DE">
            <w:pPr>
              <w:spacing w:after="0"/>
              <w:jc w:val="center"/>
              <w:rPr>
                <w:bCs/>
                <w:sz w:val="16"/>
                <w:szCs w:val="16"/>
              </w:rPr>
            </w:pPr>
            <w:r w:rsidRPr="005603DE">
              <w:rPr>
                <w:bCs/>
                <w:sz w:val="16"/>
                <w:szCs w:val="16"/>
              </w:rPr>
              <w:t>Folio de ingreso</w:t>
            </w:r>
          </w:p>
        </w:tc>
        <w:tc>
          <w:tcPr>
            <w:tcW w:w="878" w:type="pct"/>
            <w:tcBorders>
              <w:top w:val="single" w:sz="6" w:space="0" w:color="9B9FA1"/>
              <w:left w:val="single" w:sz="6" w:space="0" w:color="9B9FA1"/>
              <w:bottom w:val="single" w:sz="6" w:space="0" w:color="9B9FA1"/>
              <w:right w:val="single" w:sz="6" w:space="0" w:color="9B9FA1"/>
            </w:tcBorders>
            <w:shd w:val="clear" w:color="auto" w:fill="auto"/>
          </w:tcPr>
          <w:p w14:paraId="7B57CD42" w14:textId="7201F7B6" w:rsidR="00021089" w:rsidRPr="005603DE" w:rsidRDefault="00021089" w:rsidP="005603DE">
            <w:pPr>
              <w:spacing w:after="0"/>
              <w:jc w:val="center"/>
              <w:rPr>
                <w:bCs/>
                <w:sz w:val="16"/>
                <w:szCs w:val="16"/>
              </w:rPr>
            </w:pPr>
            <w:r w:rsidRPr="005603DE">
              <w:rPr>
                <w:bCs/>
                <w:sz w:val="16"/>
                <w:szCs w:val="16"/>
              </w:rPr>
              <w:t>Folio de captura</w:t>
            </w:r>
          </w:p>
        </w:tc>
        <w:tc>
          <w:tcPr>
            <w:tcW w:w="607" w:type="pct"/>
            <w:tcBorders>
              <w:top w:val="single" w:sz="6" w:space="0" w:color="9B9FA1"/>
              <w:left w:val="single" w:sz="6" w:space="0" w:color="9B9FA1"/>
              <w:bottom w:val="single" w:sz="6" w:space="0" w:color="9B9FA1"/>
              <w:right w:val="single" w:sz="6" w:space="0" w:color="9B9FA1"/>
            </w:tcBorders>
            <w:shd w:val="clear" w:color="auto" w:fill="auto"/>
          </w:tcPr>
          <w:p w14:paraId="0F4F7635" w14:textId="77777777" w:rsidR="00021089" w:rsidRPr="005603DE" w:rsidRDefault="00021089" w:rsidP="005603DE">
            <w:pPr>
              <w:spacing w:after="0"/>
              <w:jc w:val="center"/>
              <w:rPr>
                <w:bCs/>
                <w:sz w:val="16"/>
                <w:szCs w:val="16"/>
              </w:rPr>
            </w:pPr>
            <w:r w:rsidRPr="005603DE">
              <w:rPr>
                <w:bCs/>
                <w:sz w:val="16"/>
                <w:szCs w:val="16"/>
              </w:rPr>
              <w:t>Hora de ingreso</w:t>
            </w:r>
          </w:p>
          <w:p w14:paraId="76768739" w14:textId="77777777" w:rsidR="00662F22" w:rsidRPr="005603DE" w:rsidRDefault="00662F22" w:rsidP="005603DE">
            <w:pPr>
              <w:spacing w:after="0"/>
              <w:jc w:val="center"/>
              <w:rPr>
                <w:bCs/>
                <w:sz w:val="16"/>
                <w:szCs w:val="16"/>
              </w:rPr>
            </w:pPr>
          </w:p>
          <w:p w14:paraId="769D22EB" w14:textId="317F1C26" w:rsidR="00662F22" w:rsidRPr="005603DE" w:rsidRDefault="00662F22" w:rsidP="005603DE">
            <w:pPr>
              <w:spacing w:after="0"/>
              <w:jc w:val="center"/>
              <w:rPr>
                <w:sz w:val="16"/>
                <w:szCs w:val="16"/>
              </w:rPr>
            </w:pPr>
          </w:p>
        </w:tc>
        <w:tc>
          <w:tcPr>
            <w:tcW w:w="1492" w:type="pct"/>
            <w:tcBorders>
              <w:top w:val="single" w:sz="6" w:space="0" w:color="9B9FA1"/>
              <w:left w:val="single" w:sz="6" w:space="0" w:color="9B9FA1"/>
              <w:bottom w:val="single" w:sz="6" w:space="0" w:color="9B9FA1"/>
              <w:right w:val="single" w:sz="6" w:space="0" w:color="9B9FA1"/>
            </w:tcBorders>
            <w:shd w:val="clear" w:color="auto" w:fill="auto"/>
          </w:tcPr>
          <w:p w14:paraId="0E5A2449" w14:textId="77777777" w:rsidR="00021089" w:rsidRPr="005603DE" w:rsidRDefault="00021089" w:rsidP="005603DE">
            <w:pPr>
              <w:spacing w:after="0"/>
              <w:jc w:val="center"/>
              <w:rPr>
                <w:bCs/>
                <w:sz w:val="16"/>
                <w:szCs w:val="16"/>
              </w:rPr>
            </w:pPr>
            <w:r w:rsidRPr="005603DE">
              <w:rPr>
                <w:bCs/>
                <w:sz w:val="16"/>
                <w:szCs w:val="16"/>
              </w:rPr>
              <w:t>Iniciales y rúbrica del funcionario de recepción</w:t>
            </w:r>
          </w:p>
          <w:p w14:paraId="05518909" w14:textId="6CAB9AAF" w:rsidR="00021089" w:rsidRPr="005603DE" w:rsidRDefault="00021089" w:rsidP="005603DE">
            <w:pPr>
              <w:spacing w:after="0"/>
              <w:jc w:val="center"/>
              <w:rPr>
                <w:sz w:val="16"/>
                <w:szCs w:val="16"/>
              </w:rPr>
            </w:pPr>
          </w:p>
        </w:tc>
      </w:tr>
      <w:tr w:rsidR="006053F8" w:rsidRPr="005603DE" w14:paraId="5F3F12BF" w14:textId="77777777" w:rsidTr="008E3B52">
        <w:trPr>
          <w:trHeight w:val="1847"/>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auto"/>
            <w:vAlign w:val="center"/>
          </w:tcPr>
          <w:p w14:paraId="46943154" w14:textId="77777777" w:rsidR="00891939" w:rsidRPr="005603DE" w:rsidRDefault="00891939" w:rsidP="005603DE">
            <w:pPr>
              <w:rPr>
                <w:sz w:val="2"/>
                <w:szCs w:val="2"/>
              </w:rPr>
            </w:pPr>
          </w:p>
          <w:p w14:paraId="1579E451" w14:textId="0E5C2F48" w:rsidR="006053F8" w:rsidRPr="005603DE" w:rsidRDefault="006053F8" w:rsidP="005603DE">
            <w:pPr>
              <w:spacing w:after="0"/>
              <w:rPr>
                <w:b/>
                <w:sz w:val="16"/>
                <w:szCs w:val="16"/>
              </w:rPr>
            </w:pPr>
            <w:r w:rsidRPr="005603DE">
              <w:rPr>
                <w:b/>
                <w:sz w:val="16"/>
                <w:szCs w:val="16"/>
              </w:rPr>
              <w:t xml:space="preserve">Para efecto de la indicación de errores u omisiones a que se refiere el artículo 34, primer párrafo, del RLIE, al </w:t>
            </w:r>
            <w:r w:rsidR="00F72D86" w:rsidRPr="005603DE">
              <w:rPr>
                <w:b/>
                <w:sz w:val="16"/>
                <w:szCs w:val="16"/>
              </w:rPr>
              <w:t>presentar este cuestionario la S</w:t>
            </w:r>
            <w:r w:rsidRPr="005603DE">
              <w:rPr>
                <w:b/>
                <w:sz w:val="16"/>
                <w:szCs w:val="16"/>
              </w:rPr>
              <w:t xml:space="preserve">ecretaría de </w:t>
            </w:r>
            <w:r w:rsidR="00F72D86" w:rsidRPr="005603DE">
              <w:rPr>
                <w:b/>
                <w:sz w:val="16"/>
                <w:szCs w:val="16"/>
              </w:rPr>
              <w:t>E</w:t>
            </w:r>
            <w:r w:rsidRPr="005603DE">
              <w:rPr>
                <w:b/>
                <w:sz w:val="16"/>
                <w:szCs w:val="16"/>
              </w:rPr>
              <w:t>conomía únicamente revisará que se cumplan las siguientes condiciones:</w:t>
            </w:r>
          </w:p>
          <w:p w14:paraId="0038AEBA" w14:textId="77777777" w:rsidR="006053F8" w:rsidRPr="005603DE" w:rsidRDefault="006053F8" w:rsidP="005603DE">
            <w:pPr>
              <w:spacing w:after="0"/>
              <w:rPr>
                <w:sz w:val="8"/>
                <w:szCs w:val="8"/>
              </w:rPr>
            </w:pPr>
          </w:p>
          <w:p w14:paraId="1993CAFF" w14:textId="51161BF9" w:rsidR="006053F8" w:rsidRPr="005603DE" w:rsidRDefault="006053F8" w:rsidP="005603DE">
            <w:pPr>
              <w:pStyle w:val="Prrafodelista"/>
              <w:numPr>
                <w:ilvl w:val="0"/>
                <w:numId w:val="7"/>
              </w:numPr>
              <w:ind w:left="161" w:hanging="218"/>
              <w:rPr>
                <w:sz w:val="16"/>
                <w:szCs w:val="16"/>
              </w:rPr>
            </w:pPr>
            <w:r w:rsidRPr="005603DE">
              <w:rPr>
                <w:sz w:val="16"/>
                <w:szCs w:val="16"/>
              </w:rPr>
              <w:t>Todos los campos deben ser llenados.</w:t>
            </w:r>
          </w:p>
          <w:p w14:paraId="55DF5FAB" w14:textId="08AD6067" w:rsidR="006053F8" w:rsidRPr="005603DE" w:rsidRDefault="006053F8" w:rsidP="005603DE">
            <w:pPr>
              <w:pStyle w:val="Prrafodelista"/>
              <w:numPr>
                <w:ilvl w:val="0"/>
                <w:numId w:val="7"/>
              </w:numPr>
              <w:ind w:left="161" w:hanging="218"/>
              <w:rPr>
                <w:sz w:val="16"/>
                <w:szCs w:val="16"/>
              </w:rPr>
            </w:pPr>
            <w:r w:rsidRPr="005603DE">
              <w:rPr>
                <w:sz w:val="16"/>
                <w:szCs w:val="16"/>
              </w:rPr>
              <w:t xml:space="preserve">Debe cumplir con las </w:t>
            </w:r>
            <w:r w:rsidR="00F63880" w:rsidRPr="005603DE">
              <w:rPr>
                <w:sz w:val="16"/>
                <w:szCs w:val="16"/>
              </w:rPr>
              <w:t>“</w:t>
            </w:r>
            <w:r w:rsidR="009B0EAF" w:rsidRPr="005603DE">
              <w:rPr>
                <w:sz w:val="16"/>
                <w:szCs w:val="16"/>
              </w:rPr>
              <w:t>I</w:t>
            </w:r>
            <w:r w:rsidR="005475E2" w:rsidRPr="005603DE">
              <w:rPr>
                <w:sz w:val="16"/>
                <w:szCs w:val="16"/>
              </w:rPr>
              <w:t>nstrucciones de</w:t>
            </w:r>
            <w:r w:rsidRPr="005603DE">
              <w:rPr>
                <w:sz w:val="16"/>
                <w:szCs w:val="16"/>
              </w:rPr>
              <w:t xml:space="preserve"> llenado</w:t>
            </w:r>
            <w:r w:rsidR="00F63880" w:rsidRPr="005603DE">
              <w:rPr>
                <w:sz w:val="16"/>
                <w:szCs w:val="16"/>
              </w:rPr>
              <w:t>”</w:t>
            </w:r>
            <w:r w:rsidRPr="005603DE">
              <w:rPr>
                <w:sz w:val="16"/>
                <w:szCs w:val="16"/>
              </w:rPr>
              <w:t xml:space="preserve"> descritas al final del formato y anexar la documentación que en él se señala.</w:t>
            </w:r>
          </w:p>
          <w:p w14:paraId="6CE10F80" w14:textId="02A35877" w:rsidR="00313B32" w:rsidRPr="005603DE" w:rsidRDefault="006053F8" w:rsidP="005603DE">
            <w:pPr>
              <w:pStyle w:val="Prrafodelista"/>
              <w:numPr>
                <w:ilvl w:val="0"/>
                <w:numId w:val="7"/>
              </w:numPr>
              <w:ind w:left="161" w:hanging="218"/>
              <w:rPr>
                <w:sz w:val="16"/>
                <w:szCs w:val="16"/>
              </w:rPr>
            </w:pPr>
            <w:r w:rsidRPr="005603DE">
              <w:rPr>
                <w:sz w:val="16"/>
                <w:szCs w:val="16"/>
              </w:rPr>
              <w:t>Debe contener la firma autógrafa de</w:t>
            </w:r>
            <w:r w:rsidR="00C731A6" w:rsidRPr="005603DE">
              <w:rPr>
                <w:sz w:val="16"/>
                <w:szCs w:val="16"/>
              </w:rPr>
              <w:t xml:space="preserve"> </w:t>
            </w:r>
            <w:r w:rsidRPr="005603DE">
              <w:rPr>
                <w:sz w:val="16"/>
                <w:szCs w:val="16"/>
              </w:rPr>
              <w:t>l</w:t>
            </w:r>
            <w:r w:rsidR="00C731A6" w:rsidRPr="005603DE">
              <w:rPr>
                <w:sz w:val="16"/>
                <w:szCs w:val="16"/>
              </w:rPr>
              <w:t>a persona física,</w:t>
            </w:r>
            <w:r w:rsidRPr="005603DE">
              <w:rPr>
                <w:sz w:val="16"/>
                <w:szCs w:val="16"/>
              </w:rPr>
              <w:t xml:space="preserve"> representante legal, apoderado o autorizado. No debe ser firmado "por ausencia" ni "por autorización".</w:t>
            </w:r>
          </w:p>
          <w:p w14:paraId="55117E20" w14:textId="43DF698D" w:rsidR="0094137B" w:rsidRPr="005603DE" w:rsidRDefault="0094137B" w:rsidP="005603DE">
            <w:pPr>
              <w:pStyle w:val="Prrafodelista"/>
              <w:numPr>
                <w:ilvl w:val="0"/>
                <w:numId w:val="7"/>
              </w:numPr>
              <w:ind w:left="161" w:hanging="218"/>
              <w:rPr>
                <w:sz w:val="16"/>
                <w:szCs w:val="16"/>
              </w:rPr>
            </w:pPr>
            <w:r w:rsidRPr="005603DE">
              <w:rPr>
                <w:sz w:val="16"/>
                <w:szCs w:val="16"/>
              </w:rPr>
              <w:t>La información presentada en este formato debe ser congru</w:t>
            </w:r>
            <w:r w:rsidR="009A4855" w:rsidRPr="005603DE">
              <w:rPr>
                <w:sz w:val="16"/>
                <w:szCs w:val="16"/>
              </w:rPr>
              <w:t>ente con los anexos</w:t>
            </w:r>
            <w:r w:rsidRPr="005603DE">
              <w:rPr>
                <w:sz w:val="16"/>
                <w:szCs w:val="16"/>
              </w:rPr>
              <w:t>.</w:t>
            </w:r>
          </w:p>
          <w:p w14:paraId="0805BD62" w14:textId="4C9396EA" w:rsidR="0094137B" w:rsidRPr="005603DE" w:rsidRDefault="0094137B" w:rsidP="005603DE">
            <w:pPr>
              <w:pStyle w:val="Prrafodelista"/>
              <w:ind w:left="161"/>
              <w:rPr>
                <w:sz w:val="8"/>
                <w:szCs w:val="8"/>
              </w:rPr>
            </w:pPr>
          </w:p>
        </w:tc>
      </w:tr>
    </w:tbl>
    <w:p w14:paraId="11BF016E" w14:textId="77777777" w:rsidR="008E3B52" w:rsidRPr="005603DE" w:rsidRDefault="008E3B52" w:rsidP="005603DE">
      <w:pPr>
        <w:spacing w:after="0"/>
        <w:rPr>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058"/>
        <w:gridCol w:w="281"/>
        <w:gridCol w:w="5158"/>
      </w:tblGrid>
      <w:tr w:rsidR="005D06D8" w:rsidRPr="005603DE" w14:paraId="4CBE1631" w14:textId="77777777" w:rsidTr="009F10B7">
        <w:trPr>
          <w:trHeight w:hRule="exact" w:val="399"/>
        </w:trPr>
        <w:tc>
          <w:tcPr>
            <w:tcW w:w="2409" w:type="pct"/>
            <w:tcBorders>
              <w:top w:val="single" w:sz="6" w:space="0" w:color="9B9FA1"/>
              <w:left w:val="single" w:sz="6" w:space="0" w:color="9B9FA1"/>
              <w:bottom w:val="single" w:sz="6" w:space="0" w:color="9B9FA1"/>
              <w:right w:val="single" w:sz="6" w:space="0" w:color="9B9FA1"/>
            </w:tcBorders>
            <w:shd w:val="clear" w:color="auto" w:fill="E1E1E0"/>
          </w:tcPr>
          <w:p w14:paraId="67A69CD8" w14:textId="109F34CA" w:rsidR="005D06D8" w:rsidRPr="005603DE" w:rsidRDefault="005D06D8" w:rsidP="005603DE">
            <w:pPr>
              <w:pStyle w:val="TableParagraph"/>
              <w:ind w:left="134" w:right="103"/>
              <w:rPr>
                <w:sz w:val="16"/>
                <w:szCs w:val="16"/>
              </w:rPr>
            </w:pPr>
            <w:r w:rsidRPr="005603DE">
              <w:rPr>
                <w:sz w:val="16"/>
                <w:szCs w:val="16"/>
              </w:rPr>
              <w:t>Homoclave del</w:t>
            </w:r>
            <w:r w:rsidRPr="005603DE">
              <w:rPr>
                <w:spacing w:val="-10"/>
                <w:sz w:val="16"/>
                <w:szCs w:val="16"/>
              </w:rPr>
              <w:t xml:space="preserve"> </w:t>
            </w:r>
            <w:r w:rsidRPr="005603DE">
              <w:rPr>
                <w:sz w:val="16"/>
                <w:szCs w:val="16"/>
              </w:rPr>
              <w:t>formato</w:t>
            </w:r>
            <w:r w:rsidR="00755CEB" w:rsidRPr="005603DE">
              <w:rPr>
                <w:sz w:val="16"/>
                <w:szCs w:val="16"/>
              </w:rPr>
              <w:t>:</w:t>
            </w:r>
            <w:r w:rsidR="00A57B16" w:rsidRPr="005603DE">
              <w:rPr>
                <w:sz w:val="16"/>
                <w:szCs w:val="16"/>
              </w:rPr>
              <w:t xml:space="preserve"> </w:t>
            </w:r>
            <w:r w:rsidR="00755CEB" w:rsidRPr="005603DE">
              <w:rPr>
                <w:sz w:val="16"/>
                <w:szCs w:val="16"/>
              </w:rPr>
              <w:t>FF-</w:t>
            </w:r>
            <w:r w:rsidR="00A57B16" w:rsidRPr="005603DE">
              <w:rPr>
                <w:sz w:val="16"/>
                <w:szCs w:val="16"/>
              </w:rPr>
              <w:t>SE-0</w:t>
            </w:r>
            <w:r w:rsidR="00E67404" w:rsidRPr="005603DE">
              <w:rPr>
                <w:sz w:val="16"/>
                <w:szCs w:val="16"/>
              </w:rPr>
              <w:t>2-003</w:t>
            </w:r>
            <w:r w:rsidR="000F29B4" w:rsidRPr="005603DE">
              <w:rPr>
                <w:sz w:val="16"/>
                <w:szCs w:val="16"/>
              </w:rPr>
              <w:t>-A</w:t>
            </w:r>
          </w:p>
        </w:tc>
        <w:tc>
          <w:tcPr>
            <w:tcW w:w="134" w:type="pct"/>
            <w:tcBorders>
              <w:top w:val="nil"/>
              <w:left w:val="single" w:sz="6" w:space="0" w:color="9B9FA1"/>
              <w:bottom w:val="nil"/>
              <w:right w:val="single" w:sz="6" w:space="0" w:color="9B9FA1"/>
            </w:tcBorders>
            <w:shd w:val="clear" w:color="auto" w:fill="auto"/>
          </w:tcPr>
          <w:p w14:paraId="7DDBFA09" w14:textId="77777777" w:rsidR="005D06D8" w:rsidRPr="005603DE" w:rsidRDefault="005D06D8" w:rsidP="005603DE">
            <w:pPr>
              <w:widowControl w:val="0"/>
              <w:autoSpaceDE w:val="0"/>
              <w:autoSpaceDN w:val="0"/>
              <w:spacing w:after="0"/>
              <w:rPr>
                <w:sz w:val="16"/>
                <w:szCs w:val="16"/>
              </w:rPr>
            </w:pPr>
          </w:p>
        </w:tc>
        <w:tc>
          <w:tcPr>
            <w:tcW w:w="2457" w:type="pct"/>
            <w:tcBorders>
              <w:top w:val="single" w:sz="6" w:space="0" w:color="9B9FA1"/>
              <w:left w:val="single" w:sz="6" w:space="0" w:color="9B9FA1"/>
              <w:bottom w:val="single" w:sz="6" w:space="0" w:color="9B9FA1"/>
              <w:right w:val="single" w:sz="6" w:space="0" w:color="9B9FA1"/>
            </w:tcBorders>
            <w:shd w:val="clear" w:color="auto" w:fill="E1E1E0"/>
          </w:tcPr>
          <w:p w14:paraId="7B1416DD" w14:textId="19292AEF" w:rsidR="005D06D8" w:rsidRPr="005603DE" w:rsidRDefault="005D06D8" w:rsidP="005603DE">
            <w:pPr>
              <w:pStyle w:val="TableParagraph"/>
              <w:ind w:left="41"/>
              <w:rPr>
                <w:sz w:val="16"/>
                <w:szCs w:val="16"/>
              </w:rPr>
            </w:pPr>
            <w:r w:rsidRPr="005603DE">
              <w:rPr>
                <w:sz w:val="16"/>
                <w:szCs w:val="16"/>
              </w:rPr>
              <w:t>Fecha de publicación del formato en el DOF</w:t>
            </w:r>
            <w:r w:rsidR="009F10B7" w:rsidRPr="005603DE">
              <w:rPr>
                <w:sz w:val="16"/>
                <w:szCs w:val="16"/>
              </w:rPr>
              <w:t xml:space="preserve">, </w:t>
            </w:r>
            <w:r w:rsidR="00453FD7">
              <w:rPr>
                <w:sz w:val="16"/>
                <w:szCs w:val="16"/>
              </w:rPr>
              <w:t>04/09/2020</w:t>
            </w:r>
            <w:r w:rsidR="0095521F" w:rsidRPr="005603DE">
              <w:rPr>
                <w:rStyle w:val="Refdenotaalpie"/>
                <w:b/>
                <w:sz w:val="16"/>
                <w:szCs w:val="16"/>
              </w:rPr>
              <w:footnoteReference w:id="1"/>
            </w:r>
          </w:p>
        </w:tc>
      </w:tr>
    </w:tbl>
    <w:p w14:paraId="610C4462" w14:textId="77777777" w:rsidR="009F10B7" w:rsidRPr="005603DE" w:rsidRDefault="009F10B7" w:rsidP="005603DE">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7"/>
      </w:tblGrid>
      <w:tr w:rsidR="009F10B7" w:rsidRPr="005603DE" w14:paraId="6B3279D2" w14:textId="77777777" w:rsidTr="00E50FC1">
        <w:trPr>
          <w:trHeight w:hRule="exact" w:val="433"/>
        </w:trPr>
        <w:tc>
          <w:tcPr>
            <w:tcW w:w="5000"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4CE43E2F" w14:textId="76663B49" w:rsidR="009F10B7" w:rsidRPr="005603DE" w:rsidRDefault="005475E2" w:rsidP="005603DE">
            <w:pPr>
              <w:pStyle w:val="TableParagraph"/>
              <w:numPr>
                <w:ilvl w:val="0"/>
                <w:numId w:val="18"/>
              </w:numPr>
              <w:ind w:left="-8" w:right="7" w:hanging="142"/>
              <w:rPr>
                <w:sz w:val="16"/>
                <w:szCs w:val="16"/>
              </w:rPr>
            </w:pPr>
            <w:r w:rsidRPr="005603DE">
              <w:rPr>
                <w:sz w:val="16"/>
                <w:szCs w:val="16"/>
              </w:rPr>
              <w:t>Datos de i</w:t>
            </w:r>
            <w:r w:rsidR="009F10B7" w:rsidRPr="005603DE">
              <w:rPr>
                <w:sz w:val="16"/>
                <w:szCs w:val="16"/>
              </w:rPr>
              <w:t>dentificación</w:t>
            </w:r>
          </w:p>
        </w:tc>
      </w:tr>
      <w:tr w:rsidR="009F10B7" w:rsidRPr="005603DE" w14:paraId="450F920F" w14:textId="77777777" w:rsidTr="00A45F48">
        <w:trPr>
          <w:trHeight w:hRule="exact" w:val="644"/>
        </w:trPr>
        <w:tc>
          <w:tcPr>
            <w:tcW w:w="5000" w:type="pct"/>
            <w:tcBorders>
              <w:top w:val="single" w:sz="6" w:space="0" w:color="9B9FA1"/>
              <w:left w:val="single" w:sz="6" w:space="0" w:color="9B9FA1"/>
              <w:bottom w:val="single" w:sz="6" w:space="0" w:color="9B9FA1"/>
              <w:right w:val="single" w:sz="6" w:space="0" w:color="9B9FA1"/>
            </w:tcBorders>
            <w:shd w:val="clear" w:color="auto" w:fill="FFFFFF"/>
          </w:tcPr>
          <w:p w14:paraId="0A786AF3" w14:textId="5447D9A2" w:rsidR="009F10B7" w:rsidRPr="005603DE" w:rsidRDefault="00E67404" w:rsidP="005603DE">
            <w:pPr>
              <w:widowControl w:val="0"/>
              <w:autoSpaceDE w:val="0"/>
              <w:autoSpaceDN w:val="0"/>
              <w:spacing w:after="0"/>
              <w:jc w:val="left"/>
              <w:rPr>
                <w:sz w:val="16"/>
                <w:szCs w:val="16"/>
              </w:rPr>
            </w:pPr>
            <w:r w:rsidRPr="005603DE">
              <w:rPr>
                <w:sz w:val="16"/>
                <w:szCs w:val="16"/>
              </w:rPr>
              <w:t xml:space="preserve">  </w:t>
            </w:r>
            <w:r w:rsidR="000F29B4" w:rsidRPr="005603DE">
              <w:rPr>
                <w:sz w:val="16"/>
                <w:szCs w:val="16"/>
              </w:rPr>
              <w:t>1. Nombre, d</w:t>
            </w:r>
            <w:r w:rsidR="009F10B7" w:rsidRPr="005603DE">
              <w:rPr>
                <w:sz w:val="16"/>
                <w:szCs w:val="16"/>
              </w:rPr>
              <w:t>enominación o razón social:</w:t>
            </w:r>
          </w:p>
          <w:p w14:paraId="48AB90EB" w14:textId="37B50EEF" w:rsidR="009F10B7" w:rsidRPr="005603DE" w:rsidRDefault="009F10B7" w:rsidP="005603DE">
            <w:pPr>
              <w:widowControl w:val="0"/>
              <w:autoSpaceDE w:val="0"/>
              <w:autoSpaceDN w:val="0"/>
              <w:spacing w:after="0"/>
              <w:jc w:val="left"/>
              <w:rPr>
                <w:sz w:val="16"/>
                <w:szCs w:val="16"/>
              </w:rPr>
            </w:pPr>
          </w:p>
          <w:p w14:paraId="380AC802" w14:textId="0A4E89EC" w:rsidR="00A45F48" w:rsidRPr="005603DE" w:rsidRDefault="00A45F48" w:rsidP="005603DE">
            <w:pPr>
              <w:widowControl w:val="0"/>
              <w:autoSpaceDE w:val="0"/>
              <w:autoSpaceDN w:val="0"/>
              <w:spacing w:after="0"/>
              <w:jc w:val="left"/>
              <w:rPr>
                <w:sz w:val="16"/>
                <w:szCs w:val="16"/>
              </w:rPr>
            </w:pPr>
          </w:p>
          <w:p w14:paraId="020DCA01" w14:textId="77777777" w:rsidR="00A45F48" w:rsidRPr="005603DE" w:rsidRDefault="00A45F48" w:rsidP="005603DE">
            <w:pPr>
              <w:widowControl w:val="0"/>
              <w:autoSpaceDE w:val="0"/>
              <w:autoSpaceDN w:val="0"/>
              <w:spacing w:after="0"/>
              <w:jc w:val="left"/>
              <w:rPr>
                <w:sz w:val="16"/>
                <w:szCs w:val="16"/>
              </w:rPr>
            </w:pPr>
          </w:p>
          <w:p w14:paraId="78E35A63" w14:textId="77777777" w:rsidR="009F10B7" w:rsidRPr="005603DE" w:rsidRDefault="009F10B7" w:rsidP="005603DE">
            <w:pPr>
              <w:widowControl w:val="0"/>
              <w:autoSpaceDE w:val="0"/>
              <w:autoSpaceDN w:val="0"/>
              <w:spacing w:after="0"/>
              <w:jc w:val="left"/>
              <w:rPr>
                <w:sz w:val="16"/>
                <w:szCs w:val="16"/>
              </w:rPr>
            </w:pPr>
          </w:p>
        </w:tc>
      </w:tr>
      <w:tr w:rsidR="009F10B7" w:rsidRPr="005603DE" w14:paraId="51F4AF13" w14:textId="77777777" w:rsidTr="00A57B16">
        <w:trPr>
          <w:trHeight w:hRule="exact" w:val="561"/>
        </w:trPr>
        <w:tc>
          <w:tcPr>
            <w:tcW w:w="5000" w:type="pct"/>
            <w:tcBorders>
              <w:top w:val="single" w:sz="6" w:space="0" w:color="9B9FA1"/>
              <w:left w:val="single" w:sz="6" w:space="0" w:color="9B9FA1"/>
              <w:bottom w:val="single" w:sz="6" w:space="0" w:color="9B9FA1"/>
              <w:right w:val="single" w:sz="6" w:space="0" w:color="9B9FA1"/>
            </w:tcBorders>
            <w:shd w:val="clear" w:color="auto" w:fill="FFFFFF"/>
          </w:tcPr>
          <w:p w14:paraId="01631A4D" w14:textId="74C00524" w:rsidR="009F10B7" w:rsidRPr="005603DE" w:rsidRDefault="00E67404" w:rsidP="005603DE">
            <w:pPr>
              <w:pStyle w:val="TableParagraph"/>
              <w:ind w:left="-9"/>
              <w:jc w:val="left"/>
              <w:rPr>
                <w:sz w:val="16"/>
                <w:szCs w:val="16"/>
              </w:rPr>
            </w:pPr>
            <w:r w:rsidRPr="005603DE">
              <w:rPr>
                <w:sz w:val="16"/>
                <w:szCs w:val="16"/>
              </w:rPr>
              <w:t xml:space="preserve">  </w:t>
            </w:r>
            <w:r w:rsidR="009F10B7" w:rsidRPr="005603DE">
              <w:rPr>
                <w:sz w:val="16"/>
                <w:szCs w:val="16"/>
              </w:rPr>
              <w:t>2. Registro Federal de Contribuyentes</w:t>
            </w:r>
            <w:r w:rsidR="0053152D" w:rsidRPr="005603DE">
              <w:rPr>
                <w:sz w:val="16"/>
                <w:szCs w:val="16"/>
              </w:rPr>
              <w:t xml:space="preserve"> (RFC)</w:t>
            </w:r>
            <w:r w:rsidR="009F10B7" w:rsidRPr="005603DE">
              <w:rPr>
                <w:sz w:val="16"/>
                <w:szCs w:val="16"/>
              </w:rPr>
              <w:t>:</w:t>
            </w:r>
          </w:p>
        </w:tc>
      </w:tr>
    </w:tbl>
    <w:p w14:paraId="32ED4119" w14:textId="77777777" w:rsidR="009F10B7" w:rsidRPr="005603DE" w:rsidRDefault="009F10B7" w:rsidP="005603DE">
      <w:pPr>
        <w:spacing w:after="0"/>
        <w:rPr>
          <w:b/>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8"/>
        <w:gridCol w:w="3401"/>
        <w:gridCol w:w="3418"/>
      </w:tblGrid>
      <w:tr w:rsidR="00D51891" w:rsidRPr="005603DE" w14:paraId="796FD2F8" w14:textId="77777777" w:rsidTr="000F29B4">
        <w:trPr>
          <w:trHeight w:val="397"/>
          <w:jc w:val="center"/>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4E4E4"/>
            <w:vAlign w:val="center"/>
          </w:tcPr>
          <w:p w14:paraId="3B71023E" w14:textId="6F6843EC" w:rsidR="00D51891" w:rsidRPr="005603DE" w:rsidRDefault="0053152D" w:rsidP="005603DE">
            <w:pPr>
              <w:spacing w:after="0"/>
              <w:ind w:left="-116"/>
              <w:jc w:val="center"/>
              <w:rPr>
                <w:rFonts w:eastAsia="Arial"/>
                <w:sz w:val="16"/>
                <w:szCs w:val="16"/>
              </w:rPr>
            </w:pPr>
            <w:r w:rsidRPr="005603DE">
              <w:rPr>
                <w:rFonts w:eastAsia="Arial"/>
                <w:sz w:val="16"/>
                <w:szCs w:val="16"/>
              </w:rPr>
              <w:t xml:space="preserve">II. </w:t>
            </w:r>
            <w:r w:rsidR="00E67404" w:rsidRPr="005603DE">
              <w:rPr>
                <w:rFonts w:eastAsia="Arial"/>
                <w:sz w:val="16"/>
                <w:szCs w:val="16"/>
              </w:rPr>
              <w:t>Motivo y fecha de cancelación</w:t>
            </w:r>
          </w:p>
        </w:tc>
      </w:tr>
      <w:tr w:rsidR="00E67404" w:rsidRPr="005603DE" w14:paraId="40AF0D29" w14:textId="77777777" w:rsidTr="002A6BED">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val="227"/>
        </w:trPr>
        <w:tc>
          <w:tcPr>
            <w:tcW w:w="1752" w:type="pct"/>
            <w:shd w:val="clear" w:color="auto" w:fill="auto"/>
          </w:tcPr>
          <w:p w14:paraId="1D10BECC" w14:textId="61498865" w:rsidR="00E67404" w:rsidRPr="005603DE" w:rsidRDefault="00E67404" w:rsidP="005603DE">
            <w:pPr>
              <w:pStyle w:val="TableParagraph"/>
              <w:rPr>
                <w:sz w:val="16"/>
                <w:szCs w:val="16"/>
              </w:rPr>
            </w:pPr>
          </w:p>
          <w:p w14:paraId="5D027457" w14:textId="77777777" w:rsidR="00E67404" w:rsidRPr="005603DE" w:rsidRDefault="00E67404" w:rsidP="005603DE">
            <w:pPr>
              <w:pStyle w:val="TableParagraph"/>
              <w:rPr>
                <w:sz w:val="16"/>
                <w:szCs w:val="16"/>
              </w:rPr>
            </w:pPr>
          </w:p>
          <w:p w14:paraId="15EA4271" w14:textId="76BD0807" w:rsidR="00E67404" w:rsidRPr="005603DE" w:rsidRDefault="00E67404" w:rsidP="005603DE">
            <w:pPr>
              <w:pStyle w:val="TableParagraph"/>
              <w:jc w:val="both"/>
              <w:rPr>
                <w:sz w:val="16"/>
                <w:szCs w:val="16"/>
              </w:rPr>
            </w:pPr>
            <w:r w:rsidRPr="005603DE">
              <w:rPr>
                <w:sz w:val="16"/>
                <w:szCs w:val="16"/>
              </w:rPr>
              <w:t>3. Motivo por el cual solicita la cancelación:</w:t>
            </w:r>
          </w:p>
          <w:p w14:paraId="26746763" w14:textId="616D8222" w:rsidR="00E67404" w:rsidRPr="005603DE" w:rsidRDefault="00E67404" w:rsidP="005603DE">
            <w:pPr>
              <w:pStyle w:val="TableParagraph"/>
              <w:rPr>
                <w:sz w:val="16"/>
                <w:szCs w:val="16"/>
              </w:rPr>
            </w:pPr>
          </w:p>
        </w:tc>
        <w:tc>
          <w:tcPr>
            <w:tcW w:w="1620" w:type="pct"/>
            <w:tcBorders>
              <w:right w:val="single" w:sz="4" w:space="0" w:color="A5A5A5" w:themeColor="accent3"/>
            </w:tcBorders>
            <w:shd w:val="clear" w:color="auto" w:fill="auto"/>
          </w:tcPr>
          <w:p w14:paraId="5AAEFB2F" w14:textId="3491B2D1" w:rsidR="00E67404" w:rsidRPr="005603DE" w:rsidRDefault="00E67404" w:rsidP="005603DE">
            <w:pPr>
              <w:pStyle w:val="TableParagraph"/>
              <w:rPr>
                <w:sz w:val="16"/>
                <w:szCs w:val="16"/>
              </w:rPr>
            </w:pPr>
            <w:r w:rsidRPr="005603DE">
              <w:rPr>
                <w:sz w:val="16"/>
                <w:szCs w:val="16"/>
              </w:rPr>
              <w:t>Cese de actos de comercio en México reportado al Servicio de Administración Tributaria (SAT)</w:t>
            </w:r>
            <w:r w:rsidR="00276150" w:rsidRPr="005603DE">
              <w:rPr>
                <w:rStyle w:val="Refdenotaalpie"/>
                <w:b/>
                <w:sz w:val="16"/>
                <w:szCs w:val="16"/>
              </w:rPr>
              <w:footnoteReference w:id="2"/>
            </w:r>
          </w:p>
          <w:p w14:paraId="05E71916" w14:textId="77777777" w:rsidR="00E67404" w:rsidRPr="005603DE" w:rsidRDefault="00E67404" w:rsidP="005603DE">
            <w:pPr>
              <w:pStyle w:val="TableParagraph"/>
              <w:rPr>
                <w:sz w:val="48"/>
                <w:szCs w:val="48"/>
              </w:rPr>
            </w:pPr>
            <w:r w:rsidRPr="005603DE">
              <w:rPr>
                <w:color w:val="9B9FA1"/>
                <w:sz w:val="48"/>
                <w:szCs w:val="48"/>
              </w:rPr>
              <w:sym w:font="Wingdings 2" w:char="F02A"/>
            </w:r>
          </w:p>
        </w:tc>
        <w:tc>
          <w:tcPr>
            <w:tcW w:w="1628" w:type="pct"/>
            <w:tcBorders>
              <w:left w:val="single" w:sz="4" w:space="0" w:color="A5A5A5" w:themeColor="accent3"/>
            </w:tcBorders>
            <w:shd w:val="clear" w:color="auto" w:fill="auto"/>
          </w:tcPr>
          <w:p w14:paraId="5842D75C" w14:textId="77777777" w:rsidR="00B2000D" w:rsidRPr="005603DE" w:rsidRDefault="00B2000D" w:rsidP="005603DE">
            <w:pPr>
              <w:pStyle w:val="TableParagraph"/>
              <w:ind w:left="0"/>
              <w:rPr>
                <w:sz w:val="16"/>
                <w:szCs w:val="16"/>
              </w:rPr>
            </w:pPr>
          </w:p>
          <w:p w14:paraId="0EEB5429" w14:textId="77777777" w:rsidR="00B2000D" w:rsidRPr="005603DE" w:rsidRDefault="00B2000D" w:rsidP="005603DE">
            <w:pPr>
              <w:pStyle w:val="TableParagraph"/>
              <w:ind w:left="0"/>
              <w:rPr>
                <w:sz w:val="16"/>
                <w:szCs w:val="16"/>
              </w:rPr>
            </w:pPr>
          </w:p>
          <w:p w14:paraId="0DBA20C2" w14:textId="76E37423" w:rsidR="00E67404" w:rsidRPr="005603DE" w:rsidRDefault="00E67404" w:rsidP="005603DE">
            <w:pPr>
              <w:pStyle w:val="TableParagraph"/>
              <w:ind w:left="0"/>
              <w:rPr>
                <w:sz w:val="16"/>
                <w:szCs w:val="16"/>
              </w:rPr>
            </w:pPr>
            <w:r w:rsidRPr="005603DE">
              <w:rPr>
                <w:sz w:val="16"/>
                <w:szCs w:val="16"/>
              </w:rPr>
              <w:t>Otro</w:t>
            </w:r>
          </w:p>
          <w:p w14:paraId="1EF2F4D7" w14:textId="5DBABBAD" w:rsidR="00E67404" w:rsidRPr="005603DE" w:rsidRDefault="00E67404" w:rsidP="005603DE">
            <w:pPr>
              <w:pStyle w:val="TableParagraph"/>
              <w:ind w:left="0"/>
              <w:rPr>
                <w:color w:val="9B9FA1"/>
                <w:sz w:val="48"/>
                <w:szCs w:val="48"/>
              </w:rPr>
            </w:pPr>
            <w:r w:rsidRPr="005603DE">
              <w:rPr>
                <w:color w:val="9B9FA1"/>
                <w:sz w:val="48"/>
                <w:szCs w:val="48"/>
              </w:rPr>
              <w:sym w:font="Wingdings 2" w:char="F02A"/>
            </w:r>
          </w:p>
          <w:p w14:paraId="5FBEBB61" w14:textId="77777777" w:rsidR="00E67404" w:rsidRPr="005603DE" w:rsidRDefault="00E67404" w:rsidP="005603DE">
            <w:pPr>
              <w:pStyle w:val="TableParagraph"/>
              <w:ind w:left="0"/>
              <w:rPr>
                <w:color w:val="9B9FA1"/>
                <w:sz w:val="16"/>
                <w:szCs w:val="16"/>
              </w:rPr>
            </w:pPr>
          </w:p>
          <w:p w14:paraId="38877C0F" w14:textId="0EF49569" w:rsidR="00E67404" w:rsidRPr="005603DE" w:rsidRDefault="00E67404" w:rsidP="005603DE">
            <w:pPr>
              <w:pStyle w:val="TableParagraph"/>
              <w:ind w:left="0"/>
              <w:jc w:val="left"/>
              <w:rPr>
                <w:sz w:val="16"/>
                <w:szCs w:val="16"/>
              </w:rPr>
            </w:pPr>
            <w:r w:rsidRPr="005603DE">
              <w:rPr>
                <w:sz w:val="16"/>
                <w:szCs w:val="16"/>
              </w:rPr>
              <w:t xml:space="preserve"> Especifique: ______________________</w:t>
            </w:r>
            <w:r w:rsidR="002A6BED" w:rsidRPr="005603DE">
              <w:rPr>
                <w:sz w:val="16"/>
                <w:szCs w:val="16"/>
              </w:rPr>
              <w:t>____</w:t>
            </w:r>
          </w:p>
        </w:tc>
      </w:tr>
      <w:tr w:rsidR="000F29B4" w:rsidRPr="005603DE" w14:paraId="6B5FC5FA" w14:textId="77777777" w:rsidTr="000F29B4">
        <w:trPr>
          <w:trHeight w:val="397"/>
          <w:jc w:val="center"/>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auto"/>
            <w:vAlign w:val="center"/>
          </w:tcPr>
          <w:p w14:paraId="71240AAA" w14:textId="0A60A994" w:rsidR="000F29B4" w:rsidRPr="005603DE" w:rsidRDefault="002A6BED" w:rsidP="005603DE">
            <w:pPr>
              <w:spacing w:after="0"/>
              <w:rPr>
                <w:sz w:val="16"/>
                <w:szCs w:val="16"/>
              </w:rPr>
            </w:pPr>
            <w:r w:rsidRPr="005603DE">
              <w:rPr>
                <w:sz w:val="16"/>
                <w:szCs w:val="16"/>
              </w:rPr>
              <w:t xml:space="preserve"> </w:t>
            </w:r>
            <w:r w:rsidR="00E67404" w:rsidRPr="005603DE">
              <w:rPr>
                <w:rFonts w:eastAsia="Calibri"/>
                <w:sz w:val="16"/>
                <w:szCs w:val="16"/>
              </w:rPr>
              <w:t>4. Fecha de cancelación</w:t>
            </w:r>
            <w:r w:rsidR="006715E3" w:rsidRPr="005603DE">
              <w:rPr>
                <w:rFonts w:eastAsia="Calibri"/>
                <w:sz w:val="16"/>
                <w:szCs w:val="16"/>
              </w:rPr>
              <w:t>:</w:t>
            </w:r>
          </w:p>
          <w:p w14:paraId="0C830D3F" w14:textId="2A692D5A" w:rsidR="00E67404" w:rsidRPr="005603DE" w:rsidRDefault="00E67404" w:rsidP="005603DE">
            <w:pPr>
              <w:spacing w:after="0"/>
              <w:rPr>
                <w:sz w:val="16"/>
                <w:szCs w:val="16"/>
              </w:rPr>
            </w:pPr>
          </w:p>
          <w:p w14:paraId="2C4F3E3F" w14:textId="27F0FF6F" w:rsidR="00A45F48" w:rsidRPr="005603DE" w:rsidRDefault="00A45F48" w:rsidP="005603DE">
            <w:pPr>
              <w:spacing w:after="0"/>
              <w:rPr>
                <w:sz w:val="16"/>
                <w:szCs w:val="16"/>
              </w:rPr>
            </w:pPr>
          </w:p>
          <w:p w14:paraId="2CF26D81" w14:textId="28087DF2" w:rsidR="000F29B4" w:rsidRPr="005603DE" w:rsidRDefault="000F29B4" w:rsidP="005603DE">
            <w:pPr>
              <w:spacing w:after="0"/>
              <w:ind w:left="-116"/>
              <w:jc w:val="center"/>
              <w:rPr>
                <w:sz w:val="16"/>
                <w:szCs w:val="16"/>
              </w:rPr>
            </w:pPr>
            <w:r w:rsidRPr="005603DE">
              <w:rPr>
                <w:sz w:val="16"/>
                <w:szCs w:val="16"/>
              </w:rPr>
              <w:t>DD    |    MM    |     AAAA</w:t>
            </w:r>
          </w:p>
        </w:tc>
      </w:tr>
      <w:tr w:rsidR="00E67404" w:rsidRPr="005603DE" w14:paraId="7B319857" w14:textId="77777777" w:rsidTr="00A57B16">
        <w:trPr>
          <w:trHeight w:val="397"/>
          <w:jc w:val="center"/>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auto"/>
          </w:tcPr>
          <w:p w14:paraId="7A770EE4" w14:textId="138A5CC0" w:rsidR="00E67404" w:rsidRPr="005603DE" w:rsidRDefault="00A57B16" w:rsidP="005603DE">
            <w:pPr>
              <w:spacing w:after="0"/>
              <w:jc w:val="left"/>
              <w:rPr>
                <w:sz w:val="16"/>
                <w:szCs w:val="16"/>
              </w:rPr>
            </w:pPr>
            <w:r w:rsidRPr="005603DE">
              <w:rPr>
                <w:sz w:val="16"/>
                <w:szCs w:val="16"/>
              </w:rPr>
              <w:t xml:space="preserve"> </w:t>
            </w:r>
            <w:r w:rsidR="00E67404" w:rsidRPr="005603DE">
              <w:rPr>
                <w:sz w:val="16"/>
                <w:szCs w:val="16"/>
              </w:rPr>
              <w:t>5.</w:t>
            </w:r>
            <w:r w:rsidR="00E67404" w:rsidRPr="005603DE">
              <w:rPr>
                <w:rFonts w:ascii="Arial" w:hAnsi="Arial"/>
                <w:sz w:val="12"/>
                <w:szCs w:val="12"/>
              </w:rPr>
              <w:t xml:space="preserve"> </w:t>
            </w:r>
            <w:r w:rsidR="00E67404" w:rsidRPr="005603DE">
              <w:rPr>
                <w:rFonts w:eastAsia="Calibri"/>
                <w:sz w:val="16"/>
                <w:szCs w:val="16"/>
              </w:rPr>
              <w:t>Monto del capital transferido al exterior como resultado del cierre de la empresa o establecimiento:</w:t>
            </w:r>
          </w:p>
          <w:p w14:paraId="2B1F272A" w14:textId="6E044686" w:rsidR="00E67404" w:rsidRPr="005603DE" w:rsidRDefault="00E67404" w:rsidP="005603DE">
            <w:pPr>
              <w:spacing w:after="0"/>
              <w:jc w:val="left"/>
              <w:rPr>
                <w:sz w:val="16"/>
                <w:szCs w:val="16"/>
              </w:rPr>
            </w:pPr>
          </w:p>
          <w:p w14:paraId="351266B6" w14:textId="77777777" w:rsidR="00A45F48" w:rsidRPr="005603DE" w:rsidRDefault="00A45F48" w:rsidP="005603DE">
            <w:pPr>
              <w:spacing w:after="0"/>
              <w:jc w:val="left"/>
              <w:rPr>
                <w:sz w:val="16"/>
                <w:szCs w:val="16"/>
              </w:rPr>
            </w:pPr>
          </w:p>
          <w:p w14:paraId="4483466D" w14:textId="1EA02604" w:rsidR="00E67404" w:rsidRPr="005603DE" w:rsidRDefault="00E67404" w:rsidP="005603DE">
            <w:pPr>
              <w:spacing w:after="0"/>
              <w:ind w:left="-116"/>
              <w:jc w:val="left"/>
              <w:rPr>
                <w:sz w:val="16"/>
                <w:szCs w:val="16"/>
              </w:rPr>
            </w:pPr>
          </w:p>
        </w:tc>
      </w:tr>
    </w:tbl>
    <w:p w14:paraId="4FF89E42" w14:textId="77777777" w:rsidR="00D51891" w:rsidRPr="005603DE" w:rsidRDefault="00D51891" w:rsidP="005603DE">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238"/>
        <w:gridCol w:w="143"/>
        <w:gridCol w:w="5116"/>
      </w:tblGrid>
      <w:tr w:rsidR="00912CD1" w:rsidRPr="005603DE" w14:paraId="0B28DCAC" w14:textId="77777777" w:rsidTr="00A42EFC">
        <w:trPr>
          <w:trHeight w:hRule="exact" w:val="510"/>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14:paraId="64ABD668" w14:textId="44BC852F" w:rsidR="009F10B7" w:rsidRPr="005603DE" w:rsidRDefault="00710740" w:rsidP="005603DE">
            <w:pPr>
              <w:pStyle w:val="TableParagraph"/>
              <w:ind w:left="-8"/>
              <w:rPr>
                <w:sz w:val="16"/>
                <w:szCs w:val="16"/>
              </w:rPr>
            </w:pPr>
            <w:r w:rsidRPr="005603DE">
              <w:rPr>
                <w:sz w:val="16"/>
                <w:szCs w:val="16"/>
              </w:rPr>
              <w:t xml:space="preserve">III. </w:t>
            </w:r>
            <w:r w:rsidR="00912CD1" w:rsidRPr="005603DE">
              <w:rPr>
                <w:sz w:val="16"/>
                <w:szCs w:val="16"/>
              </w:rPr>
              <w:t>Datos de</w:t>
            </w:r>
            <w:r w:rsidR="00985DCE" w:rsidRPr="005603DE">
              <w:rPr>
                <w:sz w:val="16"/>
                <w:szCs w:val="16"/>
              </w:rPr>
              <w:t xml:space="preserve"> </w:t>
            </w:r>
            <w:r w:rsidR="00912CD1" w:rsidRPr="005603DE">
              <w:rPr>
                <w:sz w:val="16"/>
                <w:szCs w:val="16"/>
              </w:rPr>
              <w:t>l</w:t>
            </w:r>
            <w:r w:rsidR="00985DCE" w:rsidRPr="005603DE">
              <w:rPr>
                <w:sz w:val="16"/>
                <w:szCs w:val="16"/>
              </w:rPr>
              <w:t>a persona física,</w:t>
            </w:r>
            <w:r w:rsidR="00912CD1" w:rsidRPr="005603DE">
              <w:rPr>
                <w:sz w:val="16"/>
                <w:szCs w:val="16"/>
              </w:rPr>
              <w:t xml:space="preserve"> representante legal</w:t>
            </w:r>
            <w:r w:rsidR="009F10B7" w:rsidRPr="005603DE">
              <w:rPr>
                <w:sz w:val="16"/>
                <w:szCs w:val="16"/>
              </w:rPr>
              <w:t>, apoderado o</w:t>
            </w:r>
          </w:p>
          <w:p w14:paraId="0FDC229F" w14:textId="4245D71E" w:rsidR="00912CD1" w:rsidRPr="005603DE" w:rsidRDefault="009F10B7" w:rsidP="005603DE">
            <w:pPr>
              <w:pStyle w:val="TableParagraph"/>
              <w:ind w:left="-8"/>
              <w:rPr>
                <w:sz w:val="16"/>
                <w:szCs w:val="16"/>
              </w:rPr>
            </w:pPr>
            <w:r w:rsidRPr="005603DE">
              <w:rPr>
                <w:sz w:val="16"/>
                <w:szCs w:val="16"/>
              </w:rPr>
              <w:t>autorizado en términos del artículo 19, tercer párrafo, de la LFPA</w:t>
            </w:r>
          </w:p>
        </w:tc>
      </w:tr>
      <w:tr w:rsidR="00EB4E3F" w:rsidRPr="005603DE" w14:paraId="0BB55530" w14:textId="77777777" w:rsidTr="008135BC">
        <w:trPr>
          <w:trHeight w:val="531"/>
        </w:trPr>
        <w:tc>
          <w:tcPr>
            <w:tcW w:w="2495" w:type="pct"/>
            <w:tcBorders>
              <w:top w:val="single" w:sz="6" w:space="0" w:color="9B9FA1"/>
              <w:bottom w:val="single" w:sz="4" w:space="0" w:color="A5A5A5" w:themeColor="accent3"/>
              <w:right w:val="single" w:sz="4" w:space="0" w:color="A5A5A5" w:themeColor="accent3"/>
            </w:tcBorders>
            <w:shd w:val="clear" w:color="auto" w:fill="auto"/>
          </w:tcPr>
          <w:p w14:paraId="39A65AB9" w14:textId="00EF9451" w:rsidR="00EB4E3F" w:rsidRPr="005603DE" w:rsidRDefault="00A218FD" w:rsidP="005603DE">
            <w:pPr>
              <w:pStyle w:val="TableParagraph"/>
              <w:jc w:val="left"/>
              <w:rPr>
                <w:sz w:val="16"/>
                <w:szCs w:val="16"/>
              </w:rPr>
            </w:pPr>
            <w:r w:rsidRPr="005603DE">
              <w:rPr>
                <w:sz w:val="16"/>
                <w:szCs w:val="16"/>
              </w:rPr>
              <w:t>6</w:t>
            </w:r>
            <w:r w:rsidR="00EB4E3F" w:rsidRPr="005603DE">
              <w:rPr>
                <w:sz w:val="16"/>
                <w:szCs w:val="16"/>
              </w:rPr>
              <w:t>. Nombre(s):</w:t>
            </w:r>
          </w:p>
          <w:p w14:paraId="3DF33370" w14:textId="77777777" w:rsidR="00EB4E3F" w:rsidRPr="005603DE" w:rsidRDefault="00EB4E3F" w:rsidP="005603DE">
            <w:pPr>
              <w:pStyle w:val="TableParagraph"/>
              <w:jc w:val="left"/>
              <w:rPr>
                <w:sz w:val="16"/>
                <w:szCs w:val="16"/>
              </w:rPr>
            </w:pPr>
          </w:p>
        </w:tc>
        <w:tc>
          <w:tcPr>
            <w:tcW w:w="68" w:type="pct"/>
            <w:vMerge w:val="restart"/>
            <w:tcBorders>
              <w:top w:val="single" w:sz="6" w:space="0" w:color="9B9FA1"/>
              <w:left w:val="single" w:sz="4" w:space="0" w:color="A5A5A5" w:themeColor="accent3"/>
              <w:right w:val="nil"/>
            </w:tcBorders>
            <w:shd w:val="clear" w:color="auto" w:fill="auto"/>
          </w:tcPr>
          <w:p w14:paraId="36092D6C" w14:textId="77777777" w:rsidR="00EB4E3F" w:rsidRPr="005603DE" w:rsidRDefault="00EB4E3F" w:rsidP="005603DE">
            <w:pPr>
              <w:widowControl w:val="0"/>
              <w:autoSpaceDE w:val="0"/>
              <w:autoSpaceDN w:val="0"/>
              <w:spacing w:after="0"/>
              <w:rPr>
                <w:sz w:val="16"/>
                <w:szCs w:val="16"/>
              </w:rPr>
            </w:pPr>
          </w:p>
        </w:tc>
        <w:tc>
          <w:tcPr>
            <w:tcW w:w="2437" w:type="pct"/>
            <w:vMerge w:val="restart"/>
            <w:tcBorders>
              <w:top w:val="single" w:sz="6" w:space="0" w:color="9B9FA1"/>
              <w:left w:val="nil"/>
            </w:tcBorders>
            <w:shd w:val="clear" w:color="auto" w:fill="auto"/>
            <w:vAlign w:val="bottom"/>
          </w:tcPr>
          <w:p w14:paraId="496F3A89" w14:textId="77777777" w:rsidR="00710740" w:rsidRPr="005603DE" w:rsidRDefault="00EB4E3F" w:rsidP="005603DE">
            <w:pPr>
              <w:pStyle w:val="TableParagraph"/>
              <w:ind w:right="291"/>
              <w:rPr>
                <w:sz w:val="16"/>
                <w:szCs w:val="16"/>
              </w:rPr>
            </w:pPr>
            <w:r w:rsidRPr="005603DE">
              <w:rPr>
                <w:sz w:val="16"/>
                <w:szCs w:val="16"/>
              </w:rPr>
              <w:t>__________________________________________________________</w:t>
            </w:r>
          </w:p>
          <w:p w14:paraId="1FAE2C9B" w14:textId="0A6954CF" w:rsidR="00EB4E3F" w:rsidRPr="005603DE" w:rsidRDefault="00EB4E3F" w:rsidP="005603DE">
            <w:pPr>
              <w:pStyle w:val="TableParagraph"/>
              <w:ind w:hanging="245"/>
              <w:rPr>
                <w:sz w:val="16"/>
                <w:szCs w:val="16"/>
              </w:rPr>
            </w:pPr>
            <w:r w:rsidRPr="005603DE">
              <w:rPr>
                <w:sz w:val="16"/>
                <w:szCs w:val="16"/>
              </w:rPr>
              <w:t>Firma de</w:t>
            </w:r>
            <w:r w:rsidR="00985DCE" w:rsidRPr="005603DE">
              <w:rPr>
                <w:sz w:val="16"/>
                <w:szCs w:val="16"/>
              </w:rPr>
              <w:t xml:space="preserve"> </w:t>
            </w:r>
            <w:r w:rsidRPr="005603DE">
              <w:rPr>
                <w:sz w:val="16"/>
                <w:szCs w:val="16"/>
              </w:rPr>
              <w:t>l</w:t>
            </w:r>
            <w:r w:rsidR="00985DCE" w:rsidRPr="005603DE">
              <w:rPr>
                <w:sz w:val="16"/>
                <w:szCs w:val="16"/>
              </w:rPr>
              <w:t>a</w:t>
            </w:r>
            <w:r w:rsidRPr="005603DE">
              <w:rPr>
                <w:sz w:val="16"/>
                <w:szCs w:val="16"/>
              </w:rPr>
              <w:t xml:space="preserve"> </w:t>
            </w:r>
            <w:r w:rsidR="00985DCE" w:rsidRPr="005603DE">
              <w:rPr>
                <w:sz w:val="16"/>
                <w:szCs w:val="16"/>
              </w:rPr>
              <w:t xml:space="preserve">persona física, </w:t>
            </w:r>
            <w:r w:rsidRPr="005603DE">
              <w:rPr>
                <w:sz w:val="16"/>
                <w:szCs w:val="16"/>
              </w:rPr>
              <w:t xml:space="preserve">representante legal, apoderado o autorizado </w:t>
            </w:r>
          </w:p>
          <w:p w14:paraId="19206AFE" w14:textId="16B10233" w:rsidR="00710740" w:rsidRPr="005603DE" w:rsidRDefault="00710740" w:rsidP="005603DE">
            <w:pPr>
              <w:pStyle w:val="TableParagraph"/>
              <w:rPr>
                <w:sz w:val="16"/>
                <w:szCs w:val="16"/>
              </w:rPr>
            </w:pPr>
          </w:p>
        </w:tc>
      </w:tr>
      <w:tr w:rsidR="00EB4E3F" w:rsidRPr="005603DE" w14:paraId="3E305E7B" w14:textId="77777777" w:rsidTr="00C91B21">
        <w:trPr>
          <w:trHeight w:val="553"/>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tcPr>
          <w:p w14:paraId="4691CDC8" w14:textId="2DB36604" w:rsidR="00EB4E3F" w:rsidRPr="005603DE" w:rsidRDefault="00A218FD" w:rsidP="005603DE">
            <w:pPr>
              <w:pStyle w:val="TableParagraph"/>
              <w:jc w:val="left"/>
              <w:rPr>
                <w:sz w:val="16"/>
                <w:szCs w:val="16"/>
              </w:rPr>
            </w:pPr>
            <w:r w:rsidRPr="005603DE">
              <w:rPr>
                <w:sz w:val="16"/>
                <w:szCs w:val="16"/>
              </w:rPr>
              <w:t>7</w:t>
            </w:r>
            <w:r w:rsidR="00EB4E3F" w:rsidRPr="005603DE">
              <w:rPr>
                <w:sz w:val="16"/>
                <w:szCs w:val="16"/>
              </w:rPr>
              <w:t>. Primer apellido:</w:t>
            </w:r>
          </w:p>
          <w:p w14:paraId="62904619" w14:textId="77777777" w:rsidR="00EB4E3F" w:rsidRPr="005603DE" w:rsidRDefault="00EB4E3F" w:rsidP="005603DE">
            <w:pPr>
              <w:pStyle w:val="TableParagraph"/>
              <w:jc w:val="left"/>
              <w:rPr>
                <w:sz w:val="16"/>
                <w:szCs w:val="16"/>
              </w:rPr>
            </w:pPr>
          </w:p>
        </w:tc>
        <w:tc>
          <w:tcPr>
            <w:tcW w:w="68" w:type="pct"/>
            <w:vMerge/>
            <w:tcBorders>
              <w:left w:val="single" w:sz="4" w:space="0" w:color="A5A5A5" w:themeColor="accent3"/>
              <w:right w:val="nil"/>
            </w:tcBorders>
            <w:shd w:val="clear" w:color="auto" w:fill="auto"/>
          </w:tcPr>
          <w:p w14:paraId="53DE221E" w14:textId="77777777" w:rsidR="00EB4E3F" w:rsidRPr="005603DE" w:rsidRDefault="00EB4E3F" w:rsidP="005603DE">
            <w:pPr>
              <w:widowControl w:val="0"/>
              <w:autoSpaceDE w:val="0"/>
              <w:autoSpaceDN w:val="0"/>
              <w:spacing w:after="0"/>
              <w:rPr>
                <w:sz w:val="16"/>
                <w:szCs w:val="16"/>
              </w:rPr>
            </w:pPr>
          </w:p>
        </w:tc>
        <w:tc>
          <w:tcPr>
            <w:tcW w:w="2437" w:type="pct"/>
            <w:vMerge/>
            <w:tcBorders>
              <w:left w:val="nil"/>
            </w:tcBorders>
            <w:shd w:val="clear" w:color="auto" w:fill="auto"/>
          </w:tcPr>
          <w:p w14:paraId="0BCFCE77" w14:textId="77777777" w:rsidR="00EB4E3F" w:rsidRPr="005603DE" w:rsidRDefault="00EB4E3F" w:rsidP="005603DE">
            <w:pPr>
              <w:pStyle w:val="TableParagraph"/>
              <w:jc w:val="left"/>
              <w:rPr>
                <w:sz w:val="16"/>
                <w:szCs w:val="16"/>
              </w:rPr>
            </w:pPr>
          </w:p>
        </w:tc>
      </w:tr>
      <w:tr w:rsidR="00EB4E3F" w:rsidRPr="005603DE" w14:paraId="7083C5D9" w14:textId="77777777" w:rsidTr="00C91B21">
        <w:trPr>
          <w:trHeight w:val="548"/>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tcPr>
          <w:p w14:paraId="60A577D0" w14:textId="391C9090" w:rsidR="00EB4E3F" w:rsidRPr="005603DE" w:rsidRDefault="00A218FD" w:rsidP="005603DE">
            <w:pPr>
              <w:pStyle w:val="TableParagraph"/>
              <w:jc w:val="left"/>
              <w:rPr>
                <w:sz w:val="16"/>
                <w:szCs w:val="16"/>
              </w:rPr>
            </w:pPr>
            <w:r w:rsidRPr="005603DE">
              <w:rPr>
                <w:sz w:val="16"/>
                <w:szCs w:val="16"/>
              </w:rPr>
              <w:t>8</w:t>
            </w:r>
            <w:r w:rsidR="00EB4E3F" w:rsidRPr="005603DE">
              <w:rPr>
                <w:sz w:val="16"/>
                <w:szCs w:val="16"/>
              </w:rPr>
              <w:t>. Segundo apellido:</w:t>
            </w:r>
          </w:p>
          <w:p w14:paraId="46F24C51" w14:textId="77777777" w:rsidR="00EB4E3F" w:rsidRPr="005603DE" w:rsidRDefault="00EB4E3F" w:rsidP="005603DE">
            <w:pPr>
              <w:pStyle w:val="TableParagraph"/>
              <w:jc w:val="left"/>
              <w:rPr>
                <w:sz w:val="16"/>
                <w:szCs w:val="16"/>
              </w:rPr>
            </w:pPr>
          </w:p>
        </w:tc>
        <w:tc>
          <w:tcPr>
            <w:tcW w:w="68" w:type="pct"/>
            <w:vMerge/>
            <w:tcBorders>
              <w:left w:val="single" w:sz="4" w:space="0" w:color="A5A5A5" w:themeColor="accent3"/>
              <w:bottom w:val="single" w:sz="4" w:space="0" w:color="A5A5A5" w:themeColor="accent3"/>
              <w:right w:val="nil"/>
            </w:tcBorders>
            <w:shd w:val="clear" w:color="auto" w:fill="auto"/>
          </w:tcPr>
          <w:p w14:paraId="58668C87" w14:textId="77777777" w:rsidR="00EB4E3F" w:rsidRPr="005603DE" w:rsidRDefault="00EB4E3F" w:rsidP="005603DE">
            <w:pPr>
              <w:widowControl w:val="0"/>
              <w:autoSpaceDE w:val="0"/>
              <w:autoSpaceDN w:val="0"/>
              <w:spacing w:after="0"/>
              <w:rPr>
                <w:sz w:val="16"/>
                <w:szCs w:val="16"/>
              </w:rPr>
            </w:pPr>
          </w:p>
        </w:tc>
        <w:tc>
          <w:tcPr>
            <w:tcW w:w="2437" w:type="pct"/>
            <w:vMerge/>
            <w:tcBorders>
              <w:left w:val="nil"/>
              <w:bottom w:val="single" w:sz="4" w:space="0" w:color="A5A5A5" w:themeColor="accent3"/>
            </w:tcBorders>
            <w:shd w:val="clear" w:color="auto" w:fill="auto"/>
          </w:tcPr>
          <w:p w14:paraId="7129ED5C" w14:textId="77777777" w:rsidR="00EB4E3F" w:rsidRPr="005603DE" w:rsidRDefault="00EB4E3F" w:rsidP="005603DE">
            <w:pPr>
              <w:pStyle w:val="TableParagraph"/>
              <w:jc w:val="left"/>
              <w:rPr>
                <w:sz w:val="16"/>
                <w:szCs w:val="16"/>
              </w:rPr>
            </w:pPr>
          </w:p>
        </w:tc>
      </w:tr>
      <w:tr w:rsidR="00EB4E3F" w:rsidRPr="005603DE" w14:paraId="72EEB82D" w14:textId="77777777" w:rsidTr="00EB4E3F">
        <w:trPr>
          <w:trHeight w:val="20"/>
        </w:trPr>
        <w:tc>
          <w:tcPr>
            <w:tcW w:w="5000" w:type="pct"/>
            <w:gridSpan w:val="3"/>
            <w:tcBorders>
              <w:top w:val="single" w:sz="4" w:space="0" w:color="A5A5A5" w:themeColor="accent3"/>
              <w:bottom w:val="single" w:sz="4" w:space="0" w:color="A5A5A5" w:themeColor="accent3"/>
            </w:tcBorders>
            <w:shd w:val="clear" w:color="auto" w:fill="auto"/>
          </w:tcPr>
          <w:p w14:paraId="743A12C3" w14:textId="73EC0339" w:rsidR="00EB4E3F" w:rsidRPr="005603DE" w:rsidRDefault="00E16270" w:rsidP="005603DE">
            <w:pPr>
              <w:pStyle w:val="TableParagraph"/>
              <w:rPr>
                <w:sz w:val="16"/>
                <w:szCs w:val="16"/>
              </w:rPr>
            </w:pPr>
            <w:r w:rsidRPr="005603DE">
              <w:rPr>
                <w:sz w:val="16"/>
                <w:szCs w:val="16"/>
              </w:rPr>
              <w:t>La información es entregada con carácter confidencial, de conformidad con lo establecido en el artículo 116 de la LGTAIP y el artículo 113 de la LFTAIP.</w:t>
            </w:r>
          </w:p>
        </w:tc>
      </w:tr>
    </w:tbl>
    <w:p w14:paraId="0A4A1789" w14:textId="77777777" w:rsidR="00361CBF" w:rsidRPr="005603DE" w:rsidRDefault="00361CBF" w:rsidP="005603DE">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694"/>
        <w:gridCol w:w="2551"/>
        <w:gridCol w:w="2280"/>
        <w:gridCol w:w="2074"/>
        <w:gridCol w:w="1898"/>
      </w:tblGrid>
      <w:tr w:rsidR="003E4366" w:rsidRPr="005603DE" w14:paraId="70E9A14A" w14:textId="77777777" w:rsidTr="005603DE">
        <w:trPr>
          <w:trHeight w:hRule="exact" w:val="2128"/>
        </w:trPr>
        <w:tc>
          <w:tcPr>
            <w:tcW w:w="5000" w:type="pct"/>
            <w:gridSpan w:val="5"/>
            <w:tcBorders>
              <w:top w:val="single" w:sz="4" w:space="0" w:color="A5A5A5" w:themeColor="accent3"/>
            </w:tcBorders>
            <w:shd w:val="clear" w:color="auto" w:fill="auto"/>
            <w:vAlign w:val="bottom"/>
          </w:tcPr>
          <w:p w14:paraId="4FB6A640" w14:textId="479D5A62" w:rsidR="0065437C" w:rsidRPr="005603DE" w:rsidRDefault="0065437C" w:rsidP="005603DE">
            <w:pPr>
              <w:spacing w:after="0"/>
              <w:rPr>
                <w:rFonts w:eastAsia="Arial"/>
                <w:sz w:val="16"/>
                <w:szCs w:val="16"/>
              </w:rPr>
            </w:pPr>
          </w:p>
          <w:p w14:paraId="2C41BC82" w14:textId="13DCA138" w:rsidR="003E4366" w:rsidRPr="005603DE" w:rsidRDefault="003E4366" w:rsidP="005603DE">
            <w:pPr>
              <w:spacing w:after="0"/>
              <w:jc w:val="center"/>
              <w:rPr>
                <w:rFonts w:eastAsia="Arial"/>
                <w:sz w:val="16"/>
                <w:szCs w:val="16"/>
              </w:rPr>
            </w:pPr>
          </w:p>
        </w:tc>
      </w:tr>
      <w:tr w:rsidR="008135BC" w:rsidRPr="005603DE" w14:paraId="68EC59BB" w14:textId="77777777" w:rsidTr="00BF43D9">
        <w:trPr>
          <w:trHeight w:hRule="exact" w:val="510"/>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1E1E0"/>
            <w:vAlign w:val="center"/>
          </w:tcPr>
          <w:p w14:paraId="4B8C858D" w14:textId="0791E957" w:rsidR="008135BC" w:rsidRPr="005603DE" w:rsidRDefault="008135BC" w:rsidP="005603DE">
            <w:pPr>
              <w:pStyle w:val="TableParagraph"/>
              <w:ind w:left="-8"/>
              <w:rPr>
                <w:sz w:val="16"/>
                <w:szCs w:val="16"/>
              </w:rPr>
            </w:pPr>
            <w:r w:rsidRPr="005603DE">
              <w:rPr>
                <w:sz w:val="16"/>
                <w:szCs w:val="16"/>
              </w:rPr>
              <w:lastRenderedPageBreak/>
              <w:t xml:space="preserve">IV. Domicilio </w:t>
            </w:r>
            <w:r w:rsidR="0094137B" w:rsidRPr="005603DE">
              <w:rPr>
                <w:sz w:val="16"/>
                <w:szCs w:val="16"/>
              </w:rPr>
              <w:t xml:space="preserve">en México </w:t>
            </w:r>
            <w:r w:rsidRPr="005603DE">
              <w:rPr>
                <w:sz w:val="16"/>
                <w:szCs w:val="16"/>
              </w:rPr>
              <w:t>de</w:t>
            </w:r>
            <w:r w:rsidR="00714E47" w:rsidRPr="005603DE">
              <w:rPr>
                <w:sz w:val="16"/>
                <w:szCs w:val="16"/>
              </w:rPr>
              <w:t xml:space="preserve"> </w:t>
            </w:r>
            <w:r w:rsidRPr="005603DE">
              <w:rPr>
                <w:sz w:val="16"/>
                <w:szCs w:val="16"/>
              </w:rPr>
              <w:t>l</w:t>
            </w:r>
            <w:r w:rsidR="00714E47" w:rsidRPr="005603DE">
              <w:rPr>
                <w:sz w:val="16"/>
                <w:szCs w:val="16"/>
              </w:rPr>
              <w:t xml:space="preserve">a persona física, </w:t>
            </w:r>
            <w:r w:rsidRPr="005603DE">
              <w:rPr>
                <w:sz w:val="16"/>
                <w:szCs w:val="16"/>
              </w:rPr>
              <w:t>representante legal, apoderado o autorizado</w:t>
            </w:r>
          </w:p>
        </w:tc>
      </w:tr>
      <w:tr w:rsidR="00A218FD" w:rsidRPr="005603DE" w14:paraId="4E0FAC51" w14:textId="77777777" w:rsidTr="00BF43D9">
        <w:trPr>
          <w:trHeight w:val="227"/>
        </w:trPr>
        <w:tc>
          <w:tcPr>
            <w:tcW w:w="3108" w:type="pct"/>
            <w:gridSpan w:val="3"/>
            <w:shd w:val="clear" w:color="auto" w:fill="auto"/>
          </w:tcPr>
          <w:p w14:paraId="4ABE6287" w14:textId="7CC960A5" w:rsidR="00A218FD" w:rsidRPr="005603DE" w:rsidRDefault="008135BC" w:rsidP="005603DE">
            <w:pPr>
              <w:pStyle w:val="TableParagraph"/>
              <w:jc w:val="left"/>
              <w:rPr>
                <w:sz w:val="16"/>
                <w:szCs w:val="16"/>
              </w:rPr>
            </w:pPr>
            <w:r w:rsidRPr="005603DE">
              <w:rPr>
                <w:sz w:val="16"/>
                <w:szCs w:val="16"/>
              </w:rPr>
              <w:t>9</w:t>
            </w:r>
            <w:r w:rsidR="003755A7" w:rsidRPr="005603DE">
              <w:rPr>
                <w:sz w:val="16"/>
                <w:szCs w:val="16"/>
              </w:rPr>
              <w:t>.</w:t>
            </w:r>
            <w:r w:rsidR="00A218FD" w:rsidRPr="005603DE">
              <w:rPr>
                <w:sz w:val="16"/>
                <w:szCs w:val="16"/>
              </w:rPr>
              <w:t xml:space="preserve"> Calle:</w:t>
            </w:r>
          </w:p>
          <w:p w14:paraId="2C0C8262" w14:textId="77777777" w:rsidR="00A218FD" w:rsidRPr="005603DE" w:rsidRDefault="00A218FD" w:rsidP="005603DE">
            <w:pPr>
              <w:pStyle w:val="TableParagraph"/>
              <w:jc w:val="left"/>
              <w:rPr>
                <w:sz w:val="16"/>
                <w:szCs w:val="16"/>
              </w:rPr>
            </w:pPr>
          </w:p>
          <w:p w14:paraId="04D6B721" w14:textId="4F69E1E9" w:rsidR="008135BC" w:rsidRPr="005603DE" w:rsidRDefault="008135BC" w:rsidP="005603DE">
            <w:pPr>
              <w:pStyle w:val="TableParagraph"/>
              <w:jc w:val="left"/>
              <w:rPr>
                <w:sz w:val="16"/>
                <w:szCs w:val="16"/>
              </w:rPr>
            </w:pPr>
          </w:p>
        </w:tc>
        <w:tc>
          <w:tcPr>
            <w:tcW w:w="988" w:type="pct"/>
            <w:tcBorders>
              <w:right w:val="single" w:sz="4" w:space="0" w:color="A5A5A5" w:themeColor="accent3"/>
            </w:tcBorders>
            <w:shd w:val="clear" w:color="auto" w:fill="auto"/>
          </w:tcPr>
          <w:p w14:paraId="3C3C178C" w14:textId="393CB7AF" w:rsidR="00A218FD" w:rsidRPr="005603DE" w:rsidRDefault="008135BC" w:rsidP="005603DE">
            <w:pPr>
              <w:pStyle w:val="TableParagraph"/>
              <w:jc w:val="left"/>
              <w:rPr>
                <w:sz w:val="16"/>
                <w:szCs w:val="16"/>
              </w:rPr>
            </w:pPr>
            <w:r w:rsidRPr="005603DE">
              <w:rPr>
                <w:sz w:val="16"/>
                <w:szCs w:val="16"/>
              </w:rPr>
              <w:t>10</w:t>
            </w:r>
            <w:r w:rsidR="00A218FD" w:rsidRPr="005603DE">
              <w:rPr>
                <w:sz w:val="16"/>
                <w:szCs w:val="16"/>
              </w:rPr>
              <w:t>. Número exterior:</w:t>
            </w:r>
          </w:p>
        </w:tc>
        <w:tc>
          <w:tcPr>
            <w:tcW w:w="904" w:type="pct"/>
            <w:tcBorders>
              <w:left w:val="single" w:sz="4" w:space="0" w:color="A5A5A5" w:themeColor="accent3"/>
            </w:tcBorders>
            <w:shd w:val="clear" w:color="auto" w:fill="auto"/>
          </w:tcPr>
          <w:p w14:paraId="6860364A" w14:textId="3DCDEE64" w:rsidR="00A218FD" w:rsidRPr="005603DE" w:rsidRDefault="008135BC" w:rsidP="005603DE">
            <w:pPr>
              <w:pStyle w:val="TableParagraph"/>
              <w:ind w:left="0"/>
              <w:jc w:val="left"/>
              <w:rPr>
                <w:sz w:val="16"/>
                <w:szCs w:val="16"/>
              </w:rPr>
            </w:pPr>
            <w:r w:rsidRPr="005603DE">
              <w:rPr>
                <w:sz w:val="16"/>
                <w:szCs w:val="16"/>
              </w:rPr>
              <w:t xml:space="preserve">  11</w:t>
            </w:r>
            <w:r w:rsidR="00A218FD" w:rsidRPr="005603DE">
              <w:rPr>
                <w:sz w:val="16"/>
                <w:szCs w:val="16"/>
              </w:rPr>
              <w:t>. Número interior:</w:t>
            </w:r>
          </w:p>
        </w:tc>
      </w:tr>
      <w:tr w:rsidR="00A218FD" w:rsidRPr="005603DE" w14:paraId="6340917C" w14:textId="77777777" w:rsidTr="008135BC">
        <w:trPr>
          <w:trHeight w:val="227"/>
        </w:trPr>
        <w:tc>
          <w:tcPr>
            <w:tcW w:w="3108" w:type="pct"/>
            <w:gridSpan w:val="3"/>
            <w:shd w:val="clear" w:color="auto" w:fill="auto"/>
          </w:tcPr>
          <w:p w14:paraId="4A528DCB" w14:textId="7309F36D" w:rsidR="00A218FD" w:rsidRPr="005603DE" w:rsidRDefault="00A218FD" w:rsidP="005603DE">
            <w:pPr>
              <w:pStyle w:val="TableParagraph"/>
              <w:jc w:val="left"/>
              <w:rPr>
                <w:sz w:val="16"/>
                <w:szCs w:val="16"/>
              </w:rPr>
            </w:pPr>
            <w:r w:rsidRPr="005603DE">
              <w:rPr>
                <w:sz w:val="16"/>
                <w:szCs w:val="16"/>
              </w:rPr>
              <w:t>1</w:t>
            </w:r>
            <w:r w:rsidR="008135BC" w:rsidRPr="005603DE">
              <w:rPr>
                <w:sz w:val="16"/>
                <w:szCs w:val="16"/>
              </w:rPr>
              <w:t>2</w:t>
            </w:r>
            <w:r w:rsidRPr="005603DE">
              <w:rPr>
                <w:sz w:val="16"/>
                <w:szCs w:val="16"/>
              </w:rPr>
              <w:t>. Población, colonia o fraccionamiento:</w:t>
            </w:r>
          </w:p>
          <w:p w14:paraId="2B078E75" w14:textId="77777777" w:rsidR="00A218FD" w:rsidRPr="005603DE" w:rsidRDefault="00A218FD" w:rsidP="005603DE">
            <w:pPr>
              <w:pStyle w:val="TableParagraph"/>
              <w:jc w:val="left"/>
              <w:rPr>
                <w:sz w:val="16"/>
                <w:szCs w:val="16"/>
              </w:rPr>
            </w:pPr>
          </w:p>
          <w:p w14:paraId="5C1693F0" w14:textId="6A3915D5" w:rsidR="008135BC" w:rsidRPr="005603DE" w:rsidRDefault="008135BC" w:rsidP="005603DE">
            <w:pPr>
              <w:pStyle w:val="TableParagraph"/>
              <w:jc w:val="left"/>
              <w:rPr>
                <w:sz w:val="16"/>
                <w:szCs w:val="16"/>
              </w:rPr>
            </w:pPr>
          </w:p>
        </w:tc>
        <w:tc>
          <w:tcPr>
            <w:tcW w:w="1892" w:type="pct"/>
            <w:gridSpan w:val="2"/>
            <w:shd w:val="clear" w:color="auto" w:fill="auto"/>
          </w:tcPr>
          <w:p w14:paraId="69364D4E" w14:textId="0B2FF2EE" w:rsidR="00A218FD" w:rsidRPr="005603DE" w:rsidRDefault="008135BC" w:rsidP="005603DE">
            <w:pPr>
              <w:pStyle w:val="TableParagraph"/>
              <w:jc w:val="left"/>
              <w:rPr>
                <w:sz w:val="16"/>
                <w:szCs w:val="16"/>
              </w:rPr>
            </w:pPr>
            <w:r w:rsidRPr="005603DE">
              <w:rPr>
                <w:sz w:val="16"/>
                <w:szCs w:val="16"/>
              </w:rPr>
              <w:t>13</w:t>
            </w:r>
            <w:r w:rsidR="00A218FD" w:rsidRPr="005603DE">
              <w:rPr>
                <w:sz w:val="16"/>
                <w:szCs w:val="16"/>
              </w:rPr>
              <w:t>. Municipio o Demarcación Territorial:</w:t>
            </w:r>
          </w:p>
        </w:tc>
      </w:tr>
      <w:tr w:rsidR="00A218FD" w:rsidRPr="005603DE" w14:paraId="3A4C5CCC" w14:textId="77777777" w:rsidTr="008135BC">
        <w:trPr>
          <w:trHeight w:val="227"/>
        </w:trPr>
        <w:tc>
          <w:tcPr>
            <w:tcW w:w="3108" w:type="pct"/>
            <w:gridSpan w:val="3"/>
            <w:shd w:val="clear" w:color="auto" w:fill="auto"/>
          </w:tcPr>
          <w:p w14:paraId="3F1A2E52" w14:textId="5DB744D0" w:rsidR="00A218FD" w:rsidRPr="005603DE" w:rsidRDefault="00A218FD" w:rsidP="005603DE">
            <w:pPr>
              <w:pStyle w:val="TableParagraph"/>
              <w:jc w:val="left"/>
              <w:rPr>
                <w:sz w:val="16"/>
                <w:szCs w:val="16"/>
              </w:rPr>
            </w:pPr>
            <w:r w:rsidRPr="005603DE">
              <w:rPr>
                <w:sz w:val="16"/>
                <w:szCs w:val="16"/>
              </w:rPr>
              <w:t>1</w:t>
            </w:r>
            <w:r w:rsidR="008135BC" w:rsidRPr="005603DE">
              <w:rPr>
                <w:sz w:val="16"/>
                <w:szCs w:val="16"/>
              </w:rPr>
              <w:t>4</w:t>
            </w:r>
            <w:r w:rsidRPr="005603DE">
              <w:rPr>
                <w:sz w:val="16"/>
                <w:szCs w:val="16"/>
              </w:rPr>
              <w:t>. Estado:</w:t>
            </w:r>
          </w:p>
          <w:p w14:paraId="202A376A" w14:textId="77777777" w:rsidR="00A218FD" w:rsidRPr="005603DE" w:rsidRDefault="00A218FD" w:rsidP="005603DE">
            <w:pPr>
              <w:pStyle w:val="TableParagraph"/>
              <w:jc w:val="left"/>
              <w:rPr>
                <w:sz w:val="16"/>
                <w:szCs w:val="16"/>
              </w:rPr>
            </w:pPr>
          </w:p>
          <w:p w14:paraId="6A6FC552" w14:textId="7D96E05C" w:rsidR="008135BC" w:rsidRPr="005603DE" w:rsidRDefault="008135BC" w:rsidP="005603DE">
            <w:pPr>
              <w:pStyle w:val="TableParagraph"/>
              <w:jc w:val="left"/>
              <w:rPr>
                <w:sz w:val="16"/>
                <w:szCs w:val="16"/>
              </w:rPr>
            </w:pPr>
          </w:p>
        </w:tc>
        <w:tc>
          <w:tcPr>
            <w:tcW w:w="1892" w:type="pct"/>
            <w:gridSpan w:val="2"/>
            <w:shd w:val="clear" w:color="auto" w:fill="auto"/>
          </w:tcPr>
          <w:p w14:paraId="5CF1CA35" w14:textId="21BA69D9" w:rsidR="00A218FD" w:rsidRPr="005603DE" w:rsidRDefault="008135BC" w:rsidP="005603DE">
            <w:pPr>
              <w:pStyle w:val="TableParagraph"/>
              <w:jc w:val="left"/>
              <w:rPr>
                <w:sz w:val="16"/>
                <w:szCs w:val="16"/>
              </w:rPr>
            </w:pPr>
            <w:r w:rsidRPr="005603DE">
              <w:rPr>
                <w:sz w:val="16"/>
                <w:szCs w:val="16"/>
              </w:rPr>
              <w:t>15</w:t>
            </w:r>
            <w:r w:rsidR="00A218FD" w:rsidRPr="005603DE">
              <w:rPr>
                <w:sz w:val="16"/>
                <w:szCs w:val="16"/>
              </w:rPr>
              <w:t>. Código Postal:</w:t>
            </w:r>
          </w:p>
          <w:p w14:paraId="42E730EA" w14:textId="77777777" w:rsidR="00A218FD" w:rsidRPr="005603DE" w:rsidRDefault="00A218FD" w:rsidP="005603DE">
            <w:pPr>
              <w:pStyle w:val="TableParagraph"/>
              <w:jc w:val="left"/>
              <w:rPr>
                <w:sz w:val="16"/>
                <w:szCs w:val="16"/>
              </w:rPr>
            </w:pPr>
          </w:p>
        </w:tc>
      </w:tr>
      <w:tr w:rsidR="00A218FD" w:rsidRPr="005603DE" w14:paraId="05F0D276" w14:textId="77777777" w:rsidTr="008135BC">
        <w:trPr>
          <w:trHeight w:val="227"/>
        </w:trPr>
        <w:tc>
          <w:tcPr>
            <w:tcW w:w="807" w:type="pct"/>
            <w:tcBorders>
              <w:right w:val="single" w:sz="4" w:space="0" w:color="A5A5A5" w:themeColor="accent3"/>
            </w:tcBorders>
            <w:shd w:val="clear" w:color="auto" w:fill="auto"/>
          </w:tcPr>
          <w:p w14:paraId="14EFDD57" w14:textId="77777777" w:rsidR="00A218FD" w:rsidRPr="005603DE" w:rsidRDefault="008135BC" w:rsidP="005603DE">
            <w:pPr>
              <w:pStyle w:val="TableParagraph"/>
              <w:jc w:val="left"/>
              <w:rPr>
                <w:sz w:val="16"/>
                <w:szCs w:val="16"/>
              </w:rPr>
            </w:pPr>
            <w:r w:rsidRPr="005603DE">
              <w:rPr>
                <w:sz w:val="16"/>
                <w:szCs w:val="16"/>
              </w:rPr>
              <w:t>16</w:t>
            </w:r>
            <w:r w:rsidR="00A218FD" w:rsidRPr="005603DE">
              <w:rPr>
                <w:sz w:val="16"/>
                <w:szCs w:val="16"/>
              </w:rPr>
              <w:t>. Lada:</w:t>
            </w:r>
          </w:p>
          <w:p w14:paraId="610B58B1" w14:textId="77777777" w:rsidR="008135BC" w:rsidRPr="005603DE" w:rsidRDefault="008135BC" w:rsidP="005603DE">
            <w:pPr>
              <w:pStyle w:val="TableParagraph"/>
              <w:jc w:val="left"/>
              <w:rPr>
                <w:sz w:val="16"/>
                <w:szCs w:val="16"/>
              </w:rPr>
            </w:pPr>
          </w:p>
          <w:p w14:paraId="1E90C525" w14:textId="25F91E47" w:rsidR="008135BC" w:rsidRPr="005603DE" w:rsidRDefault="008135BC" w:rsidP="005603DE">
            <w:pPr>
              <w:pStyle w:val="TableParagraph"/>
              <w:jc w:val="left"/>
              <w:rPr>
                <w:sz w:val="16"/>
                <w:szCs w:val="16"/>
              </w:rPr>
            </w:pPr>
          </w:p>
        </w:tc>
        <w:tc>
          <w:tcPr>
            <w:tcW w:w="1215" w:type="pct"/>
            <w:tcBorders>
              <w:left w:val="single" w:sz="4" w:space="0" w:color="A5A5A5" w:themeColor="accent3"/>
              <w:right w:val="nil"/>
            </w:tcBorders>
            <w:shd w:val="clear" w:color="auto" w:fill="auto"/>
          </w:tcPr>
          <w:p w14:paraId="32E7D769" w14:textId="2A5BBB21" w:rsidR="00A218FD" w:rsidRPr="005603DE" w:rsidRDefault="008135BC" w:rsidP="005603DE">
            <w:pPr>
              <w:pStyle w:val="TableParagraph"/>
              <w:ind w:left="0"/>
              <w:jc w:val="left"/>
              <w:rPr>
                <w:sz w:val="16"/>
                <w:szCs w:val="16"/>
              </w:rPr>
            </w:pPr>
            <w:r w:rsidRPr="005603DE">
              <w:rPr>
                <w:sz w:val="16"/>
                <w:szCs w:val="16"/>
              </w:rPr>
              <w:t xml:space="preserve">  17</w:t>
            </w:r>
            <w:r w:rsidR="00A218FD" w:rsidRPr="005603DE">
              <w:rPr>
                <w:sz w:val="16"/>
                <w:szCs w:val="16"/>
              </w:rPr>
              <w:t>. Teléfono</w:t>
            </w:r>
            <w:r w:rsidR="00CA304A" w:rsidRPr="005603DE">
              <w:rPr>
                <w:sz w:val="16"/>
                <w:szCs w:val="16"/>
              </w:rPr>
              <w:t xml:space="preserve"> fijo</w:t>
            </w:r>
            <w:r w:rsidR="00A218FD" w:rsidRPr="005603DE">
              <w:rPr>
                <w:sz w:val="16"/>
                <w:szCs w:val="16"/>
              </w:rPr>
              <w:t>:</w:t>
            </w:r>
          </w:p>
          <w:p w14:paraId="033FAF1D" w14:textId="77777777" w:rsidR="00A218FD" w:rsidRPr="005603DE" w:rsidRDefault="00A218FD" w:rsidP="005603DE">
            <w:pPr>
              <w:pStyle w:val="TableParagraph"/>
              <w:ind w:left="0"/>
              <w:jc w:val="left"/>
              <w:rPr>
                <w:sz w:val="16"/>
                <w:szCs w:val="16"/>
              </w:rPr>
            </w:pPr>
          </w:p>
        </w:tc>
        <w:tc>
          <w:tcPr>
            <w:tcW w:w="1086" w:type="pct"/>
            <w:tcBorders>
              <w:left w:val="single" w:sz="4" w:space="0" w:color="A5A5A5" w:themeColor="accent3"/>
              <w:right w:val="single" w:sz="4" w:space="0" w:color="A5A5A5" w:themeColor="accent3"/>
            </w:tcBorders>
            <w:shd w:val="clear" w:color="auto" w:fill="auto"/>
          </w:tcPr>
          <w:p w14:paraId="3D2DA874" w14:textId="6E40B90A" w:rsidR="00A218FD" w:rsidRPr="005603DE" w:rsidRDefault="008135BC" w:rsidP="005603DE">
            <w:pPr>
              <w:pStyle w:val="TableParagraph"/>
              <w:ind w:left="0"/>
              <w:jc w:val="left"/>
              <w:rPr>
                <w:sz w:val="16"/>
                <w:szCs w:val="16"/>
              </w:rPr>
            </w:pPr>
            <w:r w:rsidRPr="005603DE">
              <w:rPr>
                <w:sz w:val="16"/>
                <w:szCs w:val="16"/>
              </w:rPr>
              <w:t xml:space="preserve">  18</w:t>
            </w:r>
            <w:r w:rsidR="00A218FD" w:rsidRPr="005603DE">
              <w:rPr>
                <w:sz w:val="16"/>
                <w:szCs w:val="16"/>
              </w:rPr>
              <w:t>. Extensión:</w:t>
            </w:r>
          </w:p>
        </w:tc>
        <w:tc>
          <w:tcPr>
            <w:tcW w:w="1892" w:type="pct"/>
            <w:gridSpan w:val="2"/>
            <w:tcBorders>
              <w:left w:val="single" w:sz="4" w:space="0" w:color="A5A5A5" w:themeColor="accent3"/>
              <w:right w:val="single" w:sz="4" w:space="0" w:color="A5A5A5" w:themeColor="accent3"/>
            </w:tcBorders>
            <w:shd w:val="clear" w:color="auto" w:fill="auto"/>
          </w:tcPr>
          <w:p w14:paraId="1BA43779" w14:textId="21513C2D" w:rsidR="00A218FD" w:rsidRPr="005603DE" w:rsidRDefault="008135BC" w:rsidP="005603DE">
            <w:pPr>
              <w:pStyle w:val="TableParagraph"/>
              <w:ind w:left="0"/>
              <w:jc w:val="left"/>
              <w:rPr>
                <w:sz w:val="16"/>
                <w:szCs w:val="16"/>
              </w:rPr>
            </w:pPr>
            <w:r w:rsidRPr="005603DE">
              <w:rPr>
                <w:sz w:val="16"/>
                <w:szCs w:val="16"/>
              </w:rPr>
              <w:t xml:space="preserve">  </w:t>
            </w:r>
            <w:r w:rsidR="00A218FD" w:rsidRPr="005603DE">
              <w:rPr>
                <w:sz w:val="16"/>
                <w:szCs w:val="16"/>
              </w:rPr>
              <w:t>1</w:t>
            </w:r>
            <w:r w:rsidRPr="005603DE">
              <w:rPr>
                <w:sz w:val="16"/>
                <w:szCs w:val="16"/>
              </w:rPr>
              <w:t>9</w:t>
            </w:r>
            <w:r w:rsidR="00A218FD" w:rsidRPr="005603DE">
              <w:rPr>
                <w:sz w:val="16"/>
                <w:szCs w:val="16"/>
              </w:rPr>
              <w:t>. Correo electrónico:</w:t>
            </w:r>
          </w:p>
        </w:tc>
      </w:tr>
      <w:tr w:rsidR="00A218FD" w:rsidRPr="005603DE" w14:paraId="370BF69D" w14:textId="77777777" w:rsidTr="008135BC">
        <w:trPr>
          <w:trHeight w:val="546"/>
        </w:trPr>
        <w:tc>
          <w:tcPr>
            <w:tcW w:w="5000" w:type="pct"/>
            <w:gridSpan w:val="5"/>
            <w:tcBorders>
              <w:right w:val="single" w:sz="4" w:space="0" w:color="A5A5A5" w:themeColor="accent3"/>
            </w:tcBorders>
            <w:shd w:val="clear" w:color="auto" w:fill="auto"/>
          </w:tcPr>
          <w:p w14:paraId="02C6A082" w14:textId="10ED2419" w:rsidR="00A218FD" w:rsidRPr="005603DE" w:rsidRDefault="008135BC" w:rsidP="005603DE">
            <w:pPr>
              <w:pStyle w:val="TableParagraph"/>
              <w:ind w:left="0"/>
              <w:jc w:val="left"/>
              <w:rPr>
                <w:sz w:val="16"/>
                <w:szCs w:val="16"/>
              </w:rPr>
            </w:pPr>
            <w:r w:rsidRPr="005603DE">
              <w:rPr>
                <w:sz w:val="16"/>
                <w:szCs w:val="16"/>
              </w:rPr>
              <w:t xml:space="preserve">  20</w:t>
            </w:r>
            <w:r w:rsidR="00A218FD" w:rsidRPr="005603DE">
              <w:rPr>
                <w:sz w:val="16"/>
                <w:szCs w:val="16"/>
              </w:rPr>
              <w:t>. Nombre de la(s) persona(s) autorizada(s) para recibir notificaciones:</w:t>
            </w:r>
          </w:p>
          <w:p w14:paraId="6F417B3E" w14:textId="1F1F43CE" w:rsidR="00A218FD" w:rsidRPr="005603DE" w:rsidRDefault="00A218FD" w:rsidP="005603DE">
            <w:pPr>
              <w:pStyle w:val="TableParagraph"/>
              <w:ind w:left="0"/>
              <w:jc w:val="left"/>
              <w:rPr>
                <w:sz w:val="16"/>
                <w:szCs w:val="16"/>
              </w:rPr>
            </w:pPr>
          </w:p>
          <w:p w14:paraId="0D78ED10" w14:textId="77777777" w:rsidR="008135BC" w:rsidRPr="005603DE" w:rsidRDefault="008135BC" w:rsidP="005603DE">
            <w:pPr>
              <w:pStyle w:val="TableParagraph"/>
              <w:ind w:left="0"/>
              <w:jc w:val="left"/>
              <w:rPr>
                <w:sz w:val="16"/>
                <w:szCs w:val="16"/>
              </w:rPr>
            </w:pPr>
          </w:p>
          <w:p w14:paraId="3E21F049" w14:textId="77777777" w:rsidR="00A218FD" w:rsidRPr="005603DE" w:rsidRDefault="00A218FD" w:rsidP="005603DE">
            <w:pPr>
              <w:pStyle w:val="TableParagraph"/>
              <w:ind w:left="0"/>
              <w:jc w:val="left"/>
              <w:rPr>
                <w:sz w:val="16"/>
                <w:szCs w:val="16"/>
              </w:rPr>
            </w:pPr>
          </w:p>
        </w:tc>
      </w:tr>
    </w:tbl>
    <w:p w14:paraId="44AFCDF8" w14:textId="7A22854E" w:rsidR="00FB569C" w:rsidRPr="005603DE" w:rsidRDefault="00FB569C" w:rsidP="005603DE">
      <w:pPr>
        <w:spacing w:after="0"/>
        <w:ind w:right="138"/>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6252"/>
      </w:tblGrid>
      <w:tr w:rsidR="00D906D2" w:rsidRPr="005603DE" w14:paraId="6AE52667" w14:textId="77777777" w:rsidTr="00E67404">
        <w:trPr>
          <w:trHeight w:val="397"/>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E1E1E0"/>
            <w:vAlign w:val="center"/>
          </w:tcPr>
          <w:p w14:paraId="17BF3A9C" w14:textId="72A47D4A" w:rsidR="00D906D2" w:rsidRPr="005603DE" w:rsidRDefault="00F407F4" w:rsidP="005603DE">
            <w:pPr>
              <w:spacing w:after="0"/>
              <w:jc w:val="center"/>
              <w:rPr>
                <w:rFonts w:cs="Times New Roman"/>
                <w:sz w:val="16"/>
                <w:szCs w:val="16"/>
                <w:lang w:eastAsia="es-MX"/>
              </w:rPr>
            </w:pPr>
            <w:r w:rsidRPr="005603DE">
              <w:rPr>
                <w:rFonts w:cs="Times New Roman"/>
                <w:sz w:val="16"/>
                <w:szCs w:val="16"/>
                <w:lang w:eastAsia="es-MX"/>
              </w:rPr>
              <w:t>V. Origen g</w:t>
            </w:r>
            <w:r w:rsidR="00276150" w:rsidRPr="005603DE">
              <w:rPr>
                <w:rFonts w:cs="Times New Roman"/>
                <w:sz w:val="16"/>
                <w:szCs w:val="16"/>
                <w:lang w:eastAsia="es-MX"/>
              </w:rPr>
              <w:t>eográfico de la transferencia de recursos al exterior</w:t>
            </w:r>
          </w:p>
          <w:p w14:paraId="16C367D9" w14:textId="77777777" w:rsidR="006A7CD8" w:rsidRPr="005603DE" w:rsidRDefault="006A7CD8" w:rsidP="005603DE">
            <w:pPr>
              <w:spacing w:after="0"/>
              <w:jc w:val="center"/>
              <w:rPr>
                <w:rFonts w:cs="Times New Roman"/>
                <w:sz w:val="8"/>
                <w:szCs w:val="8"/>
                <w:lang w:eastAsia="es-MX"/>
              </w:rPr>
            </w:pPr>
          </w:p>
          <w:p w14:paraId="5FF2D0C5" w14:textId="2782F3F9" w:rsidR="00A218FD" w:rsidRPr="005603DE" w:rsidRDefault="00A218FD" w:rsidP="005603DE">
            <w:pPr>
              <w:spacing w:after="0"/>
              <w:rPr>
                <w:rFonts w:cs="Times New Roman"/>
                <w:sz w:val="16"/>
                <w:szCs w:val="16"/>
                <w:lang w:eastAsia="es-MX"/>
              </w:rPr>
            </w:pPr>
            <w:r w:rsidRPr="005603DE">
              <w:rPr>
                <w:rFonts w:cs="Times New Roman"/>
                <w:sz w:val="16"/>
                <w:szCs w:val="16"/>
                <w:lang w:eastAsia="es-MX"/>
              </w:rPr>
              <w:t>La suma de los montos debe coincidir con el capital transferido al exterior como resultado del</w:t>
            </w:r>
            <w:r w:rsidR="00E308EC" w:rsidRPr="005603DE">
              <w:rPr>
                <w:rFonts w:cs="Times New Roman"/>
                <w:sz w:val="16"/>
                <w:szCs w:val="16"/>
                <w:lang w:eastAsia="es-MX"/>
              </w:rPr>
              <w:t xml:space="preserve"> cese de actividades de una persona física o</w:t>
            </w:r>
            <w:r w:rsidRPr="005603DE">
              <w:rPr>
                <w:rFonts w:cs="Times New Roman"/>
                <w:sz w:val="16"/>
                <w:szCs w:val="16"/>
                <w:lang w:eastAsia="es-MX"/>
              </w:rPr>
              <w:t xml:space="preserve"> </w:t>
            </w:r>
            <w:r w:rsidR="00F407F4" w:rsidRPr="005603DE">
              <w:rPr>
                <w:rFonts w:cs="Times New Roman"/>
                <w:sz w:val="16"/>
                <w:szCs w:val="16"/>
                <w:lang w:eastAsia="es-MX"/>
              </w:rPr>
              <w:t xml:space="preserve">del </w:t>
            </w:r>
            <w:r w:rsidRPr="005603DE">
              <w:rPr>
                <w:rFonts w:cs="Times New Roman"/>
                <w:sz w:val="16"/>
                <w:szCs w:val="16"/>
                <w:lang w:eastAsia="es-MX"/>
              </w:rPr>
              <w:t>cierre de la empresa o establecimiento.</w:t>
            </w:r>
          </w:p>
          <w:p w14:paraId="488329BD" w14:textId="3F05E36E" w:rsidR="006A7CD8" w:rsidRPr="005603DE" w:rsidRDefault="00A218FD" w:rsidP="005603DE">
            <w:pPr>
              <w:spacing w:after="0"/>
              <w:rPr>
                <w:rFonts w:cs="Times New Roman"/>
                <w:sz w:val="8"/>
                <w:szCs w:val="8"/>
                <w:lang w:eastAsia="es-MX"/>
              </w:rPr>
            </w:pPr>
            <w:r w:rsidRPr="005603DE">
              <w:rPr>
                <w:rFonts w:cs="Times New Roman"/>
                <w:sz w:val="8"/>
                <w:szCs w:val="8"/>
                <w:lang w:eastAsia="es-MX"/>
              </w:rPr>
              <w:t xml:space="preserve"> </w:t>
            </w:r>
          </w:p>
        </w:tc>
      </w:tr>
      <w:tr w:rsidR="00D906D2" w:rsidRPr="005603DE" w14:paraId="6700DB9E" w14:textId="77777777" w:rsidTr="008135BC">
        <w:trPr>
          <w:trHeight w:val="496"/>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44003388" w14:textId="77777777" w:rsidR="008135BC" w:rsidRPr="005603DE" w:rsidRDefault="008135BC" w:rsidP="005603DE">
            <w:pPr>
              <w:spacing w:after="0"/>
              <w:rPr>
                <w:sz w:val="15"/>
                <w:szCs w:val="15"/>
              </w:rPr>
            </w:pPr>
          </w:p>
          <w:p w14:paraId="73FF2916" w14:textId="09DE4D00" w:rsidR="00D906D2" w:rsidRPr="005603DE" w:rsidRDefault="00A57B16" w:rsidP="005603DE">
            <w:pPr>
              <w:spacing w:after="0"/>
              <w:rPr>
                <w:sz w:val="15"/>
                <w:szCs w:val="15"/>
              </w:rPr>
            </w:pPr>
            <w:r w:rsidRPr="005603DE">
              <w:rPr>
                <w:sz w:val="15"/>
                <w:szCs w:val="15"/>
              </w:rPr>
              <w:t>Entidades f</w:t>
            </w:r>
            <w:r w:rsidR="00D906D2" w:rsidRPr="005603DE">
              <w:rPr>
                <w:sz w:val="15"/>
                <w:szCs w:val="15"/>
              </w:rPr>
              <w:t>ederativas</w:t>
            </w:r>
          </w:p>
        </w:tc>
        <w:tc>
          <w:tcPr>
            <w:tcW w:w="2978" w:type="pct"/>
            <w:tcBorders>
              <w:top w:val="single" w:sz="6" w:space="0" w:color="9B9FA1"/>
              <w:left w:val="single" w:sz="6" w:space="0" w:color="9B9FA1"/>
              <w:bottom w:val="single" w:sz="6" w:space="0" w:color="9B9FA1"/>
              <w:right w:val="single" w:sz="6" w:space="0" w:color="9B9FA1"/>
            </w:tcBorders>
            <w:shd w:val="clear" w:color="auto" w:fill="auto"/>
            <w:vAlign w:val="center"/>
          </w:tcPr>
          <w:p w14:paraId="1ED831F2" w14:textId="382611BB" w:rsidR="00D906D2" w:rsidRPr="005603DE" w:rsidRDefault="008135BC" w:rsidP="005603DE">
            <w:pPr>
              <w:spacing w:after="0"/>
              <w:jc w:val="center"/>
              <w:rPr>
                <w:sz w:val="16"/>
                <w:szCs w:val="16"/>
              </w:rPr>
            </w:pPr>
            <w:r w:rsidRPr="005603DE">
              <w:rPr>
                <w:sz w:val="15"/>
                <w:szCs w:val="15"/>
              </w:rPr>
              <w:t>21</w:t>
            </w:r>
            <w:r w:rsidR="0058307A" w:rsidRPr="005603DE">
              <w:rPr>
                <w:sz w:val="15"/>
                <w:szCs w:val="15"/>
              </w:rPr>
              <w:t>.</w:t>
            </w:r>
            <w:r w:rsidR="00D906D2" w:rsidRPr="005603DE">
              <w:rPr>
                <w:sz w:val="15"/>
                <w:szCs w:val="15"/>
              </w:rPr>
              <w:t xml:space="preserve"> </w:t>
            </w:r>
            <w:r w:rsidR="00A218FD" w:rsidRPr="005603DE">
              <w:rPr>
                <w:sz w:val="15"/>
                <w:szCs w:val="15"/>
              </w:rPr>
              <w:t>Monto de los recursos transferidos al exterior</w:t>
            </w:r>
            <w:r w:rsidR="00F407F4" w:rsidRPr="005603DE">
              <w:rPr>
                <w:sz w:val="15"/>
                <w:szCs w:val="15"/>
              </w:rPr>
              <w:t>:</w:t>
            </w:r>
          </w:p>
        </w:tc>
      </w:tr>
      <w:tr w:rsidR="00D906D2" w:rsidRPr="005603DE" w14:paraId="1D8F05C4" w14:textId="77777777" w:rsidTr="008135BC">
        <w:trPr>
          <w:trHeight w:val="265"/>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C3DACBB" w14:textId="197AB599" w:rsidR="00D906D2" w:rsidRPr="005603DE" w:rsidRDefault="00F407F4" w:rsidP="005603DE">
            <w:pPr>
              <w:spacing w:after="0"/>
              <w:rPr>
                <w:sz w:val="15"/>
                <w:szCs w:val="15"/>
              </w:rPr>
            </w:pPr>
            <w:r w:rsidRPr="005603DE">
              <w:rPr>
                <w:sz w:val="15"/>
                <w:szCs w:val="15"/>
              </w:rPr>
              <w:t>Aguascalientes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5183AA7" w14:textId="025A4B3D" w:rsidR="006A7CD8" w:rsidRPr="005603DE" w:rsidRDefault="006A7CD8" w:rsidP="005603DE">
            <w:pPr>
              <w:pStyle w:val="TableParagraph"/>
              <w:ind w:left="0"/>
              <w:jc w:val="left"/>
              <w:rPr>
                <w:sz w:val="8"/>
                <w:szCs w:val="8"/>
              </w:rPr>
            </w:pPr>
          </w:p>
        </w:tc>
      </w:tr>
      <w:tr w:rsidR="00F407F4" w:rsidRPr="005603DE" w14:paraId="6AE802E6" w14:textId="77777777" w:rsidTr="008135BC">
        <w:trPr>
          <w:trHeight w:val="265"/>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7A90E4E" w14:textId="64F98C37" w:rsidR="00F407F4" w:rsidRPr="005603DE" w:rsidRDefault="00F407F4" w:rsidP="005603DE">
            <w:pPr>
              <w:spacing w:after="0"/>
              <w:rPr>
                <w:sz w:val="15"/>
                <w:szCs w:val="15"/>
              </w:rPr>
            </w:pPr>
            <w:r w:rsidRPr="005603DE">
              <w:rPr>
                <w:sz w:val="15"/>
                <w:szCs w:val="15"/>
              </w:rPr>
              <w:t>Baja California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B96953C" w14:textId="77777777" w:rsidR="00F407F4" w:rsidRPr="005603DE" w:rsidRDefault="00F407F4" w:rsidP="005603DE">
            <w:pPr>
              <w:pStyle w:val="TableParagraph"/>
              <w:ind w:left="0"/>
              <w:jc w:val="left"/>
              <w:rPr>
                <w:sz w:val="8"/>
                <w:szCs w:val="8"/>
              </w:rPr>
            </w:pPr>
          </w:p>
        </w:tc>
      </w:tr>
      <w:tr w:rsidR="00D906D2" w:rsidRPr="005603DE" w14:paraId="60300C40" w14:textId="77777777" w:rsidTr="008135BC">
        <w:trPr>
          <w:trHeight w:val="255"/>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2DCF5AA" w14:textId="77777777" w:rsidR="00D906D2" w:rsidRPr="005603DE" w:rsidRDefault="00D906D2" w:rsidP="005603DE">
            <w:pPr>
              <w:spacing w:after="0"/>
              <w:rPr>
                <w:sz w:val="15"/>
                <w:szCs w:val="15"/>
              </w:rPr>
            </w:pPr>
            <w:r w:rsidRPr="005603DE">
              <w:rPr>
                <w:sz w:val="15"/>
                <w:szCs w:val="15"/>
              </w:rPr>
              <w:t>Baja California Sur</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1C93CD8" w14:textId="5682606B" w:rsidR="006A7CD8" w:rsidRPr="005603DE" w:rsidRDefault="006A7CD8" w:rsidP="005603DE">
            <w:pPr>
              <w:pStyle w:val="TableParagraph"/>
              <w:ind w:left="0"/>
              <w:jc w:val="left"/>
              <w:rPr>
                <w:sz w:val="8"/>
                <w:szCs w:val="8"/>
              </w:rPr>
            </w:pPr>
          </w:p>
        </w:tc>
      </w:tr>
      <w:tr w:rsidR="00D906D2" w:rsidRPr="005603DE" w14:paraId="59313EA3" w14:textId="77777777" w:rsidTr="008135BC">
        <w:trPr>
          <w:trHeight w:val="272"/>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E52CEAA" w14:textId="77777777" w:rsidR="00D906D2" w:rsidRPr="005603DE" w:rsidRDefault="00D906D2" w:rsidP="005603DE">
            <w:pPr>
              <w:spacing w:after="0"/>
              <w:rPr>
                <w:sz w:val="15"/>
                <w:szCs w:val="15"/>
              </w:rPr>
            </w:pPr>
            <w:r w:rsidRPr="005603DE">
              <w:rPr>
                <w:sz w:val="15"/>
                <w:szCs w:val="15"/>
              </w:rPr>
              <w:t>Campeche</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9CF1A50" w14:textId="29B1C6F5" w:rsidR="006A7CD8" w:rsidRPr="005603DE" w:rsidRDefault="006A7CD8" w:rsidP="005603DE">
            <w:pPr>
              <w:pStyle w:val="TableParagraph"/>
              <w:ind w:left="0"/>
              <w:jc w:val="left"/>
              <w:rPr>
                <w:sz w:val="8"/>
                <w:szCs w:val="8"/>
              </w:rPr>
            </w:pPr>
          </w:p>
        </w:tc>
      </w:tr>
      <w:tr w:rsidR="00D906D2" w:rsidRPr="005603DE" w14:paraId="3BA63455" w14:textId="77777777" w:rsidTr="008135BC">
        <w:trPr>
          <w:trHeight w:val="277"/>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13CC94F" w14:textId="77777777" w:rsidR="00D906D2" w:rsidRPr="005603DE" w:rsidRDefault="00D906D2" w:rsidP="005603DE">
            <w:pPr>
              <w:spacing w:after="0"/>
              <w:rPr>
                <w:sz w:val="15"/>
                <w:szCs w:val="15"/>
              </w:rPr>
            </w:pPr>
            <w:r w:rsidRPr="005603DE">
              <w:rPr>
                <w:sz w:val="15"/>
                <w:szCs w:val="15"/>
              </w:rPr>
              <w:t>Coahuila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403AA3A" w14:textId="5670F78F" w:rsidR="006A7CD8" w:rsidRPr="005603DE" w:rsidRDefault="006A7CD8" w:rsidP="005603DE">
            <w:pPr>
              <w:pStyle w:val="TableParagraph"/>
              <w:ind w:left="0"/>
              <w:jc w:val="left"/>
              <w:rPr>
                <w:sz w:val="8"/>
                <w:szCs w:val="8"/>
              </w:rPr>
            </w:pPr>
          </w:p>
        </w:tc>
      </w:tr>
      <w:tr w:rsidR="00D906D2" w:rsidRPr="005603DE" w14:paraId="02C701B9" w14:textId="77777777" w:rsidTr="008135BC">
        <w:trPr>
          <w:trHeight w:val="266"/>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23282BC" w14:textId="77777777" w:rsidR="00D906D2" w:rsidRPr="005603DE" w:rsidRDefault="00D906D2" w:rsidP="005603DE">
            <w:pPr>
              <w:spacing w:after="0"/>
              <w:rPr>
                <w:sz w:val="15"/>
                <w:szCs w:val="15"/>
              </w:rPr>
            </w:pPr>
            <w:r w:rsidRPr="005603DE">
              <w:rPr>
                <w:sz w:val="15"/>
                <w:szCs w:val="15"/>
              </w:rPr>
              <w:t>Colima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16CE48AE" w14:textId="5B715EFB" w:rsidR="006A7CD8" w:rsidRPr="005603DE" w:rsidRDefault="006A7CD8" w:rsidP="005603DE">
            <w:pPr>
              <w:pStyle w:val="TableParagraph"/>
              <w:ind w:left="0"/>
              <w:jc w:val="left"/>
              <w:rPr>
                <w:sz w:val="8"/>
                <w:szCs w:val="8"/>
              </w:rPr>
            </w:pPr>
          </w:p>
        </w:tc>
      </w:tr>
      <w:tr w:rsidR="00D906D2" w:rsidRPr="005603DE" w14:paraId="0F510F8C" w14:textId="77777777" w:rsidTr="008135BC">
        <w:trPr>
          <w:trHeight w:val="271"/>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799C6C3" w14:textId="77777777" w:rsidR="00D906D2" w:rsidRPr="005603DE" w:rsidRDefault="00D906D2" w:rsidP="005603DE">
            <w:pPr>
              <w:spacing w:after="0"/>
              <w:rPr>
                <w:sz w:val="15"/>
                <w:szCs w:val="15"/>
              </w:rPr>
            </w:pPr>
            <w:r w:rsidRPr="005603DE">
              <w:rPr>
                <w:sz w:val="15"/>
                <w:szCs w:val="15"/>
              </w:rPr>
              <w:t>Chiapas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16AF54B" w14:textId="429827F5" w:rsidR="006A7CD8" w:rsidRPr="005603DE" w:rsidRDefault="006A7CD8" w:rsidP="005603DE">
            <w:pPr>
              <w:pStyle w:val="TableParagraph"/>
              <w:ind w:left="0"/>
              <w:jc w:val="left"/>
              <w:rPr>
                <w:sz w:val="8"/>
                <w:szCs w:val="8"/>
              </w:rPr>
            </w:pPr>
          </w:p>
        </w:tc>
      </w:tr>
      <w:tr w:rsidR="00D906D2" w:rsidRPr="005603DE" w14:paraId="67BA2CEA" w14:textId="77777777" w:rsidTr="008135BC">
        <w:trPr>
          <w:trHeight w:val="305"/>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3CE2469" w14:textId="77777777" w:rsidR="00D906D2" w:rsidRPr="005603DE" w:rsidRDefault="00D906D2" w:rsidP="005603DE">
            <w:pPr>
              <w:spacing w:after="0"/>
              <w:rPr>
                <w:sz w:val="15"/>
                <w:szCs w:val="15"/>
              </w:rPr>
            </w:pPr>
            <w:r w:rsidRPr="005603DE">
              <w:rPr>
                <w:sz w:val="15"/>
                <w:szCs w:val="15"/>
              </w:rPr>
              <w:t>Chihuahua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6578C9E" w14:textId="0A9BCB53" w:rsidR="006A7CD8" w:rsidRPr="005603DE" w:rsidRDefault="006A7CD8" w:rsidP="005603DE">
            <w:pPr>
              <w:pStyle w:val="TableParagraph"/>
              <w:ind w:left="0"/>
              <w:jc w:val="left"/>
              <w:rPr>
                <w:sz w:val="8"/>
                <w:szCs w:val="8"/>
              </w:rPr>
            </w:pPr>
          </w:p>
        </w:tc>
      </w:tr>
      <w:tr w:rsidR="00D906D2" w:rsidRPr="005603DE" w14:paraId="4A80B0C9" w14:textId="77777777" w:rsidTr="008135BC">
        <w:trPr>
          <w:trHeight w:val="267"/>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6C59EA97" w14:textId="77777777" w:rsidR="00D906D2" w:rsidRPr="005603DE" w:rsidRDefault="00D906D2" w:rsidP="005603DE">
            <w:pPr>
              <w:spacing w:after="0"/>
              <w:rPr>
                <w:sz w:val="15"/>
                <w:szCs w:val="15"/>
              </w:rPr>
            </w:pPr>
            <w:r w:rsidRPr="005603DE">
              <w:rPr>
                <w:sz w:val="15"/>
                <w:szCs w:val="15"/>
              </w:rPr>
              <w:t>Ciudad de México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0899E09" w14:textId="3DC737DF" w:rsidR="006A7CD8" w:rsidRPr="005603DE" w:rsidRDefault="006A7CD8" w:rsidP="005603DE">
            <w:pPr>
              <w:pStyle w:val="TableParagraph"/>
              <w:ind w:left="0"/>
              <w:jc w:val="left"/>
              <w:rPr>
                <w:sz w:val="8"/>
                <w:szCs w:val="8"/>
              </w:rPr>
            </w:pPr>
          </w:p>
        </w:tc>
      </w:tr>
      <w:tr w:rsidR="00D906D2" w:rsidRPr="005603DE" w14:paraId="56951938" w14:textId="77777777" w:rsidTr="008135BC">
        <w:trPr>
          <w:trHeight w:val="271"/>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460AEFFA" w14:textId="77777777" w:rsidR="00D906D2" w:rsidRPr="005603DE" w:rsidRDefault="00D906D2" w:rsidP="005603DE">
            <w:pPr>
              <w:spacing w:after="0"/>
              <w:rPr>
                <w:sz w:val="15"/>
                <w:szCs w:val="15"/>
              </w:rPr>
            </w:pPr>
            <w:r w:rsidRPr="005603DE">
              <w:rPr>
                <w:sz w:val="15"/>
                <w:szCs w:val="15"/>
              </w:rPr>
              <w:t>Durango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CA5254F" w14:textId="0A3232D1" w:rsidR="006A7CD8" w:rsidRPr="005603DE" w:rsidRDefault="006A7CD8" w:rsidP="005603DE">
            <w:pPr>
              <w:pStyle w:val="TableParagraph"/>
              <w:ind w:left="0"/>
              <w:jc w:val="left"/>
              <w:rPr>
                <w:sz w:val="8"/>
                <w:szCs w:val="8"/>
              </w:rPr>
            </w:pPr>
          </w:p>
        </w:tc>
      </w:tr>
      <w:tr w:rsidR="00D906D2" w:rsidRPr="005603DE" w14:paraId="37F1ECCA" w14:textId="77777777" w:rsidTr="008135BC">
        <w:trPr>
          <w:trHeight w:val="275"/>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0F56B29" w14:textId="77777777" w:rsidR="00D906D2" w:rsidRPr="005603DE" w:rsidRDefault="00D906D2" w:rsidP="005603DE">
            <w:pPr>
              <w:spacing w:after="0"/>
              <w:rPr>
                <w:sz w:val="15"/>
                <w:szCs w:val="15"/>
              </w:rPr>
            </w:pPr>
            <w:r w:rsidRPr="005603DE">
              <w:rPr>
                <w:sz w:val="15"/>
                <w:szCs w:val="15"/>
              </w:rPr>
              <w:t>Estado de México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21CDA5C" w14:textId="31DF2C0D" w:rsidR="006A7CD8" w:rsidRPr="005603DE" w:rsidRDefault="006A7CD8" w:rsidP="005603DE">
            <w:pPr>
              <w:pStyle w:val="TableParagraph"/>
              <w:ind w:left="0"/>
              <w:jc w:val="left"/>
              <w:rPr>
                <w:sz w:val="8"/>
                <w:szCs w:val="8"/>
              </w:rPr>
            </w:pPr>
          </w:p>
        </w:tc>
      </w:tr>
      <w:tr w:rsidR="00D906D2" w:rsidRPr="005603DE" w14:paraId="52561D94" w14:textId="77777777" w:rsidTr="008135BC">
        <w:trPr>
          <w:trHeight w:val="265"/>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715D467" w14:textId="77777777" w:rsidR="00D906D2" w:rsidRPr="005603DE" w:rsidRDefault="00D906D2" w:rsidP="005603DE">
            <w:pPr>
              <w:spacing w:after="0"/>
              <w:rPr>
                <w:sz w:val="15"/>
                <w:szCs w:val="15"/>
              </w:rPr>
            </w:pPr>
            <w:r w:rsidRPr="005603DE">
              <w:rPr>
                <w:sz w:val="15"/>
                <w:szCs w:val="15"/>
              </w:rPr>
              <w:t>Guanajuato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7B825725" w14:textId="6F3052E8" w:rsidR="006A7CD8" w:rsidRPr="005603DE" w:rsidRDefault="006A7CD8" w:rsidP="005603DE">
            <w:pPr>
              <w:pStyle w:val="TableParagraph"/>
              <w:ind w:left="0"/>
              <w:jc w:val="left"/>
              <w:rPr>
                <w:sz w:val="8"/>
                <w:szCs w:val="8"/>
              </w:rPr>
            </w:pPr>
          </w:p>
        </w:tc>
      </w:tr>
      <w:tr w:rsidR="00D906D2" w:rsidRPr="005603DE" w14:paraId="2386D012" w14:textId="77777777" w:rsidTr="008135BC">
        <w:trPr>
          <w:trHeight w:val="268"/>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4CB98969" w14:textId="77777777" w:rsidR="00D906D2" w:rsidRPr="005603DE" w:rsidRDefault="00D906D2" w:rsidP="005603DE">
            <w:pPr>
              <w:spacing w:after="0"/>
              <w:rPr>
                <w:sz w:val="15"/>
                <w:szCs w:val="15"/>
              </w:rPr>
            </w:pPr>
            <w:r w:rsidRPr="005603DE">
              <w:rPr>
                <w:sz w:val="15"/>
                <w:szCs w:val="15"/>
              </w:rPr>
              <w:t>Guerrero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4D96866" w14:textId="41343AC8" w:rsidR="006A7CD8" w:rsidRPr="005603DE" w:rsidRDefault="006A7CD8" w:rsidP="005603DE">
            <w:pPr>
              <w:pStyle w:val="TableParagraph"/>
              <w:ind w:left="0"/>
              <w:jc w:val="left"/>
              <w:rPr>
                <w:sz w:val="8"/>
                <w:szCs w:val="8"/>
              </w:rPr>
            </w:pPr>
          </w:p>
        </w:tc>
      </w:tr>
      <w:tr w:rsidR="00D906D2" w:rsidRPr="005603DE" w14:paraId="2959917C" w14:textId="77777777" w:rsidTr="008135BC">
        <w:trPr>
          <w:trHeight w:val="259"/>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5E9132A" w14:textId="77777777" w:rsidR="00D906D2" w:rsidRPr="005603DE" w:rsidRDefault="00D906D2" w:rsidP="005603DE">
            <w:pPr>
              <w:spacing w:after="0"/>
              <w:rPr>
                <w:sz w:val="15"/>
                <w:szCs w:val="15"/>
              </w:rPr>
            </w:pPr>
            <w:r w:rsidRPr="005603DE">
              <w:rPr>
                <w:sz w:val="15"/>
                <w:szCs w:val="15"/>
              </w:rPr>
              <w:t>Hidalgo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990F6D1" w14:textId="57EED04B" w:rsidR="006A7CD8" w:rsidRPr="005603DE" w:rsidRDefault="006A7CD8" w:rsidP="005603DE">
            <w:pPr>
              <w:pStyle w:val="TableParagraph"/>
              <w:ind w:left="0"/>
              <w:jc w:val="left"/>
              <w:rPr>
                <w:sz w:val="8"/>
                <w:szCs w:val="8"/>
              </w:rPr>
            </w:pPr>
          </w:p>
        </w:tc>
      </w:tr>
      <w:tr w:rsidR="00D906D2" w:rsidRPr="005603DE" w14:paraId="28CE5151" w14:textId="77777777" w:rsidTr="008135BC">
        <w:trPr>
          <w:trHeight w:val="277"/>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6C2F088D" w14:textId="77777777" w:rsidR="00D906D2" w:rsidRPr="005603DE" w:rsidRDefault="00D906D2" w:rsidP="005603DE">
            <w:pPr>
              <w:spacing w:after="0"/>
              <w:rPr>
                <w:sz w:val="15"/>
                <w:szCs w:val="15"/>
              </w:rPr>
            </w:pPr>
            <w:r w:rsidRPr="005603DE">
              <w:rPr>
                <w:sz w:val="15"/>
                <w:szCs w:val="15"/>
              </w:rPr>
              <w:t>Jalisco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3680680" w14:textId="06C866E4" w:rsidR="006A7CD8" w:rsidRPr="005603DE" w:rsidRDefault="006A7CD8" w:rsidP="005603DE">
            <w:pPr>
              <w:pStyle w:val="TableParagraph"/>
              <w:ind w:left="0"/>
              <w:jc w:val="left"/>
              <w:rPr>
                <w:sz w:val="8"/>
                <w:szCs w:val="8"/>
              </w:rPr>
            </w:pPr>
          </w:p>
        </w:tc>
      </w:tr>
      <w:tr w:rsidR="00D906D2" w:rsidRPr="005603DE" w14:paraId="3DAE0C4C" w14:textId="77777777" w:rsidTr="008135BC">
        <w:trPr>
          <w:trHeight w:val="281"/>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E124AB9" w14:textId="77777777" w:rsidR="00D906D2" w:rsidRPr="005603DE" w:rsidRDefault="00D906D2" w:rsidP="005603DE">
            <w:pPr>
              <w:spacing w:after="0"/>
              <w:rPr>
                <w:sz w:val="15"/>
                <w:szCs w:val="15"/>
              </w:rPr>
            </w:pPr>
            <w:r w:rsidRPr="005603DE">
              <w:rPr>
                <w:sz w:val="15"/>
                <w:szCs w:val="15"/>
              </w:rPr>
              <w:t>Michoacán</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EC95AD2" w14:textId="1C74C370" w:rsidR="006A7CD8" w:rsidRPr="005603DE" w:rsidRDefault="006A7CD8" w:rsidP="005603DE">
            <w:pPr>
              <w:pStyle w:val="TableParagraph"/>
              <w:ind w:left="0"/>
              <w:jc w:val="left"/>
              <w:rPr>
                <w:sz w:val="8"/>
                <w:szCs w:val="8"/>
              </w:rPr>
            </w:pPr>
          </w:p>
        </w:tc>
      </w:tr>
      <w:tr w:rsidR="00D906D2" w:rsidRPr="005603DE" w14:paraId="587E3E58" w14:textId="77777777" w:rsidTr="008135BC">
        <w:trPr>
          <w:trHeight w:val="257"/>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91A8990" w14:textId="77777777" w:rsidR="00D906D2" w:rsidRPr="005603DE" w:rsidRDefault="00D906D2" w:rsidP="005603DE">
            <w:pPr>
              <w:spacing w:after="0"/>
              <w:rPr>
                <w:sz w:val="15"/>
                <w:szCs w:val="15"/>
              </w:rPr>
            </w:pPr>
            <w:r w:rsidRPr="005603DE">
              <w:rPr>
                <w:sz w:val="15"/>
                <w:szCs w:val="15"/>
              </w:rPr>
              <w:t>Morelos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A1C3DDD" w14:textId="1A7C9B0A" w:rsidR="006A7CD8" w:rsidRPr="005603DE" w:rsidRDefault="006A7CD8" w:rsidP="005603DE">
            <w:pPr>
              <w:pStyle w:val="TableParagraph"/>
              <w:ind w:left="0"/>
              <w:jc w:val="left"/>
              <w:rPr>
                <w:sz w:val="8"/>
                <w:szCs w:val="8"/>
              </w:rPr>
            </w:pPr>
          </w:p>
        </w:tc>
      </w:tr>
      <w:tr w:rsidR="00D906D2" w:rsidRPr="005603DE" w14:paraId="6E271060" w14:textId="77777777" w:rsidTr="008135BC">
        <w:trPr>
          <w:trHeight w:val="275"/>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E2AA7DB" w14:textId="77777777" w:rsidR="00D906D2" w:rsidRPr="005603DE" w:rsidRDefault="00D906D2" w:rsidP="005603DE">
            <w:pPr>
              <w:spacing w:after="0"/>
              <w:rPr>
                <w:sz w:val="15"/>
                <w:szCs w:val="15"/>
              </w:rPr>
            </w:pPr>
            <w:r w:rsidRPr="005603DE">
              <w:rPr>
                <w:sz w:val="15"/>
                <w:szCs w:val="15"/>
              </w:rPr>
              <w:t>Nayarit</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576805C" w14:textId="69FE3CDD" w:rsidR="006A7CD8" w:rsidRPr="005603DE" w:rsidRDefault="006A7CD8" w:rsidP="005603DE">
            <w:pPr>
              <w:pStyle w:val="TableParagraph"/>
              <w:ind w:left="0"/>
              <w:jc w:val="left"/>
              <w:rPr>
                <w:sz w:val="8"/>
                <w:szCs w:val="8"/>
              </w:rPr>
            </w:pPr>
          </w:p>
        </w:tc>
      </w:tr>
      <w:tr w:rsidR="00D906D2" w:rsidRPr="005603DE" w14:paraId="059D10A2" w14:textId="77777777" w:rsidTr="008135BC">
        <w:trPr>
          <w:trHeight w:val="251"/>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6BAC3399" w14:textId="77777777" w:rsidR="00D906D2" w:rsidRPr="005603DE" w:rsidRDefault="00D906D2" w:rsidP="005603DE">
            <w:pPr>
              <w:spacing w:after="0"/>
              <w:rPr>
                <w:sz w:val="15"/>
                <w:szCs w:val="15"/>
              </w:rPr>
            </w:pPr>
            <w:r w:rsidRPr="005603DE">
              <w:rPr>
                <w:sz w:val="15"/>
                <w:szCs w:val="15"/>
              </w:rPr>
              <w:t>Nuevo León</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844772F" w14:textId="6F11C4AE" w:rsidR="006A7CD8" w:rsidRPr="005603DE" w:rsidRDefault="006A7CD8" w:rsidP="005603DE">
            <w:pPr>
              <w:pStyle w:val="TableParagraph"/>
              <w:ind w:left="0"/>
              <w:jc w:val="left"/>
              <w:rPr>
                <w:sz w:val="8"/>
                <w:szCs w:val="8"/>
              </w:rPr>
            </w:pPr>
          </w:p>
        </w:tc>
      </w:tr>
      <w:tr w:rsidR="00D906D2" w:rsidRPr="005603DE" w14:paraId="583BC1E1" w14:textId="77777777" w:rsidTr="008135BC">
        <w:trPr>
          <w:trHeight w:val="283"/>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593C00F" w14:textId="77777777" w:rsidR="00D906D2" w:rsidRPr="005603DE" w:rsidRDefault="00D906D2" w:rsidP="005603DE">
            <w:pPr>
              <w:spacing w:after="0"/>
              <w:rPr>
                <w:sz w:val="15"/>
                <w:szCs w:val="15"/>
              </w:rPr>
            </w:pPr>
            <w:r w:rsidRPr="005603DE">
              <w:rPr>
                <w:sz w:val="15"/>
                <w:szCs w:val="15"/>
              </w:rPr>
              <w:t>Oaxaca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03BFBE8" w14:textId="3BFF65D8" w:rsidR="006A7CD8" w:rsidRPr="005603DE" w:rsidRDefault="006A7CD8" w:rsidP="005603DE">
            <w:pPr>
              <w:pStyle w:val="TableParagraph"/>
              <w:ind w:left="0"/>
              <w:jc w:val="left"/>
              <w:rPr>
                <w:sz w:val="8"/>
                <w:szCs w:val="8"/>
              </w:rPr>
            </w:pPr>
          </w:p>
        </w:tc>
      </w:tr>
      <w:tr w:rsidR="00D906D2" w:rsidRPr="005603DE" w14:paraId="5D6E76CA" w14:textId="77777777" w:rsidTr="008135BC">
        <w:trPr>
          <w:trHeight w:val="273"/>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789C356" w14:textId="77777777" w:rsidR="00D906D2" w:rsidRPr="005603DE" w:rsidRDefault="00D906D2" w:rsidP="005603DE">
            <w:pPr>
              <w:spacing w:after="0"/>
              <w:rPr>
                <w:sz w:val="15"/>
                <w:szCs w:val="15"/>
              </w:rPr>
            </w:pPr>
            <w:r w:rsidRPr="005603DE">
              <w:rPr>
                <w:sz w:val="15"/>
                <w:szCs w:val="15"/>
              </w:rPr>
              <w:t>Puebla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B17719D" w14:textId="3B9DEF7B" w:rsidR="006A7CD8" w:rsidRPr="005603DE" w:rsidRDefault="006A7CD8" w:rsidP="005603DE">
            <w:pPr>
              <w:pStyle w:val="TableParagraph"/>
              <w:ind w:left="0"/>
              <w:jc w:val="left"/>
              <w:rPr>
                <w:sz w:val="8"/>
                <w:szCs w:val="8"/>
              </w:rPr>
            </w:pPr>
          </w:p>
        </w:tc>
      </w:tr>
      <w:tr w:rsidR="00D906D2" w:rsidRPr="005603DE" w14:paraId="0745A91C" w14:textId="77777777" w:rsidTr="008135BC">
        <w:trPr>
          <w:trHeight w:val="263"/>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1D00CA8" w14:textId="77777777" w:rsidR="00D906D2" w:rsidRPr="005603DE" w:rsidRDefault="00D906D2" w:rsidP="005603DE">
            <w:pPr>
              <w:spacing w:after="0"/>
              <w:rPr>
                <w:sz w:val="15"/>
                <w:szCs w:val="15"/>
              </w:rPr>
            </w:pPr>
            <w:r w:rsidRPr="005603DE">
              <w:rPr>
                <w:sz w:val="15"/>
                <w:szCs w:val="15"/>
              </w:rPr>
              <w:t>Querétaro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5826ABD" w14:textId="1E60EDA1" w:rsidR="006A7CD8" w:rsidRPr="005603DE" w:rsidRDefault="006A7CD8" w:rsidP="005603DE">
            <w:pPr>
              <w:pStyle w:val="TableParagraph"/>
              <w:ind w:left="0"/>
              <w:jc w:val="left"/>
              <w:rPr>
                <w:sz w:val="8"/>
                <w:szCs w:val="8"/>
              </w:rPr>
            </w:pPr>
          </w:p>
        </w:tc>
      </w:tr>
      <w:tr w:rsidR="00D906D2" w:rsidRPr="005603DE" w14:paraId="50E71580" w14:textId="77777777" w:rsidTr="008135BC">
        <w:trPr>
          <w:trHeight w:val="267"/>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6753F7C" w14:textId="77777777" w:rsidR="00D906D2" w:rsidRPr="005603DE" w:rsidRDefault="00D906D2" w:rsidP="005603DE">
            <w:pPr>
              <w:spacing w:after="0"/>
              <w:rPr>
                <w:sz w:val="15"/>
                <w:szCs w:val="15"/>
              </w:rPr>
            </w:pPr>
            <w:r w:rsidRPr="005603DE">
              <w:rPr>
                <w:sz w:val="15"/>
                <w:szCs w:val="15"/>
              </w:rPr>
              <w:t>Quintana Roo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B11473F" w14:textId="34B32A0F" w:rsidR="006A7CD8" w:rsidRPr="005603DE" w:rsidRDefault="006A7CD8" w:rsidP="005603DE">
            <w:pPr>
              <w:pStyle w:val="TableParagraph"/>
              <w:ind w:left="0"/>
              <w:jc w:val="left"/>
              <w:rPr>
                <w:sz w:val="8"/>
                <w:szCs w:val="8"/>
              </w:rPr>
            </w:pPr>
          </w:p>
        </w:tc>
      </w:tr>
      <w:tr w:rsidR="00D906D2" w:rsidRPr="005603DE" w14:paraId="0A1307A1" w14:textId="77777777" w:rsidTr="008135BC">
        <w:trPr>
          <w:trHeight w:val="271"/>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4C30B2A1" w14:textId="77777777" w:rsidR="00D906D2" w:rsidRPr="005603DE" w:rsidRDefault="00D906D2" w:rsidP="005603DE">
            <w:pPr>
              <w:spacing w:after="0"/>
              <w:rPr>
                <w:sz w:val="15"/>
                <w:szCs w:val="15"/>
              </w:rPr>
            </w:pPr>
            <w:r w:rsidRPr="005603DE">
              <w:rPr>
                <w:sz w:val="15"/>
                <w:szCs w:val="15"/>
              </w:rPr>
              <w:t>San Luis Potosí</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341B03F" w14:textId="00CD2659" w:rsidR="006A7CD8" w:rsidRPr="005603DE" w:rsidRDefault="006A7CD8" w:rsidP="005603DE">
            <w:pPr>
              <w:pStyle w:val="TableParagraph"/>
              <w:ind w:left="0"/>
              <w:jc w:val="left"/>
              <w:rPr>
                <w:sz w:val="8"/>
                <w:szCs w:val="8"/>
              </w:rPr>
            </w:pPr>
          </w:p>
        </w:tc>
      </w:tr>
      <w:tr w:rsidR="00D906D2" w:rsidRPr="005603DE" w14:paraId="67E12344" w14:textId="77777777" w:rsidTr="008135BC">
        <w:trPr>
          <w:trHeight w:val="26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7185B73" w14:textId="77777777" w:rsidR="00D906D2" w:rsidRPr="005603DE" w:rsidRDefault="00D906D2" w:rsidP="005603DE">
            <w:pPr>
              <w:spacing w:after="0"/>
              <w:rPr>
                <w:sz w:val="15"/>
                <w:szCs w:val="15"/>
              </w:rPr>
            </w:pPr>
            <w:r w:rsidRPr="005603DE">
              <w:rPr>
                <w:sz w:val="15"/>
                <w:szCs w:val="15"/>
              </w:rPr>
              <w:t>Sinaloa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1C78F87A" w14:textId="2F30EBE6" w:rsidR="006A7CD8" w:rsidRPr="005603DE" w:rsidRDefault="006A7CD8" w:rsidP="005603DE">
            <w:pPr>
              <w:pStyle w:val="TableParagraph"/>
              <w:ind w:left="0"/>
              <w:jc w:val="left"/>
              <w:rPr>
                <w:sz w:val="8"/>
                <w:szCs w:val="8"/>
              </w:rPr>
            </w:pPr>
          </w:p>
        </w:tc>
      </w:tr>
      <w:tr w:rsidR="00D906D2" w:rsidRPr="005603DE" w14:paraId="7F3E2063" w14:textId="77777777" w:rsidTr="008135BC">
        <w:trPr>
          <w:trHeight w:val="279"/>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4312E013" w14:textId="77777777" w:rsidR="00D906D2" w:rsidRPr="005603DE" w:rsidRDefault="00D906D2" w:rsidP="005603DE">
            <w:pPr>
              <w:spacing w:after="0"/>
              <w:rPr>
                <w:sz w:val="15"/>
                <w:szCs w:val="15"/>
              </w:rPr>
            </w:pPr>
            <w:r w:rsidRPr="005603DE">
              <w:rPr>
                <w:sz w:val="15"/>
                <w:szCs w:val="15"/>
              </w:rPr>
              <w:t>Sonora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62B1E81" w14:textId="35EF1C72" w:rsidR="006A7CD8" w:rsidRPr="005603DE" w:rsidRDefault="006A7CD8" w:rsidP="005603DE">
            <w:pPr>
              <w:pStyle w:val="TableParagraph"/>
              <w:ind w:left="0"/>
              <w:jc w:val="left"/>
              <w:rPr>
                <w:sz w:val="8"/>
                <w:szCs w:val="8"/>
              </w:rPr>
            </w:pPr>
          </w:p>
        </w:tc>
      </w:tr>
      <w:tr w:rsidR="00D906D2" w:rsidRPr="005603DE" w14:paraId="5572E27D" w14:textId="77777777" w:rsidTr="008135BC">
        <w:trPr>
          <w:trHeight w:val="255"/>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D6D7AE4" w14:textId="77777777" w:rsidR="00D906D2" w:rsidRPr="005603DE" w:rsidRDefault="00D906D2" w:rsidP="005603DE">
            <w:pPr>
              <w:spacing w:after="0"/>
              <w:rPr>
                <w:sz w:val="15"/>
                <w:szCs w:val="15"/>
              </w:rPr>
            </w:pPr>
            <w:r w:rsidRPr="005603DE">
              <w:rPr>
                <w:sz w:val="15"/>
                <w:szCs w:val="15"/>
              </w:rPr>
              <w:t>Tabasco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C10394C" w14:textId="70955EB5" w:rsidR="006A7CD8" w:rsidRPr="005603DE" w:rsidRDefault="006A7CD8" w:rsidP="005603DE">
            <w:pPr>
              <w:pStyle w:val="TableParagraph"/>
              <w:ind w:left="0"/>
              <w:jc w:val="left"/>
              <w:rPr>
                <w:sz w:val="8"/>
                <w:szCs w:val="8"/>
              </w:rPr>
            </w:pPr>
          </w:p>
        </w:tc>
      </w:tr>
      <w:tr w:rsidR="00D906D2" w:rsidRPr="005603DE" w14:paraId="492014A8" w14:textId="77777777" w:rsidTr="008135BC">
        <w:trPr>
          <w:trHeight w:val="273"/>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367B2FF" w14:textId="77777777" w:rsidR="00D906D2" w:rsidRPr="005603DE" w:rsidRDefault="00D906D2" w:rsidP="005603DE">
            <w:pPr>
              <w:spacing w:after="0"/>
              <w:rPr>
                <w:sz w:val="15"/>
                <w:szCs w:val="15"/>
              </w:rPr>
            </w:pPr>
            <w:r w:rsidRPr="005603DE">
              <w:rPr>
                <w:sz w:val="15"/>
                <w:szCs w:val="15"/>
              </w:rPr>
              <w:t>Tamaulipas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C4AB575" w14:textId="787D76AC" w:rsidR="006A7CD8" w:rsidRPr="005603DE" w:rsidRDefault="006A7CD8" w:rsidP="005603DE">
            <w:pPr>
              <w:pStyle w:val="TableParagraph"/>
              <w:ind w:left="0"/>
              <w:jc w:val="left"/>
              <w:rPr>
                <w:sz w:val="8"/>
                <w:szCs w:val="8"/>
              </w:rPr>
            </w:pPr>
          </w:p>
        </w:tc>
      </w:tr>
      <w:tr w:rsidR="00D906D2" w:rsidRPr="005603DE" w14:paraId="1A8544A7" w14:textId="77777777" w:rsidTr="008135BC">
        <w:trPr>
          <w:trHeight w:val="277"/>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6EC551FC" w14:textId="77777777" w:rsidR="00D906D2" w:rsidRPr="005603DE" w:rsidRDefault="00D906D2" w:rsidP="005603DE">
            <w:pPr>
              <w:spacing w:after="0"/>
              <w:rPr>
                <w:sz w:val="15"/>
                <w:szCs w:val="15"/>
              </w:rPr>
            </w:pPr>
            <w:r w:rsidRPr="005603DE">
              <w:rPr>
                <w:sz w:val="15"/>
                <w:szCs w:val="15"/>
              </w:rPr>
              <w:t>Tlaxcala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2E73266" w14:textId="43CCC6A2" w:rsidR="006A7CD8" w:rsidRPr="005603DE" w:rsidRDefault="006A7CD8" w:rsidP="005603DE">
            <w:pPr>
              <w:pStyle w:val="TableParagraph"/>
              <w:ind w:left="0"/>
              <w:jc w:val="left"/>
              <w:rPr>
                <w:sz w:val="8"/>
                <w:szCs w:val="8"/>
              </w:rPr>
            </w:pPr>
          </w:p>
        </w:tc>
      </w:tr>
      <w:tr w:rsidR="00D906D2" w:rsidRPr="005603DE" w14:paraId="30CF2DC5" w14:textId="77777777" w:rsidTr="008135BC">
        <w:trPr>
          <w:trHeight w:val="267"/>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5A78D18" w14:textId="77777777" w:rsidR="00D906D2" w:rsidRPr="005603DE" w:rsidRDefault="00D906D2" w:rsidP="005603DE">
            <w:pPr>
              <w:spacing w:after="0"/>
              <w:rPr>
                <w:sz w:val="15"/>
                <w:szCs w:val="15"/>
              </w:rPr>
            </w:pPr>
            <w:r w:rsidRPr="005603DE">
              <w:rPr>
                <w:sz w:val="15"/>
                <w:szCs w:val="15"/>
              </w:rPr>
              <w:t>Veracruz</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7DC7DB5" w14:textId="56A83BE9" w:rsidR="006A7CD8" w:rsidRPr="005603DE" w:rsidRDefault="006A7CD8" w:rsidP="005603DE">
            <w:pPr>
              <w:pStyle w:val="TableParagraph"/>
              <w:ind w:left="0"/>
              <w:jc w:val="left"/>
              <w:rPr>
                <w:sz w:val="8"/>
                <w:szCs w:val="8"/>
              </w:rPr>
            </w:pPr>
          </w:p>
        </w:tc>
      </w:tr>
      <w:tr w:rsidR="00D906D2" w:rsidRPr="005603DE" w14:paraId="1D60099F" w14:textId="77777777" w:rsidTr="008135BC">
        <w:trPr>
          <w:trHeight w:val="271"/>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71BAE11" w14:textId="77777777" w:rsidR="00D906D2" w:rsidRPr="005603DE" w:rsidRDefault="00D906D2" w:rsidP="005603DE">
            <w:pPr>
              <w:spacing w:after="0"/>
              <w:rPr>
                <w:sz w:val="15"/>
                <w:szCs w:val="15"/>
              </w:rPr>
            </w:pPr>
            <w:r w:rsidRPr="005603DE">
              <w:rPr>
                <w:sz w:val="15"/>
                <w:szCs w:val="15"/>
              </w:rPr>
              <w:t>Yucatán</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1BF1914D" w14:textId="4EFD072E" w:rsidR="006A7CD8" w:rsidRPr="005603DE" w:rsidRDefault="006A7CD8" w:rsidP="005603DE">
            <w:pPr>
              <w:pStyle w:val="TableParagraph"/>
              <w:ind w:left="0"/>
              <w:jc w:val="left"/>
              <w:rPr>
                <w:sz w:val="8"/>
                <w:szCs w:val="8"/>
              </w:rPr>
            </w:pPr>
          </w:p>
        </w:tc>
      </w:tr>
      <w:tr w:rsidR="00D906D2" w:rsidRPr="005603DE" w14:paraId="5501FC32" w14:textId="77777777" w:rsidTr="008135BC">
        <w:trPr>
          <w:trHeight w:val="261"/>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85DD9A7" w14:textId="77777777" w:rsidR="00D906D2" w:rsidRPr="005603DE" w:rsidRDefault="00D906D2" w:rsidP="005603DE">
            <w:pPr>
              <w:spacing w:after="0"/>
              <w:rPr>
                <w:sz w:val="15"/>
                <w:szCs w:val="15"/>
              </w:rPr>
            </w:pPr>
            <w:r w:rsidRPr="005603DE">
              <w:rPr>
                <w:sz w:val="15"/>
                <w:szCs w:val="15"/>
              </w:rPr>
              <w:t>Zacatecas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13739AB0" w14:textId="28A392A0" w:rsidR="006A7CD8" w:rsidRPr="005603DE" w:rsidRDefault="006A7CD8" w:rsidP="005603DE">
            <w:pPr>
              <w:pStyle w:val="TableParagraph"/>
              <w:ind w:left="0"/>
              <w:jc w:val="left"/>
              <w:rPr>
                <w:sz w:val="8"/>
                <w:szCs w:val="8"/>
              </w:rPr>
            </w:pPr>
          </w:p>
        </w:tc>
      </w:tr>
      <w:tr w:rsidR="00D906D2" w:rsidRPr="005603DE" w14:paraId="6C259DBA" w14:textId="77777777" w:rsidTr="008135BC">
        <w:trPr>
          <w:trHeight w:val="265"/>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4834F516" w14:textId="5337754D" w:rsidR="00D906D2" w:rsidRPr="005603DE" w:rsidRDefault="00D906D2" w:rsidP="005603DE">
            <w:pPr>
              <w:spacing w:after="0"/>
              <w:rPr>
                <w:sz w:val="16"/>
                <w:szCs w:val="16"/>
              </w:rPr>
            </w:pPr>
            <w:r w:rsidRPr="005603DE">
              <w:rPr>
                <w:sz w:val="16"/>
                <w:szCs w:val="16"/>
              </w:rPr>
              <w:t>Total</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32AB2E8D" w14:textId="6D9DA45A" w:rsidR="006A7CD8" w:rsidRPr="005603DE" w:rsidRDefault="006A7CD8" w:rsidP="005603DE">
            <w:pPr>
              <w:pStyle w:val="TableParagraph"/>
              <w:ind w:left="0"/>
              <w:jc w:val="left"/>
              <w:rPr>
                <w:sz w:val="16"/>
                <w:szCs w:val="16"/>
              </w:rPr>
            </w:pPr>
          </w:p>
        </w:tc>
      </w:tr>
      <w:tr w:rsidR="00D906D2" w:rsidRPr="005603DE" w14:paraId="42855CAD" w14:textId="77777777" w:rsidTr="008135BC">
        <w:trPr>
          <w:trHeight w:val="850"/>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auto"/>
          </w:tcPr>
          <w:p w14:paraId="5B1EAAA5" w14:textId="6242AA66" w:rsidR="00D906D2" w:rsidRPr="005603DE" w:rsidRDefault="008135BC" w:rsidP="005603DE">
            <w:pPr>
              <w:spacing w:after="0"/>
              <w:rPr>
                <w:sz w:val="16"/>
                <w:szCs w:val="16"/>
              </w:rPr>
            </w:pPr>
            <w:r w:rsidRPr="005603DE">
              <w:rPr>
                <w:sz w:val="16"/>
                <w:szCs w:val="16"/>
              </w:rPr>
              <w:t>22. Observaciones</w:t>
            </w:r>
            <w:r w:rsidR="00D92862" w:rsidRPr="005603DE">
              <w:rPr>
                <w:sz w:val="16"/>
                <w:szCs w:val="16"/>
              </w:rPr>
              <w:t>:</w:t>
            </w:r>
          </w:p>
        </w:tc>
      </w:tr>
    </w:tbl>
    <w:p w14:paraId="7157D23A" w14:textId="77777777" w:rsidR="006A7CD8" w:rsidRPr="005603DE" w:rsidRDefault="006A7CD8" w:rsidP="005603DE">
      <w:pPr>
        <w:spacing w:after="0"/>
        <w:rPr>
          <w:b/>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5402"/>
      </w:tblGrid>
      <w:tr w:rsidR="00F25496" w:rsidRPr="005603DE" w14:paraId="009D858E" w14:textId="77777777" w:rsidTr="00F25496">
        <w:trPr>
          <w:trHeight w:val="397"/>
          <w:jc w:val="center"/>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E4E4E4"/>
            <w:vAlign w:val="center"/>
          </w:tcPr>
          <w:p w14:paraId="27B90910" w14:textId="5FF5083A" w:rsidR="00F25496" w:rsidRPr="005603DE" w:rsidRDefault="00DB59B3" w:rsidP="005603DE">
            <w:pPr>
              <w:spacing w:after="0"/>
              <w:jc w:val="center"/>
              <w:rPr>
                <w:rFonts w:eastAsia="Arial"/>
                <w:sz w:val="15"/>
                <w:szCs w:val="15"/>
              </w:rPr>
            </w:pPr>
            <w:r w:rsidRPr="005603DE">
              <w:rPr>
                <w:rFonts w:eastAsia="Arial"/>
                <w:sz w:val="15"/>
                <w:szCs w:val="15"/>
              </w:rPr>
              <w:t>V</w:t>
            </w:r>
            <w:r w:rsidR="0058307A" w:rsidRPr="005603DE">
              <w:rPr>
                <w:rFonts w:eastAsia="Arial"/>
                <w:sz w:val="15"/>
                <w:szCs w:val="15"/>
              </w:rPr>
              <w:t>I</w:t>
            </w:r>
            <w:r w:rsidR="00F25496" w:rsidRPr="005603DE">
              <w:rPr>
                <w:rFonts w:eastAsia="Arial"/>
                <w:sz w:val="15"/>
                <w:szCs w:val="15"/>
              </w:rPr>
              <w:t>. Datos de identificación del trámite en el que se citaron o con el que se acompañaron los documentos relativos a</w:t>
            </w:r>
            <w:r w:rsidR="00E308EC" w:rsidRPr="005603DE">
              <w:rPr>
                <w:rFonts w:eastAsia="Arial"/>
                <w:sz w:val="15"/>
                <w:szCs w:val="15"/>
              </w:rPr>
              <w:t xml:space="preserve"> </w:t>
            </w:r>
            <w:r w:rsidR="00F25496" w:rsidRPr="005603DE">
              <w:rPr>
                <w:rFonts w:eastAsia="Arial"/>
                <w:sz w:val="15"/>
                <w:szCs w:val="15"/>
              </w:rPr>
              <w:t>l</w:t>
            </w:r>
            <w:r w:rsidR="00E308EC" w:rsidRPr="005603DE">
              <w:rPr>
                <w:rFonts w:eastAsia="Arial"/>
                <w:sz w:val="15"/>
                <w:szCs w:val="15"/>
              </w:rPr>
              <w:t>a persona física,</w:t>
            </w:r>
            <w:r w:rsidR="00F25496" w:rsidRPr="005603DE">
              <w:rPr>
                <w:rFonts w:eastAsia="Arial"/>
                <w:sz w:val="15"/>
                <w:szCs w:val="15"/>
              </w:rPr>
              <w:t xml:space="preserve"> representante legal, apoderado o autorizado</w:t>
            </w:r>
          </w:p>
        </w:tc>
      </w:tr>
      <w:tr w:rsidR="00F25496" w:rsidRPr="005603DE" w14:paraId="62EEB0AD" w14:textId="77777777" w:rsidTr="00F25496">
        <w:trPr>
          <w:trHeight w:val="397"/>
          <w:jc w:val="center"/>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auto"/>
            <w:vAlign w:val="center"/>
          </w:tcPr>
          <w:p w14:paraId="36194ACA" w14:textId="77777777" w:rsidR="00F25496" w:rsidRPr="005603DE" w:rsidRDefault="00F25496" w:rsidP="005603DE">
            <w:pPr>
              <w:spacing w:after="0"/>
              <w:jc w:val="center"/>
              <w:rPr>
                <w:rFonts w:eastAsia="Calibri"/>
                <w:b/>
                <w:sz w:val="15"/>
                <w:szCs w:val="15"/>
              </w:rPr>
            </w:pPr>
            <w:r w:rsidRPr="005603DE">
              <w:rPr>
                <w:rFonts w:eastAsia="Calibri"/>
                <w:b/>
                <w:sz w:val="15"/>
                <w:szCs w:val="15"/>
              </w:rPr>
              <w:t>Lea el siguiente mensaje antes de responder este módulo</w:t>
            </w:r>
          </w:p>
          <w:p w14:paraId="0356F5B0" w14:textId="0D2E97E8" w:rsidR="00F25496" w:rsidRPr="005603DE" w:rsidRDefault="00F25496" w:rsidP="005603DE">
            <w:pPr>
              <w:spacing w:after="0"/>
              <w:jc w:val="center"/>
              <w:rPr>
                <w:rFonts w:eastAsia="Calibri"/>
                <w:b/>
                <w:sz w:val="8"/>
                <w:szCs w:val="8"/>
              </w:rPr>
            </w:pPr>
          </w:p>
          <w:p w14:paraId="7451157C" w14:textId="42080D8D" w:rsidR="00F25496" w:rsidRPr="005603DE" w:rsidRDefault="00F25496" w:rsidP="005603DE">
            <w:pPr>
              <w:spacing w:after="0"/>
              <w:rPr>
                <w:rFonts w:eastAsia="Calibri"/>
                <w:sz w:val="15"/>
                <w:szCs w:val="15"/>
              </w:rPr>
            </w:pPr>
            <w:r w:rsidRPr="005603DE">
              <w:rPr>
                <w:rFonts w:eastAsia="Calibri"/>
                <w:sz w:val="15"/>
                <w:szCs w:val="15"/>
              </w:rPr>
              <w:t>De con</w:t>
            </w:r>
            <w:r w:rsidR="00F407F4" w:rsidRPr="005603DE">
              <w:rPr>
                <w:rFonts w:eastAsia="Calibri"/>
                <w:sz w:val="15"/>
                <w:szCs w:val="15"/>
              </w:rPr>
              <w:t>formidad con el artículo 15-A, f</w:t>
            </w:r>
            <w:r w:rsidRPr="005603DE">
              <w:rPr>
                <w:rFonts w:eastAsia="Calibri"/>
                <w:sz w:val="15"/>
                <w:szCs w:val="15"/>
              </w:rPr>
              <w:t>racción IV, de la LFPA, los interesados no están obligados a proporcionar juegos adicionales de document</w:t>
            </w:r>
            <w:r w:rsidR="005C11DB" w:rsidRPr="005603DE">
              <w:rPr>
                <w:rFonts w:eastAsia="Calibri"/>
                <w:sz w:val="15"/>
                <w:szCs w:val="15"/>
              </w:rPr>
              <w:t>os entregados previamente a la Secretaría de E</w:t>
            </w:r>
            <w:r w:rsidRPr="005603DE">
              <w:rPr>
                <w:rFonts w:eastAsia="Calibri"/>
                <w:sz w:val="15"/>
                <w:szCs w:val="15"/>
              </w:rPr>
              <w:t>conomía, siempre y cuando señalen los datos de identificación del trámite en el que se citaron o con el que se acompañaron; por ello, en caso de hacer uso de esta disposición con respecto a los documentos con los que acreditó la representación legal, poder o autorización, responda las preguntas de este módulo.</w:t>
            </w:r>
          </w:p>
          <w:p w14:paraId="3A1C18C3" w14:textId="0553A0EB" w:rsidR="0058307A" w:rsidRPr="005603DE" w:rsidRDefault="0058307A" w:rsidP="005603DE">
            <w:pPr>
              <w:spacing w:after="0"/>
              <w:rPr>
                <w:rFonts w:eastAsia="Calibri"/>
                <w:sz w:val="8"/>
                <w:szCs w:val="8"/>
              </w:rPr>
            </w:pPr>
          </w:p>
        </w:tc>
      </w:tr>
      <w:tr w:rsidR="00F25496" w:rsidRPr="005603DE" w14:paraId="10286ACB" w14:textId="77777777" w:rsidTr="00F25496">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79FCD3C1" w14:textId="119BEF74" w:rsidR="00F25496" w:rsidRPr="005603DE" w:rsidRDefault="008135BC" w:rsidP="005603DE">
            <w:pPr>
              <w:spacing w:after="0"/>
              <w:jc w:val="center"/>
              <w:rPr>
                <w:rFonts w:eastAsia="Calibri"/>
                <w:sz w:val="15"/>
                <w:szCs w:val="15"/>
              </w:rPr>
            </w:pPr>
            <w:r w:rsidRPr="005603DE">
              <w:rPr>
                <w:rFonts w:eastAsia="Calibri"/>
                <w:sz w:val="15"/>
                <w:szCs w:val="15"/>
              </w:rPr>
              <w:t>23</w:t>
            </w:r>
            <w:r w:rsidR="00F25496" w:rsidRPr="005603DE">
              <w:rPr>
                <w:rFonts w:eastAsia="Calibri"/>
                <w:sz w:val="15"/>
                <w:szCs w:val="15"/>
              </w:rPr>
              <w:t>. Fecha de presentación del trámite</w:t>
            </w:r>
            <w:r w:rsidR="005C11DB" w:rsidRPr="005603DE">
              <w:rPr>
                <w:rFonts w:eastAsia="Calibri"/>
                <w:sz w:val="15"/>
                <w:szCs w:val="15"/>
              </w:rPr>
              <w:t xml:space="preserve"> con el que se acompañaron los documentos relativos a</w:t>
            </w:r>
            <w:r w:rsidR="00A218FD" w:rsidRPr="005603DE">
              <w:rPr>
                <w:rFonts w:eastAsia="Calibri"/>
                <w:sz w:val="15"/>
                <w:szCs w:val="15"/>
              </w:rPr>
              <w:t xml:space="preserve"> </w:t>
            </w:r>
            <w:r w:rsidR="005C11DB" w:rsidRPr="005603DE">
              <w:rPr>
                <w:rFonts w:eastAsia="Calibri"/>
                <w:sz w:val="15"/>
                <w:szCs w:val="15"/>
              </w:rPr>
              <w:t>l</w:t>
            </w:r>
            <w:r w:rsidR="00A218FD" w:rsidRPr="005603DE">
              <w:rPr>
                <w:rFonts w:eastAsia="Calibri"/>
                <w:sz w:val="15"/>
                <w:szCs w:val="15"/>
              </w:rPr>
              <w:t>a persona física,</w:t>
            </w:r>
            <w:r w:rsidR="005C11DB" w:rsidRPr="005603DE">
              <w:rPr>
                <w:rFonts w:eastAsia="Calibri"/>
                <w:sz w:val="15"/>
                <w:szCs w:val="15"/>
              </w:rPr>
              <w:t xml:space="preserve"> representante legal, apoderado o autorizado</w:t>
            </w:r>
            <w:r w:rsidR="00F407F4" w:rsidRPr="005603DE">
              <w:rPr>
                <w:rFonts w:eastAsia="Calibri"/>
                <w:sz w:val="15"/>
                <w:szCs w:val="15"/>
              </w:rPr>
              <w:t>:</w:t>
            </w:r>
          </w:p>
        </w:tc>
        <w:tc>
          <w:tcPr>
            <w:tcW w:w="2573"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73549D6E" w14:textId="263DFEDF" w:rsidR="00F25496" w:rsidRPr="005603DE" w:rsidRDefault="00A218FD" w:rsidP="005603DE">
            <w:pPr>
              <w:spacing w:after="0"/>
              <w:jc w:val="center"/>
              <w:rPr>
                <w:rFonts w:eastAsia="Calibri"/>
                <w:sz w:val="15"/>
                <w:szCs w:val="15"/>
              </w:rPr>
            </w:pPr>
            <w:r w:rsidRPr="005603DE">
              <w:rPr>
                <w:rFonts w:eastAsia="Calibri"/>
                <w:sz w:val="15"/>
                <w:szCs w:val="15"/>
              </w:rPr>
              <w:t>2</w:t>
            </w:r>
            <w:r w:rsidR="008135BC" w:rsidRPr="005603DE">
              <w:rPr>
                <w:rFonts w:eastAsia="Calibri"/>
                <w:sz w:val="15"/>
                <w:szCs w:val="15"/>
              </w:rPr>
              <w:t>4</w:t>
            </w:r>
            <w:r w:rsidR="00F25496" w:rsidRPr="005603DE">
              <w:rPr>
                <w:rFonts w:eastAsia="Calibri"/>
                <w:sz w:val="15"/>
                <w:szCs w:val="15"/>
              </w:rPr>
              <w:t>. Oficina en la cual se presentó el trámite</w:t>
            </w:r>
            <w:r w:rsidR="005C11DB" w:rsidRPr="005603DE">
              <w:rPr>
                <w:rFonts w:eastAsia="Calibri"/>
                <w:sz w:val="15"/>
                <w:szCs w:val="15"/>
              </w:rPr>
              <w:t xml:space="preserve"> con el que se acompañaron los documentos relativos</w:t>
            </w:r>
            <w:r w:rsidRPr="005603DE">
              <w:rPr>
                <w:rFonts w:eastAsia="Calibri"/>
                <w:sz w:val="15"/>
                <w:szCs w:val="15"/>
              </w:rPr>
              <w:t xml:space="preserve"> a la persona física,</w:t>
            </w:r>
            <w:r w:rsidR="005C11DB" w:rsidRPr="005603DE">
              <w:rPr>
                <w:rFonts w:eastAsia="Calibri"/>
                <w:sz w:val="15"/>
                <w:szCs w:val="15"/>
              </w:rPr>
              <w:t xml:space="preserve"> representante legal, apoderado o autorizado</w:t>
            </w:r>
            <w:r w:rsidR="00F407F4" w:rsidRPr="005603DE">
              <w:rPr>
                <w:rFonts w:eastAsia="Calibri"/>
                <w:sz w:val="15"/>
                <w:szCs w:val="15"/>
              </w:rPr>
              <w:t>:</w:t>
            </w:r>
          </w:p>
        </w:tc>
      </w:tr>
      <w:tr w:rsidR="00F25496" w:rsidRPr="005603DE" w14:paraId="6DF6C816" w14:textId="77777777" w:rsidTr="00F25496">
        <w:trPr>
          <w:trHeight w:val="420"/>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auto"/>
            <w:vAlign w:val="bottom"/>
          </w:tcPr>
          <w:p w14:paraId="6D8CAC5E" w14:textId="77777777" w:rsidR="0058307A" w:rsidRPr="005603DE" w:rsidRDefault="0058307A" w:rsidP="005603DE">
            <w:pPr>
              <w:spacing w:after="0"/>
              <w:jc w:val="center"/>
              <w:rPr>
                <w:sz w:val="15"/>
                <w:szCs w:val="15"/>
              </w:rPr>
            </w:pPr>
          </w:p>
          <w:p w14:paraId="4B0D6CE0" w14:textId="77777777" w:rsidR="0058307A" w:rsidRPr="005603DE" w:rsidRDefault="0058307A" w:rsidP="005603DE">
            <w:pPr>
              <w:spacing w:after="0"/>
              <w:jc w:val="center"/>
              <w:rPr>
                <w:sz w:val="15"/>
                <w:szCs w:val="15"/>
              </w:rPr>
            </w:pPr>
          </w:p>
          <w:p w14:paraId="79959B86" w14:textId="3CB6C76D" w:rsidR="00F25496" w:rsidRPr="005603DE" w:rsidRDefault="00F25496" w:rsidP="005603DE">
            <w:pPr>
              <w:spacing w:after="0"/>
              <w:jc w:val="center"/>
              <w:rPr>
                <w:rFonts w:eastAsia="Calibri"/>
                <w:sz w:val="15"/>
                <w:szCs w:val="15"/>
              </w:rPr>
            </w:pPr>
            <w:r w:rsidRPr="005603DE">
              <w:rPr>
                <w:sz w:val="15"/>
                <w:szCs w:val="15"/>
              </w:rPr>
              <w:t>DD    |    MM    |     AAAA</w:t>
            </w:r>
          </w:p>
        </w:tc>
        <w:tc>
          <w:tcPr>
            <w:tcW w:w="2573" w:type="pct"/>
            <w:tcBorders>
              <w:top w:val="single" w:sz="6" w:space="0" w:color="9B9FA1"/>
              <w:left w:val="single" w:sz="6" w:space="0" w:color="9B9FA1"/>
              <w:bottom w:val="single" w:sz="6" w:space="0" w:color="9B9FA1"/>
              <w:right w:val="single" w:sz="6" w:space="0" w:color="9B9FA1"/>
            </w:tcBorders>
            <w:shd w:val="clear" w:color="auto" w:fill="auto"/>
            <w:vAlign w:val="bottom"/>
          </w:tcPr>
          <w:p w14:paraId="7B7C6334" w14:textId="77777777" w:rsidR="00F25496" w:rsidRPr="005603DE" w:rsidRDefault="00F25496" w:rsidP="005603DE">
            <w:pPr>
              <w:spacing w:after="0"/>
              <w:jc w:val="center"/>
              <w:rPr>
                <w:rFonts w:eastAsia="Calibri"/>
                <w:sz w:val="15"/>
                <w:szCs w:val="15"/>
              </w:rPr>
            </w:pPr>
          </w:p>
        </w:tc>
      </w:tr>
      <w:tr w:rsidR="00F25496" w:rsidRPr="005603DE" w14:paraId="538C200D" w14:textId="77777777" w:rsidTr="00F25496">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2F66DA1F" w14:textId="336780A9" w:rsidR="00F25496" w:rsidRPr="005603DE" w:rsidRDefault="008135BC" w:rsidP="005603DE">
            <w:pPr>
              <w:spacing w:after="0"/>
              <w:jc w:val="center"/>
              <w:rPr>
                <w:rFonts w:eastAsia="Calibri"/>
                <w:sz w:val="15"/>
                <w:szCs w:val="15"/>
              </w:rPr>
            </w:pPr>
            <w:r w:rsidRPr="005603DE">
              <w:rPr>
                <w:rFonts w:eastAsia="Calibri"/>
                <w:sz w:val="15"/>
                <w:szCs w:val="15"/>
              </w:rPr>
              <w:t>25</w:t>
            </w:r>
            <w:r w:rsidR="00F25496" w:rsidRPr="005603DE">
              <w:rPr>
                <w:rFonts w:eastAsia="Calibri"/>
                <w:sz w:val="15"/>
                <w:szCs w:val="15"/>
              </w:rPr>
              <w:t>. Nombre del trámite</w:t>
            </w:r>
            <w:r w:rsidR="005C11DB" w:rsidRPr="005603DE">
              <w:rPr>
                <w:rFonts w:eastAsia="Calibri"/>
                <w:sz w:val="15"/>
                <w:szCs w:val="15"/>
              </w:rPr>
              <w:t xml:space="preserve"> con el que se acompañaron los documentos </w:t>
            </w:r>
            <w:r w:rsidR="00A218FD" w:rsidRPr="005603DE">
              <w:rPr>
                <w:rFonts w:eastAsia="Calibri"/>
                <w:sz w:val="15"/>
                <w:szCs w:val="15"/>
              </w:rPr>
              <w:t xml:space="preserve">relativos a la persona física, </w:t>
            </w:r>
            <w:r w:rsidR="005C11DB" w:rsidRPr="005603DE">
              <w:rPr>
                <w:rFonts w:eastAsia="Calibri"/>
                <w:sz w:val="15"/>
                <w:szCs w:val="15"/>
              </w:rPr>
              <w:t>representante legal, apoderado o autorizado</w:t>
            </w:r>
            <w:r w:rsidR="00F407F4" w:rsidRPr="005603DE">
              <w:rPr>
                <w:rFonts w:eastAsia="Calibri"/>
                <w:sz w:val="15"/>
                <w:szCs w:val="15"/>
              </w:rPr>
              <w:t>:</w:t>
            </w:r>
          </w:p>
        </w:tc>
        <w:tc>
          <w:tcPr>
            <w:tcW w:w="2573"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17CAA0EB" w14:textId="24BFB075" w:rsidR="00F25496" w:rsidRPr="005603DE" w:rsidRDefault="008135BC" w:rsidP="005603DE">
            <w:pPr>
              <w:spacing w:after="0"/>
              <w:jc w:val="center"/>
              <w:rPr>
                <w:rFonts w:eastAsia="Calibri"/>
                <w:sz w:val="15"/>
                <w:szCs w:val="15"/>
              </w:rPr>
            </w:pPr>
            <w:r w:rsidRPr="005603DE">
              <w:rPr>
                <w:rFonts w:eastAsia="Calibri"/>
                <w:sz w:val="15"/>
                <w:szCs w:val="15"/>
              </w:rPr>
              <w:t>26</w:t>
            </w:r>
            <w:r w:rsidR="00F25496" w:rsidRPr="005603DE">
              <w:rPr>
                <w:rFonts w:eastAsia="Calibri"/>
                <w:sz w:val="15"/>
                <w:szCs w:val="15"/>
              </w:rPr>
              <w:t>. Folio asignado al trámite</w:t>
            </w:r>
            <w:r w:rsidR="005C11DB" w:rsidRPr="005603DE">
              <w:rPr>
                <w:rFonts w:eastAsia="Calibri"/>
                <w:sz w:val="15"/>
                <w:szCs w:val="15"/>
              </w:rPr>
              <w:t xml:space="preserve"> con el que se acompañaron los documentos </w:t>
            </w:r>
            <w:r w:rsidR="00A218FD" w:rsidRPr="005603DE">
              <w:rPr>
                <w:rFonts w:eastAsia="Calibri"/>
                <w:sz w:val="15"/>
                <w:szCs w:val="15"/>
              </w:rPr>
              <w:t xml:space="preserve">relativos a la persona física, </w:t>
            </w:r>
            <w:r w:rsidR="005C11DB" w:rsidRPr="005603DE">
              <w:rPr>
                <w:rFonts w:eastAsia="Calibri"/>
                <w:sz w:val="15"/>
                <w:szCs w:val="15"/>
              </w:rPr>
              <w:t>representante legal, apoderado o autorizado</w:t>
            </w:r>
            <w:r w:rsidR="00F407F4" w:rsidRPr="005603DE">
              <w:rPr>
                <w:rFonts w:eastAsia="Calibri"/>
                <w:sz w:val="15"/>
                <w:szCs w:val="15"/>
              </w:rPr>
              <w:t>:</w:t>
            </w:r>
          </w:p>
        </w:tc>
      </w:tr>
      <w:tr w:rsidR="00F25496" w:rsidRPr="005603DE" w14:paraId="229AA339" w14:textId="77777777" w:rsidTr="00F25496">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auto"/>
            <w:vAlign w:val="center"/>
          </w:tcPr>
          <w:p w14:paraId="7152AF97" w14:textId="77777777" w:rsidR="00F25496" w:rsidRPr="005603DE" w:rsidRDefault="00F25496" w:rsidP="005603DE">
            <w:pPr>
              <w:spacing w:after="0"/>
              <w:rPr>
                <w:rFonts w:eastAsia="Calibri"/>
                <w:sz w:val="16"/>
                <w:szCs w:val="16"/>
              </w:rPr>
            </w:pPr>
          </w:p>
          <w:p w14:paraId="2412BE26" w14:textId="77777777" w:rsidR="0058307A" w:rsidRPr="005603DE" w:rsidRDefault="0058307A" w:rsidP="005603DE">
            <w:pPr>
              <w:spacing w:after="0"/>
              <w:rPr>
                <w:rFonts w:eastAsia="Calibri"/>
                <w:sz w:val="16"/>
                <w:szCs w:val="16"/>
              </w:rPr>
            </w:pPr>
          </w:p>
          <w:p w14:paraId="41B673E8" w14:textId="52265835" w:rsidR="0058307A" w:rsidRPr="005603DE" w:rsidRDefault="0058307A" w:rsidP="005603DE">
            <w:pPr>
              <w:spacing w:after="0"/>
              <w:rPr>
                <w:rFonts w:eastAsia="Calibri"/>
                <w:sz w:val="16"/>
                <w:szCs w:val="16"/>
              </w:rPr>
            </w:pPr>
          </w:p>
        </w:tc>
        <w:tc>
          <w:tcPr>
            <w:tcW w:w="2573" w:type="pct"/>
            <w:tcBorders>
              <w:top w:val="single" w:sz="6" w:space="0" w:color="9B9FA1"/>
              <w:left w:val="single" w:sz="6" w:space="0" w:color="9B9FA1"/>
              <w:bottom w:val="single" w:sz="6" w:space="0" w:color="9B9FA1"/>
              <w:right w:val="single" w:sz="6" w:space="0" w:color="9B9FA1"/>
            </w:tcBorders>
            <w:shd w:val="clear" w:color="auto" w:fill="auto"/>
            <w:vAlign w:val="center"/>
          </w:tcPr>
          <w:p w14:paraId="0F895550" w14:textId="77777777" w:rsidR="00F25496" w:rsidRPr="005603DE" w:rsidRDefault="00F25496" w:rsidP="005603DE">
            <w:pPr>
              <w:spacing w:after="0"/>
              <w:jc w:val="center"/>
              <w:rPr>
                <w:rFonts w:eastAsia="Calibri"/>
                <w:sz w:val="16"/>
                <w:szCs w:val="16"/>
              </w:rPr>
            </w:pPr>
          </w:p>
        </w:tc>
      </w:tr>
    </w:tbl>
    <w:p w14:paraId="21748E49" w14:textId="43670C66" w:rsidR="00D96DC3" w:rsidRPr="005603DE" w:rsidRDefault="00D96DC3" w:rsidP="005603DE">
      <w:pPr>
        <w:spacing w:after="0"/>
        <w:rPr>
          <w:sz w:val="15"/>
          <w:szCs w:val="15"/>
        </w:rPr>
      </w:pPr>
    </w:p>
    <w:tbl>
      <w:tblPr>
        <w:tblW w:w="5000" w:type="pct"/>
        <w:tblLook w:val="04A0" w:firstRow="1" w:lastRow="0" w:firstColumn="1" w:lastColumn="0" w:noHBand="0" w:noVBand="1"/>
      </w:tblPr>
      <w:tblGrid>
        <w:gridCol w:w="6236"/>
        <w:gridCol w:w="847"/>
        <w:gridCol w:w="3420"/>
      </w:tblGrid>
      <w:tr w:rsidR="00891939" w:rsidRPr="005603DE" w14:paraId="21BF6DA8" w14:textId="77777777" w:rsidTr="00F407F4">
        <w:trPr>
          <w:trHeight w:val="397"/>
        </w:trPr>
        <w:tc>
          <w:tcPr>
            <w:tcW w:w="5000" w:type="pct"/>
            <w:gridSpan w:val="3"/>
            <w:tcBorders>
              <w:top w:val="single" w:sz="6" w:space="0" w:color="AEAAAA" w:themeColor="background2" w:themeShade="BF"/>
              <w:left w:val="single" w:sz="4" w:space="0" w:color="A5A5A5" w:themeColor="accent3"/>
              <w:bottom w:val="single" w:sz="4" w:space="0" w:color="A5A5A5" w:themeColor="accent3"/>
              <w:right w:val="single" w:sz="4" w:space="0" w:color="A5A5A5" w:themeColor="accent3"/>
            </w:tcBorders>
            <w:shd w:val="clear" w:color="auto" w:fill="D9D9D9" w:themeFill="background1" w:themeFillShade="D9"/>
            <w:vAlign w:val="center"/>
          </w:tcPr>
          <w:p w14:paraId="4079F52C" w14:textId="77777777" w:rsidR="00891939" w:rsidRPr="005603DE" w:rsidRDefault="00891939" w:rsidP="005603DE">
            <w:pPr>
              <w:spacing w:after="0"/>
              <w:jc w:val="center"/>
              <w:rPr>
                <w:b/>
                <w:bCs/>
                <w:sz w:val="16"/>
                <w:szCs w:val="16"/>
              </w:rPr>
            </w:pPr>
            <w:r w:rsidRPr="005603DE">
              <w:rPr>
                <w:b/>
                <w:bCs/>
                <w:sz w:val="16"/>
                <w:szCs w:val="16"/>
              </w:rPr>
              <w:t>Documentación recibida (para uso exclusivo de la Secretaría de Economía)</w:t>
            </w:r>
          </w:p>
        </w:tc>
      </w:tr>
      <w:tr w:rsidR="00891939" w:rsidRPr="005603DE" w14:paraId="7759E57F" w14:textId="77777777" w:rsidTr="00F407F4">
        <w:trPr>
          <w:trHeight w:val="397"/>
        </w:trPr>
        <w:tc>
          <w:tcPr>
            <w:tcW w:w="2969" w:type="pct"/>
            <w:tcBorders>
              <w:left w:val="single" w:sz="4" w:space="0" w:color="A5A5A5" w:themeColor="accent3"/>
              <w:bottom w:val="single" w:sz="4" w:space="0" w:color="A5A5A5" w:themeColor="accent3"/>
            </w:tcBorders>
            <w:shd w:val="clear" w:color="auto" w:fill="auto"/>
            <w:vAlign w:val="center"/>
          </w:tcPr>
          <w:p w14:paraId="47DE833F" w14:textId="77777777" w:rsidR="00891939" w:rsidRPr="005603DE" w:rsidRDefault="00891939" w:rsidP="005603DE">
            <w:pPr>
              <w:spacing w:after="0"/>
              <w:rPr>
                <w:bCs/>
                <w:sz w:val="16"/>
                <w:szCs w:val="16"/>
              </w:rPr>
            </w:pPr>
            <w:r w:rsidRPr="005603DE">
              <w:rPr>
                <w:bCs/>
                <w:sz w:val="16"/>
                <w:szCs w:val="16"/>
              </w:rPr>
              <w:t>Número de anexos:</w:t>
            </w:r>
          </w:p>
        </w:tc>
        <w:tc>
          <w:tcPr>
            <w:tcW w:w="403" w:type="pct"/>
            <w:tcBorders>
              <w:bottom w:val="single" w:sz="4" w:space="0" w:color="A5A5A5" w:themeColor="accent3"/>
            </w:tcBorders>
            <w:shd w:val="clear" w:color="auto" w:fill="auto"/>
            <w:vAlign w:val="center"/>
          </w:tcPr>
          <w:p w14:paraId="3E5DF116" w14:textId="77777777" w:rsidR="00891939" w:rsidRPr="005603DE" w:rsidRDefault="00891939" w:rsidP="005603DE">
            <w:pPr>
              <w:spacing w:after="0"/>
              <w:rPr>
                <w:bCs/>
                <w:sz w:val="16"/>
                <w:szCs w:val="16"/>
              </w:rPr>
            </w:pPr>
          </w:p>
        </w:tc>
        <w:tc>
          <w:tcPr>
            <w:tcW w:w="1628" w:type="pct"/>
            <w:tcBorders>
              <w:bottom w:val="single" w:sz="4" w:space="0" w:color="A5A5A5" w:themeColor="accent3"/>
              <w:right w:val="single" w:sz="4" w:space="0" w:color="A5A5A5" w:themeColor="accent3"/>
            </w:tcBorders>
            <w:shd w:val="clear" w:color="auto" w:fill="auto"/>
          </w:tcPr>
          <w:p w14:paraId="34F6B3BB" w14:textId="77777777" w:rsidR="00891939" w:rsidRPr="005603DE" w:rsidRDefault="00891939" w:rsidP="005603DE">
            <w:pPr>
              <w:spacing w:after="0"/>
              <w:rPr>
                <w:bCs/>
                <w:sz w:val="16"/>
                <w:szCs w:val="16"/>
              </w:rPr>
            </w:pPr>
          </w:p>
        </w:tc>
      </w:tr>
    </w:tbl>
    <w:p w14:paraId="4EC62DCD" w14:textId="77777777" w:rsidR="00891939" w:rsidRPr="005603DE" w:rsidRDefault="00891939" w:rsidP="005603DE">
      <w:pPr>
        <w:spacing w:after="0"/>
        <w:rPr>
          <w:bCs/>
          <w:sz w:val="16"/>
          <w:szCs w:val="16"/>
        </w:rPr>
      </w:pPr>
    </w:p>
    <w:p w14:paraId="23D7E445" w14:textId="3F5602EF" w:rsidR="00891939" w:rsidRPr="005603DE" w:rsidRDefault="00A57B16" w:rsidP="005603DE">
      <w:pPr>
        <w:spacing w:after="0"/>
        <w:rPr>
          <w:bCs/>
          <w:sz w:val="16"/>
          <w:szCs w:val="16"/>
        </w:rPr>
      </w:pPr>
      <w:r w:rsidRPr="005603DE">
        <w:rPr>
          <w:bCs/>
          <w:sz w:val="16"/>
          <w:szCs w:val="16"/>
        </w:rPr>
        <w:t>Debe</w:t>
      </w:r>
      <w:r w:rsidR="00891939" w:rsidRPr="005603DE">
        <w:rPr>
          <w:bCs/>
          <w:sz w:val="16"/>
          <w:szCs w:val="16"/>
        </w:rPr>
        <w:t xml:space="preserve"> presentar los documentos que acredita</w:t>
      </w:r>
      <w:r w:rsidRPr="005603DE">
        <w:rPr>
          <w:bCs/>
          <w:sz w:val="16"/>
          <w:szCs w:val="16"/>
        </w:rPr>
        <w:t>n</w:t>
      </w:r>
      <w:r w:rsidR="00891939" w:rsidRPr="005603DE">
        <w:rPr>
          <w:bCs/>
          <w:sz w:val="16"/>
          <w:szCs w:val="16"/>
        </w:rPr>
        <w:t xml:space="preserve"> la personalidad de quien firma el formato,</w:t>
      </w:r>
      <w:r w:rsidRPr="005603DE">
        <w:rPr>
          <w:bCs/>
          <w:sz w:val="16"/>
          <w:szCs w:val="16"/>
        </w:rPr>
        <w:t xml:space="preserve"> de acuerdo con</w:t>
      </w:r>
      <w:r w:rsidR="0058408E" w:rsidRPr="005603DE">
        <w:rPr>
          <w:bCs/>
          <w:sz w:val="16"/>
          <w:szCs w:val="16"/>
        </w:rPr>
        <w:t xml:space="preserve"> la alternativa</w:t>
      </w:r>
      <w:r w:rsidR="00891939" w:rsidRPr="005603DE">
        <w:rPr>
          <w:bCs/>
          <w:sz w:val="16"/>
          <w:szCs w:val="16"/>
        </w:rPr>
        <w:t xml:space="preserve"> </w:t>
      </w:r>
      <w:r w:rsidRPr="005603DE">
        <w:rPr>
          <w:bCs/>
          <w:sz w:val="16"/>
          <w:szCs w:val="16"/>
        </w:rPr>
        <w:t>que elija</w:t>
      </w:r>
      <w:r w:rsidR="00891939" w:rsidRPr="005603DE">
        <w:rPr>
          <w:bCs/>
          <w:sz w:val="16"/>
          <w:szCs w:val="16"/>
        </w:rPr>
        <w:t>:</w:t>
      </w:r>
    </w:p>
    <w:p w14:paraId="2C5CF9E4" w14:textId="77777777" w:rsidR="00891939" w:rsidRPr="005603DE" w:rsidRDefault="00891939" w:rsidP="005603DE">
      <w:pPr>
        <w:spacing w:after="0"/>
        <w:rPr>
          <w:bCs/>
          <w:sz w:val="16"/>
          <w:szCs w:val="16"/>
        </w:rPr>
      </w:pPr>
    </w:p>
    <w:p w14:paraId="05EB7CF8" w14:textId="174E99B5" w:rsidR="00891939" w:rsidRPr="005603DE" w:rsidRDefault="00891939" w:rsidP="005603DE">
      <w:pPr>
        <w:spacing w:after="0"/>
        <w:ind w:left="708"/>
        <w:rPr>
          <w:bCs/>
          <w:sz w:val="16"/>
          <w:szCs w:val="16"/>
        </w:rPr>
      </w:pPr>
      <w:r w:rsidRPr="005603DE">
        <w:rPr>
          <w:bCs/>
          <w:sz w:val="16"/>
          <w:szCs w:val="16"/>
        </w:rPr>
        <w:t>Alternativa 1.- E</w:t>
      </w:r>
      <w:r w:rsidR="00DA5C31" w:rsidRPr="005603DE">
        <w:rPr>
          <w:bCs/>
          <w:sz w:val="16"/>
          <w:szCs w:val="16"/>
        </w:rPr>
        <w:t xml:space="preserve">l trámite debe ser firmado por </w:t>
      </w:r>
      <w:r w:rsidRPr="005603DE">
        <w:rPr>
          <w:bCs/>
          <w:sz w:val="16"/>
          <w:szCs w:val="16"/>
        </w:rPr>
        <w:t>l</w:t>
      </w:r>
      <w:r w:rsidR="00DA5C31" w:rsidRPr="005603DE">
        <w:rPr>
          <w:bCs/>
          <w:sz w:val="16"/>
          <w:szCs w:val="16"/>
        </w:rPr>
        <w:t>a persona física,</w:t>
      </w:r>
      <w:r w:rsidRPr="005603DE">
        <w:rPr>
          <w:bCs/>
          <w:sz w:val="16"/>
          <w:szCs w:val="16"/>
        </w:rPr>
        <w:t xml:space="preserve"> representante legal o apode</w:t>
      </w:r>
      <w:r w:rsidR="00A57B16" w:rsidRPr="005603DE">
        <w:rPr>
          <w:bCs/>
          <w:sz w:val="16"/>
          <w:szCs w:val="16"/>
        </w:rPr>
        <w:t>rado de la empresa, quien debe</w:t>
      </w:r>
      <w:r w:rsidRPr="005603DE">
        <w:rPr>
          <w:bCs/>
          <w:sz w:val="16"/>
          <w:szCs w:val="16"/>
        </w:rPr>
        <w:t xml:space="preserve"> anexar los siguientes documentos</w:t>
      </w:r>
      <w:r w:rsidR="00847A55" w:rsidRPr="005603DE">
        <w:rPr>
          <w:bCs/>
          <w:sz w:val="16"/>
          <w:szCs w:val="16"/>
        </w:rPr>
        <w:t>:</w:t>
      </w:r>
    </w:p>
    <w:tbl>
      <w:tblPr>
        <w:tblW w:w="4517" w:type="pct"/>
        <w:tblInd w:w="1134" w:type="dxa"/>
        <w:tblLayout w:type="fixed"/>
        <w:tblLook w:val="04A0" w:firstRow="1" w:lastRow="0" w:firstColumn="1" w:lastColumn="0" w:noHBand="0" w:noVBand="1"/>
      </w:tblPr>
      <w:tblGrid>
        <w:gridCol w:w="5105"/>
        <w:gridCol w:w="847"/>
        <w:gridCol w:w="1121"/>
        <w:gridCol w:w="1005"/>
        <w:gridCol w:w="6"/>
        <w:gridCol w:w="1293"/>
        <w:gridCol w:w="120"/>
      </w:tblGrid>
      <w:tr w:rsidR="00891939" w:rsidRPr="005603DE" w14:paraId="3414E0BE" w14:textId="77777777" w:rsidTr="00F407F4">
        <w:trPr>
          <w:trHeight w:val="397"/>
        </w:trPr>
        <w:tc>
          <w:tcPr>
            <w:tcW w:w="2688" w:type="pct"/>
            <w:tcBorders>
              <w:bottom w:val="single" w:sz="4" w:space="0" w:color="A5A5A5" w:themeColor="accent3"/>
            </w:tcBorders>
            <w:vAlign w:val="center"/>
          </w:tcPr>
          <w:p w14:paraId="3625E11B" w14:textId="77777777" w:rsidR="00891939" w:rsidRPr="005603DE" w:rsidRDefault="00891939" w:rsidP="005603DE">
            <w:pPr>
              <w:spacing w:after="160" w:line="259" w:lineRule="auto"/>
              <w:jc w:val="left"/>
              <w:rPr>
                <w:bCs/>
                <w:sz w:val="16"/>
                <w:szCs w:val="16"/>
              </w:rPr>
            </w:pPr>
          </w:p>
        </w:tc>
        <w:tc>
          <w:tcPr>
            <w:tcW w:w="446" w:type="pct"/>
            <w:tcBorders>
              <w:bottom w:val="single" w:sz="4" w:space="0" w:color="A5A5A5" w:themeColor="accent3"/>
            </w:tcBorders>
            <w:vAlign w:val="center"/>
          </w:tcPr>
          <w:p w14:paraId="66398653" w14:textId="77777777" w:rsidR="00891939" w:rsidRPr="005603DE" w:rsidRDefault="00891939" w:rsidP="005603DE">
            <w:pPr>
              <w:spacing w:after="0"/>
              <w:rPr>
                <w:bCs/>
                <w:sz w:val="16"/>
                <w:szCs w:val="16"/>
              </w:rPr>
            </w:pPr>
          </w:p>
        </w:tc>
        <w:tc>
          <w:tcPr>
            <w:tcW w:w="590" w:type="pct"/>
            <w:tcBorders>
              <w:bottom w:val="single" w:sz="4" w:space="0" w:color="A5A5A5" w:themeColor="accent3"/>
            </w:tcBorders>
          </w:tcPr>
          <w:p w14:paraId="47E2FCDD" w14:textId="77777777" w:rsidR="00891939" w:rsidRPr="005603DE" w:rsidRDefault="00891939" w:rsidP="005603DE">
            <w:pPr>
              <w:spacing w:after="0"/>
              <w:rPr>
                <w:bCs/>
                <w:sz w:val="16"/>
                <w:szCs w:val="16"/>
              </w:rPr>
            </w:pPr>
          </w:p>
        </w:tc>
        <w:tc>
          <w:tcPr>
            <w:tcW w:w="529" w:type="pct"/>
            <w:tcBorders>
              <w:bottom w:val="single" w:sz="4" w:space="0" w:color="A5A5A5" w:themeColor="accent3"/>
            </w:tcBorders>
            <w:vAlign w:val="center"/>
          </w:tcPr>
          <w:p w14:paraId="6A0B7489" w14:textId="023C276D" w:rsidR="00891939" w:rsidRPr="005603DE" w:rsidRDefault="00F407F4" w:rsidP="005603DE">
            <w:pPr>
              <w:spacing w:after="0"/>
              <w:jc w:val="center"/>
              <w:rPr>
                <w:bCs/>
                <w:sz w:val="16"/>
                <w:szCs w:val="16"/>
              </w:rPr>
            </w:pPr>
            <w:r w:rsidRPr="005603DE">
              <w:rPr>
                <w:bCs/>
                <w:sz w:val="16"/>
                <w:szCs w:val="16"/>
              </w:rPr>
              <w:t>Present</w:t>
            </w:r>
            <w:r w:rsidR="00847A55" w:rsidRPr="005603DE">
              <w:rPr>
                <w:bCs/>
                <w:sz w:val="16"/>
                <w:szCs w:val="16"/>
              </w:rPr>
              <w:t>a (Sí</w:t>
            </w:r>
            <w:r w:rsidRPr="005603DE">
              <w:rPr>
                <w:bCs/>
                <w:sz w:val="16"/>
                <w:szCs w:val="16"/>
              </w:rPr>
              <w:t>/No)</w:t>
            </w:r>
          </w:p>
        </w:tc>
        <w:tc>
          <w:tcPr>
            <w:tcW w:w="747" w:type="pct"/>
            <w:gridSpan w:val="3"/>
            <w:tcBorders>
              <w:bottom w:val="single" w:sz="4" w:space="0" w:color="A5A5A5" w:themeColor="accent3"/>
            </w:tcBorders>
          </w:tcPr>
          <w:p w14:paraId="5482AC32" w14:textId="719AE884" w:rsidR="00891939" w:rsidRPr="005603DE" w:rsidRDefault="00891939" w:rsidP="005603DE">
            <w:pPr>
              <w:spacing w:after="0"/>
              <w:jc w:val="center"/>
              <w:rPr>
                <w:bCs/>
                <w:sz w:val="16"/>
                <w:szCs w:val="16"/>
              </w:rPr>
            </w:pPr>
            <w:r w:rsidRPr="005603DE">
              <w:rPr>
                <w:bCs/>
                <w:sz w:val="16"/>
                <w:szCs w:val="16"/>
              </w:rPr>
              <w:t>Cum</w:t>
            </w:r>
            <w:r w:rsidR="00847A55" w:rsidRPr="005603DE">
              <w:rPr>
                <w:bCs/>
                <w:sz w:val="16"/>
                <w:szCs w:val="16"/>
              </w:rPr>
              <w:t>ple con características (Sí</w:t>
            </w:r>
            <w:r w:rsidR="00F407F4" w:rsidRPr="005603DE">
              <w:rPr>
                <w:bCs/>
                <w:sz w:val="16"/>
                <w:szCs w:val="16"/>
              </w:rPr>
              <w:t>/No)</w:t>
            </w:r>
          </w:p>
        </w:tc>
      </w:tr>
      <w:tr w:rsidR="00891939" w:rsidRPr="005603DE" w14:paraId="0610CF3F" w14:textId="77777777" w:rsidTr="00F407F4">
        <w:trPr>
          <w:gridAfter w:val="1"/>
          <w:wAfter w:w="63" w:type="pct"/>
          <w:trHeight w:val="354"/>
        </w:trPr>
        <w:tc>
          <w:tcPr>
            <w:tcW w:w="3724" w:type="pct"/>
            <w:gridSpan w:val="3"/>
            <w:tcBorders>
              <w:left w:val="single" w:sz="4" w:space="0" w:color="A5A5A5" w:themeColor="accent3"/>
              <w:bottom w:val="single" w:sz="4" w:space="0" w:color="A5A5A5" w:themeColor="accent3"/>
              <w:right w:val="single" w:sz="4" w:space="0" w:color="A5A5A5" w:themeColor="accent3"/>
            </w:tcBorders>
            <w:vAlign w:val="center"/>
          </w:tcPr>
          <w:p w14:paraId="1FFEA60D" w14:textId="7DF59745" w:rsidR="00891939" w:rsidRPr="005603DE" w:rsidRDefault="00891939" w:rsidP="005603DE">
            <w:pPr>
              <w:spacing w:after="0"/>
              <w:rPr>
                <w:bCs/>
                <w:sz w:val="16"/>
                <w:szCs w:val="16"/>
              </w:rPr>
            </w:pPr>
            <w:r w:rsidRPr="005603DE">
              <w:rPr>
                <w:bCs/>
                <w:sz w:val="16"/>
                <w:szCs w:val="16"/>
              </w:rPr>
              <w:t>Copia del documento que acredita la representación legal o poder</w:t>
            </w:r>
          </w:p>
        </w:tc>
        <w:tc>
          <w:tcPr>
            <w:tcW w:w="532" w:type="pct"/>
            <w:gridSpan w:val="2"/>
            <w:tcBorders>
              <w:bottom w:val="single" w:sz="4" w:space="0" w:color="A5A5A5" w:themeColor="accent3"/>
              <w:right w:val="single" w:sz="4" w:space="0" w:color="A5A5A5" w:themeColor="accent3"/>
            </w:tcBorders>
          </w:tcPr>
          <w:p w14:paraId="07351013" w14:textId="77777777" w:rsidR="00891939" w:rsidRPr="005603DE" w:rsidRDefault="00891939" w:rsidP="005603DE">
            <w:pPr>
              <w:spacing w:after="0"/>
              <w:rPr>
                <w:bCs/>
                <w:sz w:val="16"/>
                <w:szCs w:val="16"/>
              </w:rPr>
            </w:pPr>
          </w:p>
        </w:tc>
        <w:tc>
          <w:tcPr>
            <w:tcW w:w="681" w:type="pct"/>
            <w:tcBorders>
              <w:bottom w:val="single" w:sz="4" w:space="0" w:color="A5A5A5" w:themeColor="accent3"/>
              <w:right w:val="single" w:sz="4" w:space="0" w:color="A5A5A5" w:themeColor="accent3"/>
            </w:tcBorders>
          </w:tcPr>
          <w:p w14:paraId="19B66A18" w14:textId="77777777" w:rsidR="00891939" w:rsidRPr="005603DE" w:rsidRDefault="00891939" w:rsidP="005603DE">
            <w:pPr>
              <w:spacing w:after="0"/>
              <w:rPr>
                <w:bCs/>
                <w:sz w:val="16"/>
                <w:szCs w:val="16"/>
              </w:rPr>
            </w:pPr>
          </w:p>
        </w:tc>
      </w:tr>
      <w:tr w:rsidR="00891939" w:rsidRPr="005603DE" w14:paraId="430E8AAF" w14:textId="77777777" w:rsidTr="00F407F4">
        <w:trPr>
          <w:gridAfter w:val="1"/>
          <w:wAfter w:w="63" w:type="pct"/>
          <w:trHeight w:val="314"/>
        </w:trPr>
        <w:tc>
          <w:tcPr>
            <w:tcW w:w="3724" w:type="pct"/>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DEB6406" w14:textId="2F4BDF72" w:rsidR="00891939" w:rsidRPr="005603DE" w:rsidRDefault="00891939" w:rsidP="005603DE">
            <w:pPr>
              <w:spacing w:after="0"/>
              <w:rPr>
                <w:bCs/>
                <w:sz w:val="16"/>
                <w:szCs w:val="16"/>
              </w:rPr>
            </w:pPr>
            <w:r w:rsidRPr="005603DE">
              <w:rPr>
                <w:bCs/>
                <w:sz w:val="16"/>
                <w:szCs w:val="16"/>
              </w:rPr>
              <w:t>Copia de la identificación oficial de</w:t>
            </w:r>
            <w:r w:rsidR="00847A55" w:rsidRPr="005603DE">
              <w:rPr>
                <w:bCs/>
                <w:sz w:val="16"/>
                <w:szCs w:val="16"/>
              </w:rPr>
              <w:t xml:space="preserve"> </w:t>
            </w:r>
            <w:r w:rsidRPr="005603DE">
              <w:rPr>
                <w:bCs/>
                <w:sz w:val="16"/>
                <w:szCs w:val="16"/>
              </w:rPr>
              <w:t>l</w:t>
            </w:r>
            <w:r w:rsidR="00847A55" w:rsidRPr="005603DE">
              <w:rPr>
                <w:bCs/>
                <w:sz w:val="16"/>
                <w:szCs w:val="16"/>
              </w:rPr>
              <w:t>a persona física,</w:t>
            </w:r>
            <w:r w:rsidRPr="005603DE">
              <w:rPr>
                <w:bCs/>
                <w:sz w:val="16"/>
                <w:szCs w:val="16"/>
              </w:rPr>
              <w:t xml:space="preserve"> representante legal o apoderado</w:t>
            </w:r>
          </w:p>
        </w:tc>
        <w:tc>
          <w:tcPr>
            <w:tcW w:w="532" w:type="pct"/>
            <w:gridSpan w:val="2"/>
            <w:tcBorders>
              <w:top w:val="single" w:sz="4" w:space="0" w:color="A5A5A5" w:themeColor="accent3"/>
              <w:bottom w:val="single" w:sz="4" w:space="0" w:color="A5A5A5" w:themeColor="accent3"/>
              <w:right w:val="single" w:sz="4" w:space="0" w:color="A5A5A5" w:themeColor="accent3"/>
            </w:tcBorders>
          </w:tcPr>
          <w:p w14:paraId="5A69269A" w14:textId="77777777" w:rsidR="00891939" w:rsidRPr="005603DE" w:rsidRDefault="00891939" w:rsidP="005603DE">
            <w:pPr>
              <w:spacing w:after="0"/>
              <w:rPr>
                <w:bCs/>
                <w:sz w:val="16"/>
                <w:szCs w:val="16"/>
              </w:rPr>
            </w:pPr>
          </w:p>
        </w:tc>
        <w:tc>
          <w:tcPr>
            <w:tcW w:w="681" w:type="pct"/>
            <w:tcBorders>
              <w:top w:val="single" w:sz="4" w:space="0" w:color="A5A5A5" w:themeColor="accent3"/>
              <w:bottom w:val="single" w:sz="4" w:space="0" w:color="A5A5A5" w:themeColor="accent3"/>
              <w:right w:val="single" w:sz="4" w:space="0" w:color="A5A5A5" w:themeColor="accent3"/>
            </w:tcBorders>
          </w:tcPr>
          <w:p w14:paraId="0EFAB56B" w14:textId="77777777" w:rsidR="00891939" w:rsidRPr="005603DE" w:rsidRDefault="00891939" w:rsidP="005603DE">
            <w:pPr>
              <w:spacing w:after="0"/>
              <w:rPr>
                <w:bCs/>
                <w:sz w:val="16"/>
                <w:szCs w:val="16"/>
              </w:rPr>
            </w:pPr>
          </w:p>
        </w:tc>
      </w:tr>
    </w:tbl>
    <w:p w14:paraId="1FEB39FC" w14:textId="77777777" w:rsidR="00891939" w:rsidRPr="005603DE" w:rsidRDefault="00891939" w:rsidP="005603DE">
      <w:pPr>
        <w:spacing w:after="0"/>
        <w:rPr>
          <w:bCs/>
          <w:sz w:val="4"/>
          <w:szCs w:val="4"/>
        </w:rPr>
      </w:pPr>
    </w:p>
    <w:p w14:paraId="0281FC2E" w14:textId="028FE783" w:rsidR="00847A55" w:rsidRPr="005603DE" w:rsidRDefault="00847A55" w:rsidP="005603DE">
      <w:pPr>
        <w:spacing w:after="0"/>
        <w:ind w:left="1134"/>
        <w:rPr>
          <w:bCs/>
          <w:sz w:val="16"/>
          <w:szCs w:val="16"/>
        </w:rPr>
      </w:pPr>
      <w:r w:rsidRPr="005603DE">
        <w:rPr>
          <w:bCs/>
          <w:sz w:val="16"/>
          <w:szCs w:val="16"/>
        </w:rPr>
        <w:t>Estos documentos son obligatorios; no obstante, en caso de que ya los haya presentado previamente al RNIE acompañando a alguna otra promoción, podrá omitir su presentación, siempre que proporcione los datos de dicha promoción en el Módulo VI.</w:t>
      </w:r>
    </w:p>
    <w:p w14:paraId="4A67936F" w14:textId="77777777" w:rsidR="00847A55" w:rsidRPr="005603DE" w:rsidRDefault="00847A55" w:rsidP="005603DE">
      <w:pPr>
        <w:spacing w:after="0"/>
        <w:ind w:left="708"/>
        <w:rPr>
          <w:bCs/>
          <w:sz w:val="16"/>
          <w:szCs w:val="16"/>
        </w:rPr>
      </w:pPr>
    </w:p>
    <w:p w14:paraId="1E1C4D4B" w14:textId="4B3653CD" w:rsidR="00891939" w:rsidRPr="005603DE" w:rsidRDefault="00891939" w:rsidP="005603DE">
      <w:pPr>
        <w:spacing w:after="0"/>
        <w:ind w:left="708"/>
        <w:rPr>
          <w:bCs/>
          <w:sz w:val="16"/>
          <w:szCs w:val="16"/>
        </w:rPr>
      </w:pPr>
      <w:r w:rsidRPr="005603DE">
        <w:rPr>
          <w:bCs/>
          <w:sz w:val="16"/>
          <w:szCs w:val="16"/>
        </w:rPr>
        <w:t xml:space="preserve">Alternativa 2.- El trámite también puede ser firmado por un autorizado en términos del artículo 19, tercer </w:t>
      </w:r>
      <w:r w:rsidR="00A57B16" w:rsidRPr="005603DE">
        <w:rPr>
          <w:bCs/>
          <w:sz w:val="16"/>
          <w:szCs w:val="16"/>
        </w:rPr>
        <w:t>párrafo, de la LFPA quien debe</w:t>
      </w:r>
      <w:r w:rsidRPr="005603DE">
        <w:rPr>
          <w:bCs/>
          <w:sz w:val="16"/>
          <w:szCs w:val="16"/>
        </w:rPr>
        <w:t xml:space="preserve"> anexar lo</w:t>
      </w:r>
      <w:r w:rsidR="00847A55" w:rsidRPr="005603DE">
        <w:rPr>
          <w:bCs/>
          <w:sz w:val="16"/>
          <w:szCs w:val="16"/>
        </w:rPr>
        <w:t>s</w:t>
      </w:r>
      <w:r w:rsidRPr="005603DE">
        <w:rPr>
          <w:bCs/>
          <w:sz w:val="16"/>
          <w:szCs w:val="16"/>
        </w:rPr>
        <w:t xml:space="preserve"> siguientes documentos</w:t>
      </w:r>
      <w:r w:rsidR="00847A55" w:rsidRPr="005603DE">
        <w:rPr>
          <w:bCs/>
          <w:sz w:val="16"/>
          <w:szCs w:val="16"/>
        </w:rPr>
        <w:t>:</w:t>
      </w:r>
    </w:p>
    <w:p w14:paraId="3ECDFA6E" w14:textId="77777777" w:rsidR="00891939" w:rsidRPr="005603DE" w:rsidRDefault="00891939" w:rsidP="005603DE">
      <w:pPr>
        <w:spacing w:after="0"/>
        <w:rPr>
          <w:bCs/>
          <w:sz w:val="4"/>
          <w:szCs w:val="4"/>
        </w:rPr>
      </w:pPr>
    </w:p>
    <w:tbl>
      <w:tblPr>
        <w:tblW w:w="4462" w:type="pct"/>
        <w:tblInd w:w="1129" w:type="dxa"/>
        <w:tblLayout w:type="fixed"/>
        <w:tblLook w:val="04A0" w:firstRow="1" w:lastRow="0" w:firstColumn="1" w:lastColumn="0" w:noHBand="0" w:noVBand="1"/>
      </w:tblPr>
      <w:tblGrid>
        <w:gridCol w:w="7071"/>
        <w:gridCol w:w="1010"/>
        <w:gridCol w:w="1292"/>
      </w:tblGrid>
      <w:tr w:rsidR="00891939" w:rsidRPr="005603DE" w14:paraId="71352904" w14:textId="77777777" w:rsidTr="00C44F33">
        <w:trPr>
          <w:trHeight w:val="354"/>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F0D3309" w14:textId="77777777" w:rsidR="00891939" w:rsidRPr="005603DE" w:rsidRDefault="00891939" w:rsidP="005603DE">
            <w:pPr>
              <w:spacing w:after="0"/>
              <w:rPr>
                <w:bCs/>
                <w:sz w:val="16"/>
                <w:szCs w:val="16"/>
              </w:rPr>
            </w:pPr>
            <w:r w:rsidRPr="005603DE">
              <w:rPr>
                <w:bCs/>
                <w:sz w:val="16"/>
                <w:szCs w:val="16"/>
              </w:rPr>
              <w:t>Copia del documento que acredita la representación legal o poder de quien otorga la autorización</w:t>
            </w:r>
          </w:p>
        </w:tc>
        <w:tc>
          <w:tcPr>
            <w:tcW w:w="539" w:type="pct"/>
            <w:tcBorders>
              <w:top w:val="single" w:sz="4" w:space="0" w:color="A5A5A5" w:themeColor="accent3"/>
              <w:bottom w:val="single" w:sz="4" w:space="0" w:color="A5A5A5" w:themeColor="accent3"/>
              <w:right w:val="single" w:sz="4" w:space="0" w:color="A5A5A5" w:themeColor="accent3"/>
            </w:tcBorders>
          </w:tcPr>
          <w:p w14:paraId="386BE1BF" w14:textId="77777777" w:rsidR="00891939" w:rsidRPr="005603DE" w:rsidRDefault="00891939" w:rsidP="005603DE">
            <w:pPr>
              <w:spacing w:after="0"/>
              <w:rPr>
                <w:bCs/>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1DC0316F" w14:textId="77777777" w:rsidR="00891939" w:rsidRPr="005603DE" w:rsidRDefault="00891939" w:rsidP="005603DE">
            <w:pPr>
              <w:spacing w:after="0"/>
              <w:rPr>
                <w:bCs/>
                <w:sz w:val="16"/>
                <w:szCs w:val="16"/>
              </w:rPr>
            </w:pPr>
          </w:p>
        </w:tc>
      </w:tr>
      <w:tr w:rsidR="00891939" w:rsidRPr="005603DE" w14:paraId="7A427093" w14:textId="77777777" w:rsidTr="00C44F33">
        <w:trPr>
          <w:trHeight w:val="274"/>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F73796A" w14:textId="27C3C559" w:rsidR="00891939" w:rsidRPr="005603DE" w:rsidRDefault="00891939" w:rsidP="005603DE">
            <w:pPr>
              <w:spacing w:after="0"/>
              <w:rPr>
                <w:bCs/>
                <w:sz w:val="16"/>
                <w:szCs w:val="16"/>
              </w:rPr>
            </w:pPr>
            <w:r w:rsidRPr="005603DE">
              <w:rPr>
                <w:bCs/>
                <w:sz w:val="16"/>
                <w:szCs w:val="16"/>
              </w:rPr>
              <w:t>Copia de la identificación oficial del represen</w:t>
            </w:r>
            <w:r w:rsidR="00847A55" w:rsidRPr="005603DE">
              <w:rPr>
                <w:bCs/>
                <w:sz w:val="16"/>
                <w:szCs w:val="16"/>
              </w:rPr>
              <w:t>tante legal o apoderado que</w:t>
            </w:r>
            <w:r w:rsidRPr="005603DE">
              <w:rPr>
                <w:bCs/>
                <w:sz w:val="16"/>
                <w:szCs w:val="16"/>
              </w:rPr>
              <w:t xml:space="preserve"> otorga la autorización</w:t>
            </w:r>
          </w:p>
        </w:tc>
        <w:tc>
          <w:tcPr>
            <w:tcW w:w="539" w:type="pct"/>
            <w:tcBorders>
              <w:top w:val="single" w:sz="4" w:space="0" w:color="A5A5A5" w:themeColor="accent3"/>
              <w:bottom w:val="single" w:sz="4" w:space="0" w:color="A5A5A5" w:themeColor="accent3"/>
              <w:right w:val="single" w:sz="4" w:space="0" w:color="A5A5A5" w:themeColor="accent3"/>
            </w:tcBorders>
          </w:tcPr>
          <w:p w14:paraId="2C058DD5" w14:textId="77777777" w:rsidR="00891939" w:rsidRPr="005603DE" w:rsidRDefault="00891939" w:rsidP="005603DE">
            <w:pPr>
              <w:spacing w:after="0"/>
              <w:rPr>
                <w:bCs/>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6C1EF24D" w14:textId="77777777" w:rsidR="00891939" w:rsidRPr="005603DE" w:rsidRDefault="00891939" w:rsidP="005603DE">
            <w:pPr>
              <w:spacing w:after="0"/>
              <w:rPr>
                <w:bCs/>
                <w:sz w:val="16"/>
                <w:szCs w:val="16"/>
              </w:rPr>
            </w:pPr>
          </w:p>
        </w:tc>
      </w:tr>
      <w:tr w:rsidR="00891939" w:rsidRPr="005603DE" w14:paraId="34DD9AD2" w14:textId="77777777" w:rsidTr="00C44F33">
        <w:trPr>
          <w:trHeight w:val="278"/>
        </w:trPr>
        <w:tc>
          <w:tcPr>
            <w:tcW w:w="3772" w:type="pct"/>
            <w:tcBorders>
              <w:left w:val="single" w:sz="4" w:space="0" w:color="A5A5A5" w:themeColor="accent3"/>
              <w:bottom w:val="single" w:sz="4" w:space="0" w:color="A5A5A5" w:themeColor="accent3"/>
              <w:right w:val="single" w:sz="4" w:space="0" w:color="A5A5A5" w:themeColor="accent3"/>
            </w:tcBorders>
            <w:vAlign w:val="center"/>
          </w:tcPr>
          <w:p w14:paraId="61E5BA4D" w14:textId="77777777" w:rsidR="00891939" w:rsidRPr="005603DE" w:rsidRDefault="00891939" w:rsidP="005603DE">
            <w:pPr>
              <w:spacing w:after="0"/>
              <w:rPr>
                <w:bCs/>
                <w:sz w:val="16"/>
                <w:szCs w:val="16"/>
              </w:rPr>
            </w:pPr>
            <w:r w:rsidRPr="005603DE">
              <w:rPr>
                <w:bCs/>
                <w:sz w:val="16"/>
                <w:szCs w:val="16"/>
              </w:rPr>
              <w:t>Original de la carta de autorización para realizar trámites ante el RNIE</w:t>
            </w:r>
          </w:p>
        </w:tc>
        <w:tc>
          <w:tcPr>
            <w:tcW w:w="539" w:type="pct"/>
            <w:tcBorders>
              <w:bottom w:val="single" w:sz="4" w:space="0" w:color="A5A5A5" w:themeColor="accent3"/>
              <w:right w:val="single" w:sz="4" w:space="0" w:color="A5A5A5" w:themeColor="accent3"/>
            </w:tcBorders>
          </w:tcPr>
          <w:p w14:paraId="45290266" w14:textId="77777777" w:rsidR="00891939" w:rsidRPr="005603DE" w:rsidRDefault="00891939" w:rsidP="005603DE">
            <w:pPr>
              <w:spacing w:after="0"/>
              <w:rPr>
                <w:bCs/>
                <w:sz w:val="16"/>
                <w:szCs w:val="16"/>
              </w:rPr>
            </w:pPr>
          </w:p>
        </w:tc>
        <w:tc>
          <w:tcPr>
            <w:tcW w:w="689" w:type="pct"/>
            <w:tcBorders>
              <w:bottom w:val="single" w:sz="4" w:space="0" w:color="A5A5A5" w:themeColor="accent3"/>
              <w:right w:val="single" w:sz="4" w:space="0" w:color="A5A5A5" w:themeColor="accent3"/>
            </w:tcBorders>
          </w:tcPr>
          <w:p w14:paraId="514DE882" w14:textId="77777777" w:rsidR="00891939" w:rsidRPr="005603DE" w:rsidRDefault="00891939" w:rsidP="005603DE">
            <w:pPr>
              <w:spacing w:after="0"/>
              <w:rPr>
                <w:bCs/>
                <w:sz w:val="16"/>
                <w:szCs w:val="16"/>
              </w:rPr>
            </w:pPr>
          </w:p>
        </w:tc>
      </w:tr>
      <w:tr w:rsidR="00891939" w:rsidRPr="005603DE" w14:paraId="6F3A2381" w14:textId="77777777" w:rsidTr="00C44F33">
        <w:trPr>
          <w:trHeight w:val="126"/>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4892ABA" w14:textId="77777777" w:rsidR="00891939" w:rsidRPr="005603DE" w:rsidRDefault="00891939" w:rsidP="005603DE">
            <w:pPr>
              <w:spacing w:after="0"/>
              <w:rPr>
                <w:bCs/>
                <w:sz w:val="16"/>
                <w:szCs w:val="16"/>
              </w:rPr>
            </w:pPr>
            <w:r w:rsidRPr="005603DE">
              <w:rPr>
                <w:bCs/>
                <w:sz w:val="16"/>
                <w:szCs w:val="16"/>
              </w:rPr>
              <w:t>Copia de la identificación oficial del autorizado para realizar trámites ante el RNIE</w:t>
            </w:r>
          </w:p>
        </w:tc>
        <w:tc>
          <w:tcPr>
            <w:tcW w:w="539" w:type="pct"/>
            <w:tcBorders>
              <w:top w:val="single" w:sz="4" w:space="0" w:color="A5A5A5" w:themeColor="accent3"/>
              <w:bottom w:val="single" w:sz="4" w:space="0" w:color="A5A5A5" w:themeColor="accent3"/>
              <w:right w:val="single" w:sz="4" w:space="0" w:color="A5A5A5" w:themeColor="accent3"/>
            </w:tcBorders>
          </w:tcPr>
          <w:p w14:paraId="0D390381" w14:textId="77777777" w:rsidR="00891939" w:rsidRPr="005603DE" w:rsidRDefault="00891939" w:rsidP="005603DE">
            <w:pPr>
              <w:spacing w:after="0"/>
              <w:rPr>
                <w:bCs/>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5F482ED9" w14:textId="77777777" w:rsidR="00891939" w:rsidRPr="005603DE" w:rsidRDefault="00891939" w:rsidP="005603DE">
            <w:pPr>
              <w:spacing w:after="0"/>
              <w:rPr>
                <w:bCs/>
                <w:sz w:val="16"/>
                <w:szCs w:val="16"/>
              </w:rPr>
            </w:pPr>
          </w:p>
        </w:tc>
      </w:tr>
    </w:tbl>
    <w:p w14:paraId="2471028D" w14:textId="77777777" w:rsidR="00891939" w:rsidRPr="005603DE" w:rsidRDefault="00891939" w:rsidP="005603DE">
      <w:pPr>
        <w:spacing w:after="0"/>
        <w:rPr>
          <w:bCs/>
          <w:sz w:val="4"/>
          <w:szCs w:val="4"/>
        </w:rPr>
      </w:pPr>
    </w:p>
    <w:p w14:paraId="7E6365C7" w14:textId="21D0DBDD" w:rsidR="00847A55" w:rsidRPr="005603DE" w:rsidRDefault="00847A55" w:rsidP="005603DE">
      <w:pPr>
        <w:spacing w:after="0"/>
        <w:ind w:left="1134"/>
        <w:rPr>
          <w:bCs/>
          <w:sz w:val="16"/>
          <w:szCs w:val="16"/>
        </w:rPr>
      </w:pPr>
      <w:r w:rsidRPr="005603DE">
        <w:rPr>
          <w:bCs/>
          <w:sz w:val="16"/>
          <w:szCs w:val="16"/>
        </w:rPr>
        <w:t>Estos documentos son obligatorios; no obstante, en caso de que ya los haya presentado previamente al RNIE acompañando a alguna otra promoción, podrá omitir su presentación, siempre que proporcione los datos de dicha promoción en el Módulo VI.</w:t>
      </w:r>
    </w:p>
    <w:p w14:paraId="46447D0D" w14:textId="77777777" w:rsidR="00847A55" w:rsidRPr="005603DE" w:rsidRDefault="00847A55" w:rsidP="005603DE">
      <w:pPr>
        <w:spacing w:after="0"/>
        <w:rPr>
          <w:bCs/>
          <w:sz w:val="16"/>
          <w:szCs w:val="16"/>
        </w:rPr>
      </w:pPr>
    </w:p>
    <w:p w14:paraId="1E7BAA46" w14:textId="150B1EA7" w:rsidR="00891939" w:rsidRPr="005603DE" w:rsidRDefault="00E14483" w:rsidP="005603DE">
      <w:pPr>
        <w:spacing w:after="0"/>
        <w:rPr>
          <w:bCs/>
          <w:sz w:val="16"/>
          <w:szCs w:val="16"/>
        </w:rPr>
      </w:pPr>
      <w:r w:rsidRPr="005603DE">
        <w:rPr>
          <w:bCs/>
          <w:sz w:val="16"/>
          <w:szCs w:val="16"/>
        </w:rPr>
        <w:t>Debe</w:t>
      </w:r>
      <w:r w:rsidR="00891939" w:rsidRPr="005603DE">
        <w:rPr>
          <w:bCs/>
          <w:sz w:val="16"/>
          <w:szCs w:val="16"/>
        </w:rPr>
        <w:t xml:space="preserve"> presentar los siguientes documentos:</w:t>
      </w:r>
    </w:p>
    <w:p w14:paraId="09400B1C" w14:textId="77777777" w:rsidR="00891939" w:rsidRPr="005603DE" w:rsidRDefault="00891939" w:rsidP="005603DE">
      <w:pPr>
        <w:spacing w:after="0"/>
        <w:rPr>
          <w:bCs/>
          <w:sz w:val="4"/>
          <w:szCs w:val="4"/>
        </w:rPr>
      </w:pPr>
    </w:p>
    <w:tbl>
      <w:tblPr>
        <w:tblW w:w="4463" w:type="pct"/>
        <w:tblInd w:w="1129" w:type="dxa"/>
        <w:tblLook w:val="04A0" w:firstRow="1" w:lastRow="0" w:firstColumn="1" w:lastColumn="0" w:noHBand="0" w:noVBand="1"/>
      </w:tblPr>
      <w:tblGrid>
        <w:gridCol w:w="7089"/>
        <w:gridCol w:w="919"/>
        <w:gridCol w:w="1367"/>
      </w:tblGrid>
      <w:tr w:rsidR="00B77D63" w:rsidRPr="005603DE" w14:paraId="0576B64F" w14:textId="77777777" w:rsidTr="00C44F33">
        <w:trPr>
          <w:trHeight w:val="244"/>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412516B" w14:textId="4D85D51E" w:rsidR="00B77D63" w:rsidRPr="005603DE" w:rsidRDefault="00B77D63" w:rsidP="005603DE">
            <w:pPr>
              <w:spacing w:after="0"/>
              <w:jc w:val="left"/>
              <w:rPr>
                <w:bCs/>
                <w:sz w:val="16"/>
                <w:szCs w:val="16"/>
              </w:rPr>
            </w:pPr>
            <w:r w:rsidRPr="005603DE">
              <w:rPr>
                <w:bCs/>
                <w:sz w:val="16"/>
                <w:szCs w:val="16"/>
              </w:rPr>
              <w:t>Copia del documento que comprueba el motivo de la cancelación</w:t>
            </w:r>
          </w:p>
        </w:tc>
        <w:tc>
          <w:tcPr>
            <w:tcW w:w="490" w:type="pct"/>
            <w:tcBorders>
              <w:top w:val="single" w:sz="4" w:space="0" w:color="A5A5A5" w:themeColor="accent3"/>
              <w:bottom w:val="single" w:sz="4" w:space="0" w:color="A5A5A5" w:themeColor="accent3"/>
              <w:right w:val="single" w:sz="4" w:space="0" w:color="A5A5A5" w:themeColor="accent3"/>
            </w:tcBorders>
          </w:tcPr>
          <w:p w14:paraId="0DCA4EAA" w14:textId="77777777" w:rsidR="00B77D63" w:rsidRPr="005603DE" w:rsidRDefault="00B77D63" w:rsidP="005603DE">
            <w:pPr>
              <w:spacing w:after="0"/>
              <w:rPr>
                <w:bCs/>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25388C9A" w14:textId="77777777" w:rsidR="00B77D63" w:rsidRPr="005603DE" w:rsidRDefault="00B77D63" w:rsidP="005603DE">
            <w:pPr>
              <w:spacing w:after="0"/>
              <w:rPr>
                <w:bCs/>
                <w:sz w:val="16"/>
                <w:szCs w:val="16"/>
              </w:rPr>
            </w:pPr>
          </w:p>
        </w:tc>
      </w:tr>
    </w:tbl>
    <w:p w14:paraId="2EDCAD84" w14:textId="77777777" w:rsidR="00891939" w:rsidRPr="005603DE" w:rsidRDefault="00891939" w:rsidP="005603DE">
      <w:pPr>
        <w:spacing w:after="0"/>
        <w:rPr>
          <w:bCs/>
          <w:sz w:val="16"/>
          <w:szCs w:val="16"/>
        </w:rPr>
      </w:pPr>
    </w:p>
    <w:p w14:paraId="62F9710D" w14:textId="28194FA4" w:rsidR="00891939" w:rsidRPr="005603DE" w:rsidRDefault="00BE778B" w:rsidP="005603DE">
      <w:pPr>
        <w:spacing w:after="0"/>
        <w:rPr>
          <w:bCs/>
          <w:sz w:val="16"/>
          <w:szCs w:val="16"/>
        </w:rPr>
      </w:pPr>
      <w:r w:rsidRPr="005603DE">
        <w:rPr>
          <w:bCs/>
          <w:sz w:val="16"/>
          <w:szCs w:val="16"/>
        </w:rPr>
        <w:t>En caso de que el sujeto de inscripción tenga sea una persona física extranjera residente en México, debe presentar el siguiente documento</w:t>
      </w:r>
      <w:r w:rsidR="00891939" w:rsidRPr="005603DE">
        <w:rPr>
          <w:bCs/>
          <w:sz w:val="16"/>
          <w:szCs w:val="16"/>
        </w:rPr>
        <w:t>:</w:t>
      </w:r>
    </w:p>
    <w:p w14:paraId="1672E03C" w14:textId="77777777" w:rsidR="00891939" w:rsidRPr="005603DE" w:rsidRDefault="00891939" w:rsidP="005603DE">
      <w:pPr>
        <w:spacing w:after="0"/>
        <w:rPr>
          <w:bCs/>
          <w:sz w:val="4"/>
          <w:szCs w:val="4"/>
        </w:rPr>
      </w:pPr>
    </w:p>
    <w:tbl>
      <w:tblPr>
        <w:tblW w:w="4463" w:type="pct"/>
        <w:tblInd w:w="1129" w:type="dxa"/>
        <w:tblLook w:val="04A0" w:firstRow="1" w:lastRow="0" w:firstColumn="1" w:lastColumn="0" w:noHBand="0" w:noVBand="1"/>
      </w:tblPr>
      <w:tblGrid>
        <w:gridCol w:w="7089"/>
        <w:gridCol w:w="919"/>
        <w:gridCol w:w="1367"/>
      </w:tblGrid>
      <w:tr w:rsidR="00891939" w:rsidRPr="005603DE" w14:paraId="718BBD19" w14:textId="77777777" w:rsidTr="00C44F33">
        <w:trPr>
          <w:trHeight w:val="190"/>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0110F79" w14:textId="7F48E437" w:rsidR="00891939" w:rsidRPr="005603DE" w:rsidRDefault="00891939" w:rsidP="005603DE">
            <w:pPr>
              <w:spacing w:after="0"/>
              <w:rPr>
                <w:bCs/>
                <w:sz w:val="16"/>
                <w:szCs w:val="16"/>
              </w:rPr>
            </w:pPr>
            <w:r w:rsidRPr="005603DE">
              <w:rPr>
                <w:bCs/>
                <w:sz w:val="16"/>
                <w:szCs w:val="16"/>
              </w:rPr>
              <w:t xml:space="preserve">Copia del documento migratorio que acredite </w:t>
            </w:r>
            <w:r w:rsidR="003C2BFD" w:rsidRPr="005603DE">
              <w:rPr>
                <w:bCs/>
                <w:sz w:val="16"/>
                <w:szCs w:val="16"/>
              </w:rPr>
              <w:t>la</w:t>
            </w:r>
            <w:r w:rsidRPr="005603DE">
              <w:rPr>
                <w:bCs/>
                <w:sz w:val="16"/>
                <w:szCs w:val="16"/>
              </w:rPr>
              <w:t xml:space="preserve"> condición de estancia en México</w:t>
            </w:r>
          </w:p>
        </w:tc>
        <w:tc>
          <w:tcPr>
            <w:tcW w:w="490" w:type="pct"/>
            <w:tcBorders>
              <w:top w:val="single" w:sz="4" w:space="0" w:color="A5A5A5" w:themeColor="accent3"/>
              <w:bottom w:val="single" w:sz="4" w:space="0" w:color="A5A5A5" w:themeColor="accent3"/>
              <w:right w:val="single" w:sz="4" w:space="0" w:color="A5A5A5" w:themeColor="accent3"/>
            </w:tcBorders>
          </w:tcPr>
          <w:p w14:paraId="398B7F35" w14:textId="77777777" w:rsidR="00891939" w:rsidRPr="005603DE" w:rsidRDefault="00891939" w:rsidP="005603DE">
            <w:pPr>
              <w:spacing w:after="0"/>
              <w:rPr>
                <w:bCs/>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379BDD76" w14:textId="77777777" w:rsidR="00891939" w:rsidRPr="005603DE" w:rsidRDefault="00891939" w:rsidP="005603DE">
            <w:pPr>
              <w:spacing w:after="0"/>
              <w:rPr>
                <w:bCs/>
                <w:sz w:val="16"/>
                <w:szCs w:val="16"/>
              </w:rPr>
            </w:pPr>
          </w:p>
        </w:tc>
      </w:tr>
    </w:tbl>
    <w:p w14:paraId="00188A12" w14:textId="17AFCB82" w:rsidR="00B77D63" w:rsidRPr="005603DE" w:rsidRDefault="00B77D63" w:rsidP="005603DE">
      <w:pPr>
        <w:spacing w:after="0"/>
        <w:rPr>
          <w:bCs/>
          <w:sz w:val="16"/>
          <w:szCs w:val="16"/>
        </w:rPr>
      </w:pPr>
    </w:p>
    <w:p w14:paraId="3FD61521" w14:textId="77777777" w:rsidR="00891939" w:rsidRPr="005603DE" w:rsidRDefault="00891939" w:rsidP="005603DE">
      <w:pPr>
        <w:spacing w:after="0"/>
        <w:rPr>
          <w:bCs/>
          <w:sz w:val="16"/>
          <w:szCs w:val="16"/>
        </w:rPr>
      </w:pPr>
      <w:r w:rsidRPr="005603DE">
        <w:rPr>
          <w:bCs/>
          <w:sz w:val="16"/>
          <w:szCs w:val="16"/>
        </w:rPr>
        <w:t>En caso de que haya pagado una multa en términos del artículo 38, fracción IV, de la LIE:</w:t>
      </w:r>
    </w:p>
    <w:p w14:paraId="12F57440" w14:textId="77777777" w:rsidR="00891939" w:rsidRPr="005603DE" w:rsidRDefault="00891939" w:rsidP="005603DE">
      <w:pPr>
        <w:spacing w:after="0"/>
        <w:rPr>
          <w:bCs/>
          <w:sz w:val="4"/>
          <w:szCs w:val="4"/>
        </w:rPr>
      </w:pPr>
    </w:p>
    <w:tbl>
      <w:tblPr>
        <w:tblW w:w="4463" w:type="pct"/>
        <w:tblInd w:w="1129" w:type="dxa"/>
        <w:tblLook w:val="04A0" w:firstRow="1" w:lastRow="0" w:firstColumn="1" w:lastColumn="0" w:noHBand="0" w:noVBand="1"/>
      </w:tblPr>
      <w:tblGrid>
        <w:gridCol w:w="7089"/>
        <w:gridCol w:w="919"/>
        <w:gridCol w:w="1367"/>
      </w:tblGrid>
      <w:tr w:rsidR="00891939" w:rsidRPr="005603DE" w14:paraId="4E2EBD4E" w14:textId="77777777" w:rsidTr="00C44F33">
        <w:trPr>
          <w:trHeight w:val="190"/>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D7965E2" w14:textId="14269F41" w:rsidR="00891939" w:rsidRPr="005603DE" w:rsidRDefault="00891939" w:rsidP="005603DE">
            <w:pPr>
              <w:spacing w:after="0"/>
              <w:rPr>
                <w:bCs/>
                <w:sz w:val="16"/>
                <w:szCs w:val="16"/>
              </w:rPr>
            </w:pPr>
            <w:r w:rsidRPr="005603DE">
              <w:rPr>
                <w:bCs/>
                <w:sz w:val="16"/>
                <w:szCs w:val="16"/>
              </w:rPr>
              <w:t xml:space="preserve">Copia del comprobante de pago </w:t>
            </w:r>
            <w:r w:rsidR="00B77D63" w:rsidRPr="005603DE">
              <w:rPr>
                <w:bCs/>
                <w:sz w:val="16"/>
                <w:szCs w:val="16"/>
              </w:rPr>
              <w:t>de multa y original para cotejo</w:t>
            </w:r>
          </w:p>
        </w:tc>
        <w:tc>
          <w:tcPr>
            <w:tcW w:w="490" w:type="pct"/>
            <w:tcBorders>
              <w:top w:val="single" w:sz="4" w:space="0" w:color="A5A5A5" w:themeColor="accent3"/>
              <w:bottom w:val="single" w:sz="4" w:space="0" w:color="A5A5A5" w:themeColor="accent3"/>
              <w:right w:val="single" w:sz="4" w:space="0" w:color="A5A5A5" w:themeColor="accent3"/>
            </w:tcBorders>
          </w:tcPr>
          <w:p w14:paraId="65467680" w14:textId="77777777" w:rsidR="00891939" w:rsidRPr="005603DE" w:rsidRDefault="00891939" w:rsidP="005603DE">
            <w:pPr>
              <w:spacing w:after="0"/>
              <w:rPr>
                <w:bCs/>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5B3CFFD0" w14:textId="77777777" w:rsidR="00891939" w:rsidRPr="005603DE" w:rsidRDefault="00891939" w:rsidP="005603DE">
            <w:pPr>
              <w:spacing w:after="0"/>
              <w:rPr>
                <w:bCs/>
                <w:sz w:val="16"/>
                <w:szCs w:val="16"/>
              </w:rPr>
            </w:pPr>
          </w:p>
        </w:tc>
      </w:tr>
    </w:tbl>
    <w:p w14:paraId="72214501" w14:textId="77777777" w:rsidR="00891939" w:rsidRPr="005603DE" w:rsidRDefault="00891939" w:rsidP="005603DE">
      <w:pPr>
        <w:spacing w:after="0"/>
        <w:rPr>
          <w:bCs/>
          <w:sz w:val="16"/>
          <w:szCs w:val="16"/>
        </w:rPr>
      </w:pPr>
    </w:p>
    <w:tbl>
      <w:tblPr>
        <w:tblW w:w="5000" w:type="pct"/>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Look w:val="04A0" w:firstRow="1" w:lastRow="0" w:firstColumn="1" w:lastColumn="0" w:noHBand="0" w:noVBand="1"/>
      </w:tblPr>
      <w:tblGrid>
        <w:gridCol w:w="10503"/>
      </w:tblGrid>
      <w:tr w:rsidR="00891939" w:rsidRPr="005603DE" w14:paraId="7AEC52F0" w14:textId="77777777" w:rsidTr="00BE778B">
        <w:trPr>
          <w:trHeight w:val="2684"/>
        </w:trPr>
        <w:tc>
          <w:tcPr>
            <w:tcW w:w="5000" w:type="pct"/>
          </w:tcPr>
          <w:p w14:paraId="47644BFA" w14:textId="23B571AB" w:rsidR="00A45F48" w:rsidRPr="005603DE" w:rsidRDefault="00A45F48" w:rsidP="005603DE">
            <w:pPr>
              <w:spacing w:after="0"/>
              <w:rPr>
                <w:sz w:val="16"/>
                <w:szCs w:val="16"/>
              </w:rPr>
            </w:pPr>
            <w:r w:rsidRPr="005603DE">
              <w:rPr>
                <w:sz w:val="16"/>
                <w:szCs w:val="16"/>
              </w:rPr>
              <w:t xml:space="preserve">Observaciones: </w:t>
            </w:r>
          </w:p>
          <w:p w14:paraId="6E0ED195" w14:textId="77777777" w:rsidR="00891939" w:rsidRPr="005603DE" w:rsidRDefault="00891939" w:rsidP="005603DE">
            <w:pPr>
              <w:spacing w:after="0"/>
              <w:rPr>
                <w:bCs/>
                <w:sz w:val="16"/>
                <w:szCs w:val="16"/>
              </w:rPr>
            </w:pPr>
          </w:p>
          <w:p w14:paraId="498B2A8E" w14:textId="77777777" w:rsidR="00891939" w:rsidRPr="005603DE" w:rsidRDefault="00891939" w:rsidP="005603DE">
            <w:pPr>
              <w:spacing w:after="0"/>
              <w:rPr>
                <w:bCs/>
                <w:sz w:val="16"/>
                <w:szCs w:val="16"/>
              </w:rPr>
            </w:pPr>
          </w:p>
        </w:tc>
      </w:tr>
    </w:tbl>
    <w:p w14:paraId="4F1C354F" w14:textId="3CD73CAE" w:rsidR="00F25496" w:rsidRPr="005603DE" w:rsidRDefault="00F25496" w:rsidP="005603DE">
      <w:pPr>
        <w:spacing w:after="0"/>
        <w:rPr>
          <w:sz w:val="6"/>
          <w:szCs w:val="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0497"/>
      </w:tblGrid>
      <w:tr w:rsidR="005D06D8" w:rsidRPr="005603DE" w14:paraId="16ED9EEA" w14:textId="77777777" w:rsidTr="00840595">
        <w:trPr>
          <w:trHeight w:val="397"/>
        </w:trPr>
        <w:tc>
          <w:tcPr>
            <w:tcW w:w="5000" w:type="pct"/>
            <w:shd w:val="clear" w:color="auto" w:fill="E1E1E0"/>
            <w:vAlign w:val="center"/>
          </w:tcPr>
          <w:p w14:paraId="0835E70D" w14:textId="77777777" w:rsidR="005D06D8" w:rsidRPr="005603DE" w:rsidRDefault="005D06D8" w:rsidP="005603DE">
            <w:pPr>
              <w:spacing w:after="0"/>
              <w:jc w:val="center"/>
              <w:rPr>
                <w:rFonts w:cs="Times New Roman"/>
                <w:sz w:val="16"/>
                <w:szCs w:val="16"/>
                <w:lang w:eastAsia="es-MX"/>
              </w:rPr>
            </w:pPr>
            <w:r w:rsidRPr="005603DE">
              <w:rPr>
                <w:rFonts w:cs="Times New Roman"/>
                <w:sz w:val="16"/>
                <w:szCs w:val="16"/>
                <w:lang w:eastAsia="es-MX"/>
              </w:rPr>
              <w:t>Instrucciones de llenado</w:t>
            </w:r>
          </w:p>
        </w:tc>
      </w:tr>
      <w:tr w:rsidR="005D06D8" w:rsidRPr="005603DE" w14:paraId="357029B7" w14:textId="77777777" w:rsidTr="00386DF7">
        <w:trPr>
          <w:trHeight w:val="15011"/>
        </w:trPr>
        <w:tc>
          <w:tcPr>
            <w:tcW w:w="5000" w:type="pct"/>
            <w:shd w:val="clear" w:color="auto" w:fill="auto"/>
          </w:tcPr>
          <w:p w14:paraId="256AD926" w14:textId="262E3AAD" w:rsidR="001475A1" w:rsidRPr="005603DE" w:rsidRDefault="001475A1" w:rsidP="005603DE">
            <w:pPr>
              <w:numPr>
                <w:ilvl w:val="0"/>
                <w:numId w:val="27"/>
              </w:numPr>
              <w:spacing w:after="0"/>
              <w:ind w:left="444"/>
            </w:pPr>
            <w:r w:rsidRPr="005603DE">
              <w:t>Están obligados a solicitar su cancelación de inscrip</w:t>
            </w:r>
            <w:r w:rsidR="00EA3EE8" w:rsidRPr="005603DE">
              <w:t>ción en la Sección P</w:t>
            </w:r>
            <w:r w:rsidRPr="005603DE">
              <w:t xml:space="preserve">rimera del </w:t>
            </w:r>
            <w:r w:rsidR="00A57B16" w:rsidRPr="005603DE">
              <w:t>RNIE</w:t>
            </w:r>
            <w:r w:rsidRPr="005603DE">
              <w:t xml:space="preserve"> quienes realicen actos de comercio en la república mexicana, siempre que se trate de:</w:t>
            </w:r>
          </w:p>
          <w:p w14:paraId="0F19599B" w14:textId="792836FD" w:rsidR="001475A1" w:rsidRPr="005603DE" w:rsidRDefault="001475A1" w:rsidP="005603DE">
            <w:pPr>
              <w:pStyle w:val="Prrafodelista"/>
              <w:numPr>
                <w:ilvl w:val="0"/>
                <w:numId w:val="28"/>
              </w:numPr>
            </w:pPr>
            <w:r w:rsidRPr="005603DE">
              <w:t>Personas físicas o morales extranjeras; o</w:t>
            </w:r>
          </w:p>
          <w:p w14:paraId="2CADA362" w14:textId="45E13EC2" w:rsidR="00D920F7" w:rsidRPr="005603DE" w:rsidRDefault="001475A1" w:rsidP="005603DE">
            <w:pPr>
              <w:pStyle w:val="Prrafodelista"/>
              <w:numPr>
                <w:ilvl w:val="0"/>
                <w:numId w:val="28"/>
              </w:numPr>
            </w:pPr>
            <w:r w:rsidRPr="005603DE">
              <w:t>Mexicanos que posean o adquieran otra nacionalidad y que tengan su domicilio fuera del territorio nacional.</w:t>
            </w:r>
          </w:p>
          <w:p w14:paraId="37F864F6" w14:textId="77777777" w:rsidR="00386DF7" w:rsidRPr="005603DE" w:rsidRDefault="00386DF7" w:rsidP="005603DE">
            <w:pPr>
              <w:spacing w:after="0"/>
              <w:ind w:left="444"/>
            </w:pPr>
          </w:p>
          <w:p w14:paraId="3EAC745C" w14:textId="3B61F4C8" w:rsidR="00E35447" w:rsidRPr="005603DE" w:rsidRDefault="00E35447" w:rsidP="005603DE">
            <w:pPr>
              <w:numPr>
                <w:ilvl w:val="0"/>
                <w:numId w:val="27"/>
              </w:numPr>
              <w:spacing w:after="0"/>
              <w:ind w:left="444"/>
            </w:pPr>
            <w:r w:rsidRPr="005603DE">
              <w:t>Este trámite también puede presentarse vía internet (</w:t>
            </w:r>
            <w:hyperlink r:id="rId8" w:history="1">
              <w:r w:rsidRPr="005603DE">
                <w:t>https://rnie.economia.gob.mx</w:t>
              </w:r>
            </w:hyperlink>
            <w:r w:rsidRPr="005603DE">
              <w:t>). En el caso de que por causas de fuerza mayor el Sistema no esté disponible o no se hayan obtenido las claves de acceso respectivas, los trámites podrán ser presentados: i) en cualquier formato electrónico en las oficinas del RNIE ubicadas en Insurgentes Sur 1940, planta baja, Colonia Florida, Demarcación Territorial Álvaro Obregón, C.P. 01030, Ciudad de México o en cualquier oficina de representación de la Secretaría de Economía, en días hábiles en un horario de 9:00 a 14:00 horas, siempre que no existan circunstancias sanitarias o derivadas de fenómenos naturales que impidan la presentación de los trámites en dichas oficinas; o, ii) en cualquier formato electrónico a través del correo electrónico</w:t>
            </w:r>
            <w:hyperlink r:id="rId9" w:history="1">
              <w:r w:rsidRPr="005603DE">
                <w:rPr>
                  <w:rStyle w:val="Hipervnculo"/>
                  <w:b/>
                  <w:color w:val="auto"/>
                  <w:u w:val="none"/>
                </w:rPr>
                <w:t xml:space="preserve"> cancelaciones.rnie@economia.gob.mx</w:t>
              </w:r>
            </w:hyperlink>
            <w:r w:rsidRPr="005603DE">
              <w:t xml:space="preserve"> en un horario de las 00:00 a las 23:59 horas, considerando los plazos y formalidades establecidos en la LFPA, LIE y RLIE.</w:t>
            </w:r>
          </w:p>
          <w:p w14:paraId="78F8C263" w14:textId="77777777" w:rsidR="00E35447" w:rsidRPr="005603DE" w:rsidRDefault="00E35447" w:rsidP="005603DE">
            <w:pPr>
              <w:ind w:left="87"/>
            </w:pPr>
          </w:p>
          <w:p w14:paraId="7A464F6A" w14:textId="77777777" w:rsidR="00E35447" w:rsidRPr="005603DE" w:rsidRDefault="00E35447" w:rsidP="005603DE">
            <w:pPr>
              <w:spacing w:after="0"/>
              <w:ind w:left="447"/>
              <w:rPr>
                <w:rFonts w:eastAsia="Arial"/>
              </w:rPr>
            </w:pPr>
            <w:r w:rsidRPr="005603DE">
              <w:rPr>
                <w:rFonts w:eastAsia="Arial"/>
              </w:rPr>
              <w:t>Para el envío de trámites vía correo electrónico, se deberá tomar en cuenta lo siguiente:</w:t>
            </w:r>
          </w:p>
          <w:p w14:paraId="766194A8" w14:textId="77777777" w:rsidR="00E35447" w:rsidRPr="005603DE" w:rsidRDefault="00E35447" w:rsidP="005603DE">
            <w:pPr>
              <w:spacing w:after="0"/>
              <w:ind w:left="447"/>
              <w:rPr>
                <w:rFonts w:eastAsia="Arial"/>
              </w:rPr>
            </w:pPr>
          </w:p>
          <w:p w14:paraId="1890FAAD" w14:textId="77777777" w:rsidR="00E35447" w:rsidRPr="005603DE" w:rsidRDefault="00E35447" w:rsidP="005603DE">
            <w:pPr>
              <w:pStyle w:val="Prrafodelista"/>
              <w:numPr>
                <w:ilvl w:val="0"/>
                <w:numId w:val="31"/>
              </w:numPr>
              <w:ind w:left="1167"/>
              <w:contextualSpacing/>
            </w:pPr>
            <w:r w:rsidRPr="005603DE">
              <w:t>Indicar en el asunto del mensaje, el tipo de trámite que se está enviando y el nombre del sujeto obligado. (En el caso de las instituciones fiduciarias obligadas a presentar trámites en la sección tercera del RNIE, de conformidad con el artículo 32, fracción III de la LIE, señalar el nombre del fideicomisario en primer lugar).</w:t>
            </w:r>
          </w:p>
          <w:p w14:paraId="0CED8C41" w14:textId="77777777" w:rsidR="00E35447" w:rsidRPr="005603DE" w:rsidRDefault="00E35447" w:rsidP="005603DE">
            <w:pPr>
              <w:pStyle w:val="Prrafodelista"/>
              <w:numPr>
                <w:ilvl w:val="0"/>
                <w:numId w:val="31"/>
              </w:numPr>
              <w:ind w:left="1167"/>
              <w:contextualSpacing/>
            </w:pPr>
            <w:r w:rsidRPr="005603DE">
              <w:t>Adjuntar el formato que corresponda al trámite que se desea presentar debidamente firmado por el representante legal, apoderado o autorizado de la sociedad.</w:t>
            </w:r>
          </w:p>
          <w:p w14:paraId="102A3F15" w14:textId="77777777" w:rsidR="00E35447" w:rsidRPr="005603DE" w:rsidRDefault="00E35447" w:rsidP="005603DE">
            <w:pPr>
              <w:pStyle w:val="Prrafodelista"/>
              <w:numPr>
                <w:ilvl w:val="0"/>
                <w:numId w:val="31"/>
              </w:numPr>
              <w:ind w:left="1167"/>
              <w:contextualSpacing/>
            </w:pPr>
            <w:r w:rsidRPr="005603DE">
              <w:t>Adjuntar cada uno de los anexos que correspondan al trámite que se desea presentar, debidamente firmados por el representante legal, apoderado o autorizado de la sociedad.</w:t>
            </w:r>
          </w:p>
          <w:p w14:paraId="3FC2B536" w14:textId="77777777" w:rsidR="00E35447" w:rsidRPr="005603DE" w:rsidRDefault="00E35447" w:rsidP="005603DE">
            <w:pPr>
              <w:spacing w:after="0"/>
              <w:ind w:left="447"/>
              <w:rPr>
                <w:rFonts w:eastAsia="Arial"/>
              </w:rPr>
            </w:pPr>
          </w:p>
          <w:p w14:paraId="2BAEB561" w14:textId="77777777" w:rsidR="00E35447" w:rsidRPr="005603DE" w:rsidRDefault="00E35447" w:rsidP="005603DE">
            <w:pPr>
              <w:spacing w:after="0"/>
              <w:ind w:left="447"/>
              <w:rPr>
                <w:rFonts w:eastAsia="Arial"/>
              </w:rPr>
            </w:pPr>
            <w:r w:rsidRPr="005603DE">
              <w:rPr>
                <w:rFonts w:eastAsia="Arial"/>
              </w:rPr>
              <w:t xml:space="preserve">En todos los trámites que se presenten mediante correo electrónico, se enviará a la dirección de correo electrónico del remitente un acuse de recibo mediante el cual se asignará folio de ingreso, fecha, y nombre del funcionario que recibe el trámite. </w:t>
            </w:r>
          </w:p>
          <w:p w14:paraId="68711F21" w14:textId="77777777" w:rsidR="00E35447" w:rsidRPr="005603DE" w:rsidRDefault="00E35447" w:rsidP="005603DE">
            <w:pPr>
              <w:spacing w:after="0"/>
              <w:ind w:left="447"/>
              <w:rPr>
                <w:rFonts w:eastAsia="Arial"/>
              </w:rPr>
            </w:pPr>
          </w:p>
          <w:p w14:paraId="56C42D79" w14:textId="77777777" w:rsidR="00E35447" w:rsidRPr="005603DE" w:rsidRDefault="00E35447" w:rsidP="005603DE">
            <w:pPr>
              <w:spacing w:after="0"/>
              <w:ind w:left="447"/>
              <w:rPr>
                <w:rFonts w:eastAsia="Arial"/>
              </w:rPr>
            </w:pPr>
            <w:r w:rsidRPr="005603DE">
              <w:rPr>
                <w:rFonts w:eastAsia="Arial"/>
              </w:rPr>
              <w:t>Si derivado del análisis se detectan errores u omisiones obvias en su presentación, se notificará a la dirección de correo electrónico del remitente el requerimiento respectivo, mismo que deberá responderse únicamente a la dirección de correo electrónico del funcionario que realizó el requerimiento dentro de los cinco días hábiles siguientes a la notificación de dicho requerimiento. En el supuesto de que no se desahogue el requerimiento en el plazo mencionado, la autoridad desechará el formato original y el asunto de que se trate se entenderá como no presentado, esto con fundamento en el artículo 34, último párrafo del RLIE.</w:t>
            </w:r>
          </w:p>
          <w:p w14:paraId="3F1157CB" w14:textId="77777777" w:rsidR="00E35447" w:rsidRPr="005603DE" w:rsidRDefault="00E35447" w:rsidP="005603DE">
            <w:pPr>
              <w:spacing w:after="0"/>
              <w:ind w:left="447"/>
              <w:rPr>
                <w:rFonts w:eastAsia="Arial"/>
              </w:rPr>
            </w:pPr>
          </w:p>
          <w:p w14:paraId="1761E29C" w14:textId="77777777" w:rsidR="00E35447" w:rsidRPr="005603DE" w:rsidRDefault="00E35447" w:rsidP="005603DE">
            <w:pPr>
              <w:spacing w:after="0"/>
              <w:ind w:left="447"/>
              <w:rPr>
                <w:rFonts w:eastAsia="Arial"/>
              </w:rPr>
            </w:pPr>
            <w:r w:rsidRPr="005603DE">
              <w:rPr>
                <w:rFonts w:eastAsia="Arial"/>
              </w:rPr>
              <w:t>El acuse enviado a través del correo electrónico tendrá validez como acuse de recibo del trámite de que se trate y no requerirá que se presente información alguna en forma presencial.</w:t>
            </w:r>
          </w:p>
          <w:p w14:paraId="213F48AD" w14:textId="77777777" w:rsidR="00E35447" w:rsidRPr="005603DE" w:rsidRDefault="00E35447" w:rsidP="005603DE">
            <w:pPr>
              <w:spacing w:after="0"/>
              <w:ind w:left="447"/>
              <w:rPr>
                <w:rFonts w:eastAsia="Arial"/>
              </w:rPr>
            </w:pPr>
          </w:p>
          <w:p w14:paraId="13D3CBB3" w14:textId="77777777" w:rsidR="00E35447" w:rsidRPr="005603DE" w:rsidRDefault="00E35447" w:rsidP="005603DE">
            <w:pPr>
              <w:spacing w:after="0"/>
              <w:ind w:left="447"/>
              <w:rPr>
                <w:rFonts w:eastAsia="Arial"/>
              </w:rPr>
            </w:pPr>
            <w:r w:rsidRPr="005603DE">
              <w:rPr>
                <w:rFonts w:eastAsia="Arial"/>
              </w:rPr>
              <w:t>Por lo que se refiere a requerimiento, respuesta y/o seguimiento que deba darse al trámite, en su caso, éstos se llevarán a cabo exclusivamente por parte de la oficina en cuya jurisdicción se encuentre el domicilio fiscal del sujeto de inscripción.</w:t>
            </w:r>
          </w:p>
          <w:p w14:paraId="0F78725C" w14:textId="77777777" w:rsidR="00386DF7" w:rsidRPr="005603DE" w:rsidRDefault="00386DF7" w:rsidP="005603DE">
            <w:pPr>
              <w:spacing w:after="0"/>
              <w:ind w:left="444"/>
            </w:pPr>
          </w:p>
          <w:p w14:paraId="4ED73EB4" w14:textId="5C2841FD" w:rsidR="005D06D8" w:rsidRPr="005603DE" w:rsidRDefault="005D06D8" w:rsidP="005603DE">
            <w:pPr>
              <w:numPr>
                <w:ilvl w:val="0"/>
                <w:numId w:val="27"/>
              </w:numPr>
              <w:spacing w:after="0"/>
              <w:ind w:left="444"/>
            </w:pPr>
            <w:r w:rsidRPr="005603DE">
              <w:t>El formato debe llenarse a máquina o con letra de molde.</w:t>
            </w:r>
          </w:p>
          <w:p w14:paraId="4E1DF17F" w14:textId="77777777" w:rsidR="00386DF7" w:rsidRPr="005603DE" w:rsidRDefault="00386DF7" w:rsidP="005603DE">
            <w:pPr>
              <w:spacing w:after="0"/>
              <w:ind w:left="444"/>
            </w:pPr>
          </w:p>
          <w:p w14:paraId="328D52DD" w14:textId="2C798CDE" w:rsidR="005D06D8" w:rsidRPr="005603DE" w:rsidRDefault="005D06D8" w:rsidP="005603DE">
            <w:pPr>
              <w:numPr>
                <w:ilvl w:val="0"/>
                <w:numId w:val="27"/>
              </w:numPr>
              <w:spacing w:after="0"/>
              <w:ind w:left="444"/>
            </w:pPr>
            <w:r w:rsidRPr="005603DE">
              <w:t>El formato debe presentarse en español</w:t>
            </w:r>
            <w:r w:rsidR="00D8452F" w:rsidRPr="005603DE">
              <w:t>.</w:t>
            </w:r>
          </w:p>
          <w:p w14:paraId="1682C95E" w14:textId="77777777" w:rsidR="00386DF7" w:rsidRPr="005603DE" w:rsidRDefault="00386DF7" w:rsidP="005603DE">
            <w:pPr>
              <w:spacing w:after="0"/>
              <w:ind w:left="444"/>
            </w:pPr>
          </w:p>
          <w:p w14:paraId="72B0A918" w14:textId="3E81D986" w:rsidR="005D06D8" w:rsidRPr="005603DE" w:rsidRDefault="005D06D8" w:rsidP="005603DE">
            <w:pPr>
              <w:numPr>
                <w:ilvl w:val="0"/>
                <w:numId w:val="27"/>
              </w:numPr>
              <w:spacing w:after="0"/>
              <w:ind w:left="444"/>
            </w:pPr>
            <w:r w:rsidRPr="005603DE">
              <w:t>Las cantidades deben expresarse en pesos sin decimales.</w:t>
            </w:r>
          </w:p>
          <w:p w14:paraId="58925D0C" w14:textId="77777777" w:rsidR="00386DF7" w:rsidRPr="005603DE" w:rsidRDefault="00386DF7" w:rsidP="005603DE">
            <w:pPr>
              <w:spacing w:after="0"/>
              <w:ind w:left="444"/>
            </w:pPr>
          </w:p>
          <w:p w14:paraId="6E76AC84" w14:textId="46B2E89B" w:rsidR="00E16270" w:rsidRPr="005603DE" w:rsidRDefault="002C3FDE" w:rsidP="005603DE">
            <w:pPr>
              <w:numPr>
                <w:ilvl w:val="0"/>
                <w:numId w:val="27"/>
              </w:numPr>
              <w:spacing w:after="0"/>
              <w:ind w:left="444"/>
            </w:pPr>
            <w:r w:rsidRPr="005603DE">
              <w:t>Este formato puede obtenerse en la página de la Comisión Nacional de Mejora Regulatoria (</w:t>
            </w:r>
            <w:hyperlink r:id="rId10" w:history="1">
              <w:r w:rsidRPr="005603DE">
                <w:t>https://www.gob.mx/conamer/</w:t>
              </w:r>
            </w:hyperlink>
            <w:r w:rsidRPr="005603DE">
              <w:t>), en la página de la Secretaría de Economía (</w:t>
            </w:r>
            <w:hyperlink r:id="rId11" w:history="1">
              <w:r w:rsidRPr="005603DE">
                <w:t>https://www.gob.mx/se/</w:t>
              </w:r>
            </w:hyperlink>
            <w:r w:rsidRPr="005603DE">
              <w:t xml:space="preserve">) o en la página del </w:t>
            </w:r>
            <w:r w:rsidR="00A57B16" w:rsidRPr="005603DE">
              <w:t>RNIE</w:t>
            </w:r>
            <w:r w:rsidRPr="005603DE">
              <w:t xml:space="preserve"> (https://rnie.economia.gob.mx/).</w:t>
            </w:r>
          </w:p>
          <w:p w14:paraId="724F8EA7" w14:textId="77777777" w:rsidR="00386DF7" w:rsidRPr="005603DE" w:rsidRDefault="00386DF7" w:rsidP="005603DE">
            <w:pPr>
              <w:spacing w:after="0"/>
              <w:ind w:left="444"/>
            </w:pPr>
          </w:p>
          <w:p w14:paraId="77F07084" w14:textId="3C3C59D8" w:rsidR="005D06D8" w:rsidRPr="005603DE" w:rsidRDefault="005D06D8" w:rsidP="005603DE">
            <w:pPr>
              <w:numPr>
                <w:ilvl w:val="0"/>
                <w:numId w:val="27"/>
              </w:numPr>
              <w:spacing w:after="0"/>
              <w:ind w:left="444"/>
            </w:pPr>
            <w:r w:rsidRPr="005603DE">
              <w:t>Las siglas utilizadas en este formato son las siguientes:</w:t>
            </w:r>
          </w:p>
          <w:p w14:paraId="5E196293" w14:textId="5FE67D5D" w:rsidR="005D06D8" w:rsidRPr="005603DE" w:rsidRDefault="005D06D8" w:rsidP="005603DE">
            <w:pPr>
              <w:spacing w:after="0"/>
              <w:ind w:left="426"/>
            </w:pPr>
            <w:r w:rsidRPr="005603DE">
              <w:t>LIE</w:t>
            </w:r>
            <w:r w:rsidRPr="005603DE">
              <w:tab/>
            </w:r>
            <w:r w:rsidRPr="005603DE">
              <w:tab/>
              <w:t xml:space="preserve">Ley de </w:t>
            </w:r>
            <w:r w:rsidR="00E71844" w:rsidRPr="005603DE">
              <w:t>I</w:t>
            </w:r>
            <w:r w:rsidRPr="005603DE">
              <w:t xml:space="preserve">nversión </w:t>
            </w:r>
            <w:r w:rsidR="00E71844" w:rsidRPr="005603DE">
              <w:t>E</w:t>
            </w:r>
            <w:r w:rsidRPr="005603DE">
              <w:t>xtranjera.</w:t>
            </w:r>
          </w:p>
          <w:p w14:paraId="0EE78D87" w14:textId="10E7F938" w:rsidR="005D06D8" w:rsidRPr="005603DE" w:rsidRDefault="005D06D8" w:rsidP="005603DE">
            <w:pPr>
              <w:spacing w:after="0"/>
              <w:ind w:left="426"/>
            </w:pPr>
            <w:r w:rsidRPr="005603DE">
              <w:t>LFPA</w:t>
            </w:r>
            <w:r w:rsidRPr="005603DE">
              <w:tab/>
              <w:t xml:space="preserve">Ley </w:t>
            </w:r>
            <w:r w:rsidR="00E71844" w:rsidRPr="005603DE">
              <w:t>F</w:t>
            </w:r>
            <w:r w:rsidRPr="005603DE">
              <w:t xml:space="preserve">ederal de </w:t>
            </w:r>
            <w:r w:rsidR="00E71844" w:rsidRPr="005603DE">
              <w:t>P</w:t>
            </w:r>
            <w:r w:rsidRPr="005603DE">
              <w:t xml:space="preserve">rocedimiento </w:t>
            </w:r>
            <w:r w:rsidR="00E71844" w:rsidRPr="005603DE">
              <w:t>A</w:t>
            </w:r>
            <w:r w:rsidRPr="005603DE">
              <w:t>dministrativo.</w:t>
            </w:r>
          </w:p>
          <w:p w14:paraId="2E509D3B" w14:textId="3F690177" w:rsidR="006D7021" w:rsidRPr="005603DE" w:rsidRDefault="006D7021" w:rsidP="005603DE">
            <w:pPr>
              <w:spacing w:after="0"/>
              <w:ind w:left="426"/>
            </w:pPr>
            <w:r w:rsidRPr="005603DE">
              <w:t>LFTAIP</w:t>
            </w:r>
            <w:r w:rsidRPr="005603DE">
              <w:tab/>
              <w:t>Ley Federal de Transparencia y Acceso a la Información Pública.</w:t>
            </w:r>
          </w:p>
          <w:p w14:paraId="3A6A1AFB" w14:textId="5E1C7CFB" w:rsidR="00E16270" w:rsidRPr="005603DE" w:rsidRDefault="00E16270" w:rsidP="005603DE">
            <w:pPr>
              <w:spacing w:after="0"/>
              <w:ind w:left="426"/>
            </w:pPr>
            <w:r w:rsidRPr="005603DE">
              <w:t>LGTAIP</w:t>
            </w:r>
            <w:r w:rsidRPr="005603DE">
              <w:tab/>
              <w:t>Ley General de Transparencia y Acceso a la Información Pública</w:t>
            </w:r>
            <w:r w:rsidR="00DC0F0F" w:rsidRPr="005603DE">
              <w:t>.</w:t>
            </w:r>
          </w:p>
          <w:p w14:paraId="11DAF8A3" w14:textId="77777777" w:rsidR="007153EF" w:rsidRPr="005603DE" w:rsidRDefault="007153EF" w:rsidP="005603DE">
            <w:pPr>
              <w:spacing w:after="0"/>
              <w:ind w:left="426"/>
            </w:pPr>
            <w:r w:rsidRPr="005603DE">
              <w:t>LGMR</w:t>
            </w:r>
            <w:r w:rsidRPr="005603DE">
              <w:tab/>
              <w:t>Ley General de Mejora Regulatoria.</w:t>
            </w:r>
          </w:p>
          <w:p w14:paraId="18814668" w14:textId="77777777" w:rsidR="007153EF" w:rsidRPr="005603DE" w:rsidRDefault="007153EF" w:rsidP="005603DE">
            <w:pPr>
              <w:spacing w:after="0"/>
              <w:ind w:left="426"/>
            </w:pPr>
            <w:r w:rsidRPr="005603DE">
              <w:t>RLIE</w:t>
            </w:r>
            <w:r w:rsidRPr="005603DE">
              <w:tab/>
              <w:t>Reglamento de la Ley de Inversión Extranjera y del Registro Nacional de Inversiones Extranjeras.</w:t>
            </w:r>
          </w:p>
          <w:p w14:paraId="3276B84F" w14:textId="77777777" w:rsidR="007153EF" w:rsidRPr="005603DE" w:rsidRDefault="007153EF" w:rsidP="005603DE">
            <w:pPr>
              <w:spacing w:after="0"/>
              <w:ind w:left="426"/>
            </w:pPr>
            <w:r w:rsidRPr="005603DE">
              <w:t>RNIE</w:t>
            </w:r>
            <w:r w:rsidRPr="005603DE">
              <w:tab/>
              <w:t>Registro Nacional de Inversiones Extranjeras.</w:t>
            </w:r>
          </w:p>
          <w:p w14:paraId="05F39695" w14:textId="474E2D53" w:rsidR="00DC0F0F" w:rsidRPr="005603DE" w:rsidRDefault="007D4284" w:rsidP="005603DE">
            <w:pPr>
              <w:spacing w:after="0"/>
              <w:ind w:left="426"/>
            </w:pPr>
            <w:r w:rsidRPr="005603DE">
              <w:t>SAT</w:t>
            </w:r>
            <w:r w:rsidR="00386DF7" w:rsidRPr="005603DE">
              <w:tab/>
            </w:r>
            <w:r w:rsidRPr="005603DE">
              <w:tab/>
              <w:t>Servicio</w:t>
            </w:r>
            <w:r w:rsidR="007153EF" w:rsidRPr="005603DE">
              <w:t xml:space="preserve"> de Administración Tributaria.</w:t>
            </w:r>
          </w:p>
          <w:p w14:paraId="4068C620" w14:textId="77777777" w:rsidR="00386DF7" w:rsidRPr="005603DE" w:rsidRDefault="00386DF7" w:rsidP="005603DE">
            <w:pPr>
              <w:pStyle w:val="Prrafodelista"/>
              <w:ind w:left="444"/>
            </w:pPr>
          </w:p>
          <w:p w14:paraId="378A0FC2" w14:textId="5AE28DDA" w:rsidR="002C3FDE" w:rsidRPr="005603DE" w:rsidRDefault="005D06D8" w:rsidP="005603DE">
            <w:pPr>
              <w:pStyle w:val="Prrafodelista"/>
              <w:numPr>
                <w:ilvl w:val="0"/>
                <w:numId w:val="27"/>
              </w:numPr>
              <w:ind w:left="444"/>
            </w:pPr>
            <w:r w:rsidRPr="005603DE">
              <w:t>La Secretaría de Economía garantiza la confidencialidad de la información proporcionada.</w:t>
            </w:r>
          </w:p>
          <w:p w14:paraId="21D97FDE" w14:textId="77777777" w:rsidR="00386DF7" w:rsidRPr="005603DE" w:rsidRDefault="00386DF7" w:rsidP="005603DE">
            <w:pPr>
              <w:pStyle w:val="Prrafodelista"/>
              <w:ind w:left="444"/>
            </w:pPr>
          </w:p>
          <w:p w14:paraId="2BC65A93" w14:textId="6F54C369" w:rsidR="005D06D8" w:rsidRPr="005603DE" w:rsidRDefault="005D06D8" w:rsidP="005603DE">
            <w:pPr>
              <w:pStyle w:val="Prrafodelista"/>
              <w:numPr>
                <w:ilvl w:val="0"/>
                <w:numId w:val="27"/>
              </w:numPr>
              <w:ind w:left="444"/>
            </w:pPr>
            <w:r w:rsidRPr="005603DE">
              <w:t xml:space="preserve">El formato no debe ser alterado y debe </w:t>
            </w:r>
            <w:r w:rsidR="00386DF7" w:rsidRPr="005603DE">
              <w:t>presentarse</w:t>
            </w:r>
            <w:r w:rsidRPr="005603DE">
              <w:t xml:space="preserve"> en tamaño oficio.</w:t>
            </w:r>
          </w:p>
          <w:p w14:paraId="7342C830" w14:textId="26558F68" w:rsidR="00D920F7" w:rsidRPr="005603DE" w:rsidRDefault="00D920F7" w:rsidP="005603DE">
            <w:pPr>
              <w:spacing w:after="0"/>
              <w:rPr>
                <w:lang w:eastAsia="es-MX"/>
              </w:rPr>
            </w:pPr>
          </w:p>
          <w:p w14:paraId="19E63CBB" w14:textId="6CE48D18" w:rsidR="005D06D8" w:rsidRPr="005603DE" w:rsidRDefault="005D06D8" w:rsidP="005603DE">
            <w:pPr>
              <w:spacing w:after="0"/>
              <w:rPr>
                <w:rFonts w:eastAsia="Arial"/>
                <w:b/>
              </w:rPr>
            </w:pPr>
            <w:r w:rsidRPr="005603DE">
              <w:rPr>
                <w:rFonts w:eastAsia="Arial"/>
                <w:b/>
              </w:rPr>
              <w:t>Plazo para realizar el trámite</w:t>
            </w:r>
            <w:r w:rsidR="00DC0F0F" w:rsidRPr="005603DE">
              <w:rPr>
                <w:rFonts w:eastAsia="Arial"/>
                <w:b/>
              </w:rPr>
              <w:t>:</w:t>
            </w:r>
          </w:p>
          <w:p w14:paraId="30B49D17" w14:textId="2F4D7060" w:rsidR="005D06D8" w:rsidRPr="005603DE" w:rsidRDefault="005D06D8" w:rsidP="005603DE">
            <w:pPr>
              <w:spacing w:after="0"/>
            </w:pPr>
            <w:r w:rsidRPr="005603DE">
              <w:t xml:space="preserve">Dentro de los 40 días hábiles </w:t>
            </w:r>
            <w:r w:rsidR="001475A1" w:rsidRPr="005603DE">
              <w:t>siguientes a la fecha en que dejen de ser sujetos de inscripción.</w:t>
            </w:r>
          </w:p>
          <w:p w14:paraId="05C38744" w14:textId="6DEB02CC" w:rsidR="00D920F7" w:rsidRPr="005603DE" w:rsidRDefault="00D920F7" w:rsidP="005603DE">
            <w:pPr>
              <w:spacing w:after="0"/>
            </w:pPr>
          </w:p>
          <w:p w14:paraId="0F5186C5" w14:textId="74E7B3EB" w:rsidR="005D06D8" w:rsidRPr="005603DE" w:rsidRDefault="005D06D8" w:rsidP="005603DE">
            <w:pPr>
              <w:spacing w:after="0"/>
              <w:rPr>
                <w:b/>
              </w:rPr>
            </w:pPr>
            <w:r w:rsidRPr="005603DE">
              <w:rPr>
                <w:rFonts w:eastAsia="Arial"/>
                <w:b/>
              </w:rPr>
              <w:t>Trá</w:t>
            </w:r>
            <w:r w:rsidR="00DC0F0F" w:rsidRPr="005603DE">
              <w:rPr>
                <w:rFonts w:eastAsia="Arial"/>
                <w:b/>
              </w:rPr>
              <w:t>mite al que corresponde el formato</w:t>
            </w:r>
            <w:r w:rsidRPr="005603DE">
              <w:rPr>
                <w:rFonts w:eastAsia="Arial"/>
                <w:b/>
              </w:rPr>
              <w:t>:</w:t>
            </w:r>
          </w:p>
          <w:p w14:paraId="45ABDEBA" w14:textId="0995C292" w:rsidR="005D06D8" w:rsidRPr="005603DE" w:rsidRDefault="001D0386" w:rsidP="005603DE">
            <w:pPr>
              <w:spacing w:after="0"/>
            </w:pPr>
            <w:r w:rsidRPr="005603DE">
              <w:t>C</w:t>
            </w:r>
            <w:r w:rsidR="001475A1" w:rsidRPr="005603DE">
              <w:t>ancelación de inscripción en el Registro Nacional de Inversi</w:t>
            </w:r>
            <w:r w:rsidR="00DC0F0F" w:rsidRPr="005603DE">
              <w:t>ones Extranjeras. M</w:t>
            </w:r>
            <w:r w:rsidR="001475A1" w:rsidRPr="005603DE">
              <w:t>odalidad: A) Personas físicas o personas morales extranjeras.</w:t>
            </w:r>
          </w:p>
          <w:p w14:paraId="4B744967" w14:textId="0421FF24" w:rsidR="00D920F7" w:rsidRPr="005603DE" w:rsidRDefault="00D920F7" w:rsidP="005603DE">
            <w:pPr>
              <w:spacing w:after="0"/>
            </w:pPr>
          </w:p>
          <w:p w14:paraId="3B0D29A6" w14:textId="550B3FCA" w:rsidR="005D06D8" w:rsidRPr="005603DE" w:rsidRDefault="00DC0F0F" w:rsidP="005603DE">
            <w:pPr>
              <w:spacing w:after="0"/>
              <w:ind w:left="357" w:hanging="357"/>
            </w:pPr>
            <w:r w:rsidRPr="005603DE">
              <w:rPr>
                <w:b/>
              </w:rPr>
              <w:t>Número de Registro Federal d</w:t>
            </w:r>
            <w:r w:rsidR="005D06D8" w:rsidRPr="005603DE">
              <w:rPr>
                <w:b/>
              </w:rPr>
              <w:t>e Trámites y Servicios</w:t>
            </w:r>
            <w:r w:rsidR="001475A1" w:rsidRPr="005603DE">
              <w:rPr>
                <w:b/>
              </w:rPr>
              <w:t>:</w:t>
            </w:r>
            <w:r w:rsidR="001475A1" w:rsidRPr="005603DE">
              <w:t xml:space="preserve"> SE-02-003</w:t>
            </w:r>
            <w:r w:rsidR="00717119" w:rsidRPr="005603DE">
              <w:t>-A</w:t>
            </w:r>
            <w:r w:rsidR="005D06D8" w:rsidRPr="005603DE">
              <w:t>.</w:t>
            </w:r>
          </w:p>
          <w:p w14:paraId="03039076" w14:textId="5B60C1CE" w:rsidR="005D06D8" w:rsidRPr="005603DE" w:rsidRDefault="005D06D8" w:rsidP="005603DE">
            <w:pPr>
              <w:spacing w:after="0"/>
              <w:ind w:left="357" w:hanging="357"/>
              <w:rPr>
                <w:b/>
              </w:rPr>
            </w:pPr>
            <w:r w:rsidRPr="005603DE">
              <w:rPr>
                <w:b/>
              </w:rPr>
              <w:t>Fecha de autorización del formato por parte de la Unidad de Administración y Finanzas</w:t>
            </w:r>
            <w:r w:rsidR="00DC0F0F" w:rsidRPr="005603DE">
              <w:rPr>
                <w:b/>
              </w:rPr>
              <w:t>:</w:t>
            </w:r>
            <w:r w:rsidR="00453FD7">
              <w:rPr>
                <w:b/>
              </w:rPr>
              <w:t xml:space="preserve"> 24/07/2020</w:t>
            </w:r>
          </w:p>
          <w:p w14:paraId="3AC9B976" w14:textId="232946E5" w:rsidR="005D06D8" w:rsidRPr="005603DE" w:rsidRDefault="005D06D8" w:rsidP="005603DE">
            <w:pPr>
              <w:spacing w:after="0"/>
              <w:rPr>
                <w:b/>
              </w:rPr>
            </w:pPr>
            <w:r w:rsidRPr="005603DE">
              <w:rPr>
                <w:b/>
              </w:rPr>
              <w:t xml:space="preserve">Fecha de autorización del formato por parte de la Comisión Nacional de Mejora </w:t>
            </w:r>
            <w:r w:rsidR="00641933" w:rsidRPr="005603DE">
              <w:rPr>
                <w:b/>
              </w:rPr>
              <w:t>Regulatoria</w:t>
            </w:r>
            <w:r w:rsidR="00DC0F0F" w:rsidRPr="005603DE">
              <w:rPr>
                <w:b/>
              </w:rPr>
              <w:t>:</w:t>
            </w:r>
            <w:r w:rsidR="00453FD7">
              <w:rPr>
                <w:b/>
              </w:rPr>
              <w:t xml:space="preserve"> 10/08/2020</w:t>
            </w:r>
            <w:bookmarkStart w:id="0" w:name="_GoBack"/>
            <w:bookmarkEnd w:id="0"/>
          </w:p>
          <w:p w14:paraId="515D00C5" w14:textId="6F77D7E1" w:rsidR="00D920F7" w:rsidRPr="005603DE" w:rsidRDefault="00D920F7" w:rsidP="005603DE">
            <w:pPr>
              <w:spacing w:after="0"/>
            </w:pPr>
          </w:p>
          <w:p w14:paraId="1AA5EE96" w14:textId="26C107AC" w:rsidR="005D06D8" w:rsidRPr="005603DE" w:rsidRDefault="005D06D8" w:rsidP="005603DE">
            <w:pPr>
              <w:spacing w:after="0"/>
              <w:rPr>
                <w:rFonts w:eastAsia="Arial"/>
                <w:b/>
              </w:rPr>
            </w:pPr>
            <w:r w:rsidRPr="005603DE">
              <w:rPr>
                <w:rFonts w:eastAsia="Arial"/>
                <w:b/>
              </w:rPr>
              <w:t>Fundamento Jurídico-Administrativo</w:t>
            </w:r>
            <w:r w:rsidR="00DC0F0F" w:rsidRPr="005603DE">
              <w:rPr>
                <w:rFonts w:eastAsia="Arial"/>
                <w:b/>
              </w:rPr>
              <w:t>:</w:t>
            </w:r>
          </w:p>
          <w:p w14:paraId="6ABEB2E0" w14:textId="056D4361" w:rsidR="005D06D8" w:rsidRPr="005603DE" w:rsidRDefault="001475A1" w:rsidP="005603DE">
            <w:pPr>
              <w:spacing w:after="0"/>
            </w:pPr>
            <w:r w:rsidRPr="005603DE">
              <w:t>LIE, Artículo 33</w:t>
            </w:r>
            <w:r w:rsidR="005D06D8" w:rsidRPr="005603DE">
              <w:t xml:space="preserve"> (</w:t>
            </w:r>
            <w:r w:rsidR="002C3FDE" w:rsidRPr="005603DE">
              <w:t>D.O.F. 27-XII-93, última reforma 15-VI-18).</w:t>
            </w:r>
          </w:p>
          <w:p w14:paraId="4B55B2D6" w14:textId="06238C79" w:rsidR="005D06D8" w:rsidRPr="005603DE" w:rsidRDefault="001475A1" w:rsidP="005603DE">
            <w:pPr>
              <w:spacing w:after="0"/>
            </w:pPr>
            <w:r w:rsidRPr="005603DE">
              <w:t>RLIE, Artículo 40</w:t>
            </w:r>
            <w:r w:rsidR="005D06D8" w:rsidRPr="005603DE">
              <w:t xml:space="preserve"> (</w:t>
            </w:r>
            <w:r w:rsidR="002C3FDE" w:rsidRPr="005603DE">
              <w:t>D.O.F. 08-IX-98, última reforma 17-VIII-16</w:t>
            </w:r>
            <w:r w:rsidR="005F7BC7" w:rsidRPr="005603DE">
              <w:t>).</w:t>
            </w:r>
          </w:p>
          <w:p w14:paraId="53209397" w14:textId="77777777" w:rsidR="00D920F7" w:rsidRPr="005603DE" w:rsidRDefault="00D920F7" w:rsidP="005603DE">
            <w:pPr>
              <w:spacing w:after="0"/>
              <w:rPr>
                <w:rFonts w:eastAsia="Arial"/>
                <w:b/>
              </w:rPr>
            </w:pPr>
          </w:p>
          <w:p w14:paraId="31BA87CC" w14:textId="79369FF8" w:rsidR="005D06D8" w:rsidRPr="005603DE" w:rsidRDefault="005D06D8" w:rsidP="005603DE">
            <w:pPr>
              <w:spacing w:after="0"/>
              <w:rPr>
                <w:rFonts w:eastAsia="Arial"/>
                <w:b/>
              </w:rPr>
            </w:pPr>
            <w:r w:rsidRPr="005603DE">
              <w:rPr>
                <w:rFonts w:eastAsia="Arial"/>
                <w:b/>
              </w:rPr>
              <w:t>Documentos que deben anexarse</w:t>
            </w:r>
            <w:r w:rsidR="00E35447" w:rsidRPr="005603DE">
              <w:rPr>
                <w:rFonts w:eastAsia="Arial"/>
                <w:b/>
              </w:rPr>
              <w:t xml:space="preserve"> al formato:</w:t>
            </w:r>
          </w:p>
          <w:p w14:paraId="0E130BB6" w14:textId="3E28A523" w:rsidR="001475A1" w:rsidRPr="005603DE" w:rsidRDefault="001475A1" w:rsidP="005603DE">
            <w:pPr>
              <w:pStyle w:val="Prrafodelista"/>
              <w:numPr>
                <w:ilvl w:val="0"/>
                <w:numId w:val="22"/>
              </w:numPr>
              <w:spacing w:beforeLines="20" w:before="48" w:after="10"/>
              <w:jc w:val="both"/>
              <w:rPr>
                <w:rFonts w:eastAsiaTheme="minorHAnsi"/>
              </w:rPr>
            </w:pPr>
            <w:r w:rsidRPr="005603DE">
              <w:rPr>
                <w:rFonts w:eastAsiaTheme="minorHAnsi"/>
              </w:rPr>
              <w:t xml:space="preserve">Copia del documento que acredita </w:t>
            </w:r>
            <w:r w:rsidR="008E0132" w:rsidRPr="005603DE">
              <w:rPr>
                <w:rFonts w:eastAsiaTheme="minorHAnsi"/>
              </w:rPr>
              <w:t>la representación legal o poder y</w:t>
            </w:r>
            <w:r w:rsidRPr="005603DE">
              <w:rPr>
                <w:rFonts w:eastAsiaTheme="minorHAnsi"/>
              </w:rPr>
              <w:t xml:space="preserve"> copia de la identificación oficial de</w:t>
            </w:r>
            <w:r w:rsidR="00DC0F0F" w:rsidRPr="005603DE">
              <w:rPr>
                <w:rFonts w:eastAsiaTheme="minorHAnsi"/>
              </w:rPr>
              <w:t xml:space="preserve"> </w:t>
            </w:r>
            <w:r w:rsidRPr="005603DE">
              <w:rPr>
                <w:rFonts w:eastAsiaTheme="minorHAnsi"/>
              </w:rPr>
              <w:t>l</w:t>
            </w:r>
            <w:r w:rsidR="00DC0F0F" w:rsidRPr="005603DE">
              <w:rPr>
                <w:rFonts w:eastAsiaTheme="minorHAnsi"/>
              </w:rPr>
              <w:t>a persona física,</w:t>
            </w:r>
            <w:r w:rsidRPr="005603DE">
              <w:rPr>
                <w:rFonts w:eastAsiaTheme="minorHAnsi"/>
              </w:rPr>
              <w:t xml:space="preserve"> representante legal o apoderado.</w:t>
            </w:r>
          </w:p>
          <w:p w14:paraId="5D85E527" w14:textId="38354D67" w:rsidR="00334AD5" w:rsidRPr="005603DE" w:rsidRDefault="001475A1" w:rsidP="005603DE">
            <w:pPr>
              <w:pStyle w:val="Prrafodelista"/>
              <w:numPr>
                <w:ilvl w:val="0"/>
                <w:numId w:val="22"/>
              </w:numPr>
              <w:spacing w:beforeLines="20" w:before="48" w:after="10"/>
              <w:jc w:val="both"/>
              <w:rPr>
                <w:rFonts w:eastAsiaTheme="minorHAnsi"/>
              </w:rPr>
            </w:pPr>
            <w:r w:rsidRPr="005603DE">
              <w:rPr>
                <w:rFonts w:eastAsiaTheme="minorHAnsi"/>
              </w:rPr>
              <w:t>En caso de autorizados en términos del artículo 19, tercer párrafo, de la LFPA</w:t>
            </w:r>
            <w:r w:rsidR="008E0132" w:rsidRPr="005603DE">
              <w:rPr>
                <w:rFonts w:eastAsiaTheme="minorHAnsi"/>
              </w:rPr>
              <w:t>:</w:t>
            </w:r>
            <w:r w:rsidRPr="005603DE">
              <w:rPr>
                <w:rFonts w:eastAsiaTheme="minorHAnsi"/>
              </w:rPr>
              <w:t xml:space="preserve"> carta de autorización con firma autógrafa del </w:t>
            </w:r>
            <w:r w:rsidR="008E0132" w:rsidRPr="005603DE">
              <w:rPr>
                <w:rFonts w:eastAsiaTheme="minorHAnsi"/>
              </w:rPr>
              <w:t>representante legal o apoderado;</w:t>
            </w:r>
            <w:r w:rsidRPr="005603DE">
              <w:rPr>
                <w:rFonts w:eastAsiaTheme="minorHAnsi"/>
              </w:rPr>
              <w:t xml:space="preserve"> copia del documento que acredita la r</w:t>
            </w:r>
            <w:r w:rsidR="008E0132" w:rsidRPr="005603DE">
              <w:rPr>
                <w:rFonts w:eastAsiaTheme="minorHAnsi"/>
              </w:rPr>
              <w:t xml:space="preserve">epresentación legal o poder; </w:t>
            </w:r>
            <w:r w:rsidRPr="005603DE">
              <w:rPr>
                <w:rFonts w:eastAsiaTheme="minorHAnsi"/>
              </w:rPr>
              <w:t>copia de la identificación oficial del autorizado</w:t>
            </w:r>
            <w:r w:rsidR="008E0132" w:rsidRPr="005603DE">
              <w:rPr>
                <w:rFonts w:eastAsiaTheme="minorHAnsi"/>
              </w:rPr>
              <w:t>;</w:t>
            </w:r>
            <w:r w:rsidRPr="005603DE">
              <w:rPr>
                <w:rFonts w:eastAsiaTheme="minorHAnsi"/>
              </w:rPr>
              <w:t xml:space="preserve"> y</w:t>
            </w:r>
            <w:r w:rsidR="008E0132" w:rsidRPr="005603DE">
              <w:rPr>
                <w:rFonts w:eastAsiaTheme="minorHAnsi"/>
              </w:rPr>
              <w:t>, copia de la identificación</w:t>
            </w:r>
            <w:r w:rsidR="007E39A5" w:rsidRPr="005603DE">
              <w:rPr>
                <w:rFonts w:eastAsiaTheme="minorHAnsi"/>
              </w:rPr>
              <w:t xml:space="preserve"> oficial</w:t>
            </w:r>
            <w:r w:rsidR="008E0132" w:rsidRPr="005603DE">
              <w:rPr>
                <w:rFonts w:eastAsiaTheme="minorHAnsi"/>
              </w:rPr>
              <w:t xml:space="preserve"> del</w:t>
            </w:r>
            <w:r w:rsidRPr="005603DE">
              <w:rPr>
                <w:rFonts w:eastAsiaTheme="minorHAnsi"/>
              </w:rPr>
              <w:t xml:space="preserve"> representante legal o apoderado</w:t>
            </w:r>
            <w:r w:rsidR="008E0132" w:rsidRPr="005603DE">
              <w:rPr>
                <w:rFonts w:eastAsiaTheme="minorHAnsi"/>
              </w:rPr>
              <w:t xml:space="preserve"> que autoriza</w:t>
            </w:r>
            <w:r w:rsidRPr="005603DE">
              <w:rPr>
                <w:rFonts w:eastAsiaTheme="minorHAnsi"/>
              </w:rPr>
              <w:t>.</w:t>
            </w:r>
          </w:p>
          <w:p w14:paraId="2D87DFA7" w14:textId="001D1231" w:rsidR="001475A1" w:rsidRPr="005603DE" w:rsidRDefault="00BE44EA" w:rsidP="005603DE">
            <w:pPr>
              <w:pStyle w:val="Prrafodelista"/>
              <w:numPr>
                <w:ilvl w:val="0"/>
                <w:numId w:val="22"/>
              </w:numPr>
              <w:spacing w:beforeLines="20" w:before="48" w:after="10"/>
              <w:jc w:val="both"/>
              <w:rPr>
                <w:rFonts w:eastAsiaTheme="minorHAnsi"/>
              </w:rPr>
            </w:pPr>
            <w:r w:rsidRPr="005603DE">
              <w:rPr>
                <w:rFonts w:eastAsiaTheme="minorHAnsi"/>
              </w:rPr>
              <w:t>Copia del documento migratorio que acredite la condición de estancia, en caso de ser personas físicas extranjeras residentes en México</w:t>
            </w:r>
            <w:r w:rsidR="001475A1" w:rsidRPr="005603DE">
              <w:rPr>
                <w:rFonts w:eastAsiaTheme="minorHAnsi"/>
              </w:rPr>
              <w:t>.</w:t>
            </w:r>
          </w:p>
          <w:p w14:paraId="7649EE37" w14:textId="2B1E737C" w:rsidR="001475A1" w:rsidRPr="005603DE" w:rsidRDefault="001475A1" w:rsidP="005603DE">
            <w:pPr>
              <w:pStyle w:val="Prrafodelista"/>
              <w:numPr>
                <w:ilvl w:val="0"/>
                <w:numId w:val="22"/>
              </w:numPr>
              <w:spacing w:beforeLines="20" w:before="48" w:after="10"/>
              <w:rPr>
                <w:rFonts w:eastAsiaTheme="minorHAnsi"/>
              </w:rPr>
            </w:pPr>
            <w:r w:rsidRPr="005603DE">
              <w:rPr>
                <w:rFonts w:eastAsiaTheme="minorHAnsi"/>
              </w:rPr>
              <w:t>Copia del documento que comprueba el motivo de la cancelación.</w:t>
            </w:r>
          </w:p>
          <w:p w14:paraId="4A413343" w14:textId="00566A4A" w:rsidR="00276150" w:rsidRPr="005603DE" w:rsidRDefault="00276150" w:rsidP="005603DE">
            <w:pPr>
              <w:pStyle w:val="Prrafodelista"/>
              <w:numPr>
                <w:ilvl w:val="0"/>
                <w:numId w:val="22"/>
              </w:numPr>
              <w:spacing w:beforeLines="20" w:before="48" w:after="10"/>
              <w:rPr>
                <w:rFonts w:eastAsiaTheme="minorHAnsi"/>
              </w:rPr>
            </w:pPr>
            <w:r w:rsidRPr="005603DE">
              <w:rPr>
                <w:rFonts w:eastAsiaTheme="minorHAnsi"/>
              </w:rPr>
              <w:t>Copia del comprobante de pago de multa y original para su cotejo, en su caso</w:t>
            </w:r>
            <w:r w:rsidR="008E0132" w:rsidRPr="005603DE">
              <w:rPr>
                <w:rFonts w:eastAsiaTheme="minorHAnsi"/>
              </w:rPr>
              <w:t>.</w:t>
            </w:r>
          </w:p>
          <w:p w14:paraId="0E384E3C" w14:textId="77777777" w:rsidR="00A45F48" w:rsidRPr="005603DE" w:rsidRDefault="00A45F48" w:rsidP="005603DE">
            <w:pPr>
              <w:pStyle w:val="Prrafodelista"/>
              <w:spacing w:beforeLines="20" w:before="48" w:after="10"/>
              <w:ind w:left="720"/>
              <w:rPr>
                <w:rFonts w:eastAsiaTheme="minorHAnsi"/>
              </w:rPr>
            </w:pPr>
          </w:p>
          <w:p w14:paraId="6DC57DCC" w14:textId="77777777" w:rsidR="00A45F48" w:rsidRPr="005603DE" w:rsidRDefault="00A45F48" w:rsidP="005603DE">
            <w:pPr>
              <w:spacing w:after="0"/>
            </w:pPr>
          </w:p>
          <w:p w14:paraId="24EC6D8A" w14:textId="39E19882" w:rsidR="005D06D8" w:rsidRPr="005603DE" w:rsidRDefault="005D06D8" w:rsidP="005603DE">
            <w:pPr>
              <w:spacing w:after="0"/>
              <w:ind w:left="720"/>
              <w:rPr>
                <w:bCs/>
              </w:rPr>
            </w:pPr>
          </w:p>
          <w:p w14:paraId="1D331E6D" w14:textId="0951A3FA" w:rsidR="005D06D8" w:rsidRPr="005603DE" w:rsidRDefault="005D06D8" w:rsidP="005603DE">
            <w:pPr>
              <w:spacing w:after="0"/>
              <w:ind w:left="735" w:hanging="709"/>
            </w:pPr>
            <w:r w:rsidRPr="005603DE">
              <w:t xml:space="preserve">Nota: </w:t>
            </w:r>
            <w:r w:rsidR="008E0132" w:rsidRPr="005603DE">
              <w:tab/>
            </w:r>
            <w:r w:rsidRPr="005603DE">
              <w:t>De conformidad con el artículo 49 del RLIE, la Secretaría de Economía tendrá en todo tiempo la facultad de exigir a los obligados por la LIE y su reglamento, la presentación de cualquier medio de prueba a fin de cerciorarse de la veracidad de los datos contenidos en las solicitudes, avisos e informes, así como para verificar el cumplimiento de las disposiciones de la LIE, de su reglamento y de las resoluciones generales correspondientes.</w:t>
            </w:r>
          </w:p>
          <w:p w14:paraId="59F07E3C" w14:textId="71CB8B20" w:rsidR="007153EF" w:rsidRPr="005603DE" w:rsidRDefault="007153EF" w:rsidP="005603DE">
            <w:pPr>
              <w:spacing w:after="0"/>
            </w:pPr>
          </w:p>
          <w:p w14:paraId="50003B9C" w14:textId="77777777" w:rsidR="00A57B16" w:rsidRPr="005603DE" w:rsidRDefault="00A57B16" w:rsidP="005603DE">
            <w:pPr>
              <w:spacing w:after="0"/>
            </w:pPr>
            <w:r w:rsidRPr="005603DE">
              <w:rPr>
                <w:rFonts w:eastAsia="Arial"/>
                <w:b/>
              </w:rPr>
              <w:t xml:space="preserve">Plazo de respuesta: </w:t>
            </w:r>
            <w:r w:rsidRPr="005603DE">
              <w:t>Inmediato.</w:t>
            </w:r>
          </w:p>
          <w:p w14:paraId="33FBA3AB" w14:textId="77777777" w:rsidR="00A57B16" w:rsidRPr="005603DE" w:rsidRDefault="00A57B16" w:rsidP="005603DE">
            <w:pPr>
              <w:spacing w:after="0"/>
            </w:pPr>
          </w:p>
          <w:p w14:paraId="57C2A259" w14:textId="77777777" w:rsidR="00A57B16" w:rsidRPr="005603DE" w:rsidRDefault="00A57B16" w:rsidP="005603DE">
            <w:pPr>
              <w:spacing w:after="0"/>
              <w:ind w:left="708" w:hanging="708"/>
            </w:pPr>
            <w:r w:rsidRPr="005603DE">
              <w:t>Nota:</w:t>
            </w:r>
            <w:r w:rsidRPr="005603DE">
              <w:tab/>
              <w:t>La Secretaría de Economía cuenta con 10 días hábiles para realizar una prevención derivada de omisiones o inconsistencias de la información asentada en el presente formato. Una vez transcurrido este plazo sin que se dé la prevención, se considerará que el formato se presentó debidamente llenado.</w:t>
            </w:r>
          </w:p>
          <w:p w14:paraId="60DB1842" w14:textId="77777777" w:rsidR="00A57B16" w:rsidRPr="005603DE" w:rsidRDefault="00A57B16" w:rsidP="005603DE">
            <w:pPr>
              <w:spacing w:after="0"/>
            </w:pPr>
          </w:p>
          <w:p w14:paraId="503E7358" w14:textId="1A078C90" w:rsidR="00A57B16" w:rsidRPr="005603DE" w:rsidRDefault="00A57B16" w:rsidP="005603DE">
            <w:pPr>
              <w:spacing w:after="0"/>
            </w:pPr>
            <w:r w:rsidRPr="005603DE">
              <w:rPr>
                <w:rFonts w:eastAsia="Arial"/>
                <w:b/>
              </w:rPr>
              <w:t xml:space="preserve">Número telefónico para consultas sobre el trámite: </w:t>
            </w:r>
            <w:r w:rsidRPr="005603DE">
              <w:rPr>
                <w:rFonts w:eastAsia="Arial"/>
              </w:rPr>
              <w:t>(55)</w:t>
            </w:r>
            <w:r w:rsidRPr="005603DE">
              <w:rPr>
                <w:rFonts w:eastAsia="Arial"/>
                <w:b/>
              </w:rPr>
              <w:t xml:space="preserve"> </w:t>
            </w:r>
            <w:r w:rsidRPr="005603DE">
              <w:t>5229 6100, extensiones 33437 y 33409.</w:t>
            </w:r>
          </w:p>
          <w:p w14:paraId="06DBC8DF" w14:textId="77777777" w:rsidR="00A57B16" w:rsidRPr="005603DE" w:rsidRDefault="00A57B16" w:rsidP="005603DE">
            <w:pPr>
              <w:spacing w:after="0"/>
              <w:rPr>
                <w:rFonts w:eastAsia="Arial"/>
                <w:b/>
              </w:rPr>
            </w:pPr>
          </w:p>
          <w:p w14:paraId="38B5B495" w14:textId="16129042" w:rsidR="00A57B16" w:rsidRPr="005603DE" w:rsidRDefault="00A57B16" w:rsidP="005603DE">
            <w:pPr>
              <w:spacing w:after="0"/>
            </w:pPr>
            <w:r w:rsidRPr="005603DE">
              <w:rPr>
                <w:b/>
              </w:rPr>
              <w:t>Correo electrónico para consultas sobre el trámite</w:t>
            </w:r>
            <w:r w:rsidRPr="005603DE">
              <w:rPr>
                <w:rFonts w:eastAsia="Arial"/>
                <w:b/>
              </w:rPr>
              <w:t>:</w:t>
            </w:r>
            <w:r w:rsidRPr="005603DE">
              <w:t xml:space="preserve"> </w:t>
            </w:r>
            <w:r w:rsidRPr="005603DE">
              <w:rPr>
                <w:u w:val="single"/>
              </w:rPr>
              <w:t>cancelaciones.rnie@economia.gob.mx</w:t>
            </w:r>
          </w:p>
          <w:p w14:paraId="2DDD79FE" w14:textId="77777777" w:rsidR="00A57B16" w:rsidRPr="005603DE" w:rsidRDefault="00A57B16" w:rsidP="005603DE">
            <w:pPr>
              <w:spacing w:after="0"/>
              <w:rPr>
                <w:b/>
              </w:rPr>
            </w:pPr>
          </w:p>
          <w:p w14:paraId="249DD227" w14:textId="5B51B5F8" w:rsidR="00A57B16" w:rsidRPr="005603DE" w:rsidRDefault="00A57B16" w:rsidP="005603DE">
            <w:pPr>
              <w:spacing w:after="0"/>
              <w:rPr>
                <w:b/>
              </w:rPr>
            </w:pPr>
            <w:r w:rsidRPr="005603DE">
              <w:rPr>
                <w:b/>
              </w:rPr>
              <w:t>Teléfonos y correos para quejas:</w:t>
            </w:r>
          </w:p>
          <w:p w14:paraId="68BECE5F" w14:textId="77777777" w:rsidR="00C0676F" w:rsidRPr="005603DE" w:rsidRDefault="00C0676F" w:rsidP="005603DE">
            <w:pPr>
              <w:spacing w:after="0"/>
              <w:rPr>
                <w:b/>
              </w:rPr>
            </w:pPr>
          </w:p>
          <w:p w14:paraId="5593E394" w14:textId="77777777" w:rsidR="00A57B16" w:rsidRPr="005603DE" w:rsidRDefault="00A57B16" w:rsidP="005603DE">
            <w:pPr>
              <w:spacing w:after="0"/>
            </w:pPr>
            <w:r w:rsidRPr="005603DE">
              <w:t xml:space="preserve">Órgano Interno de Control en la Secretaría de Economía: (55) 5629 9552 (Directo) o (55) 5629 9500, extensiones 21200, 21214, 21233 y 21247. Con horario de atención de lunes a viernes de 9:00 a 18:00 horas. Correo electrónico </w:t>
            </w:r>
            <w:hyperlink r:id="rId12">
              <w:r w:rsidRPr="005603DE">
                <w:rPr>
                  <w:rStyle w:val="Hipervnculo"/>
                  <w:color w:val="auto"/>
                </w:rPr>
                <w:t>quejas.denuncias@economia.gob.mx</w:t>
              </w:r>
            </w:hyperlink>
          </w:p>
          <w:p w14:paraId="258E9490" w14:textId="77777777" w:rsidR="00A57B16" w:rsidRPr="005603DE" w:rsidRDefault="00A57B16" w:rsidP="005603DE">
            <w:pPr>
              <w:spacing w:after="0"/>
            </w:pPr>
          </w:p>
          <w:p w14:paraId="55FA8A95" w14:textId="77777777" w:rsidR="00012280" w:rsidRPr="005603DE" w:rsidRDefault="00A57B16" w:rsidP="005603DE">
            <w:pPr>
              <w:spacing w:after="0"/>
              <w:rPr>
                <w:rStyle w:val="Hipervnculo"/>
                <w:color w:val="auto"/>
              </w:rPr>
            </w:pPr>
            <w:r w:rsidRPr="005603DE">
              <w:t>Centro de Atención de Quejas y Denuncias de la Secretaría de la Función Pública: (55)</w:t>
            </w:r>
            <w:r w:rsidRPr="005603DE">
              <w:rPr>
                <w:b/>
              </w:rPr>
              <w:t xml:space="preserve"> </w:t>
            </w:r>
            <w:r w:rsidRPr="005603DE">
              <w:t xml:space="preserve">2000 3000, extensión 2164, (55) 2000 2000 y/o 800 1128700. Correo electrónico: </w:t>
            </w:r>
            <w:hyperlink r:id="rId13">
              <w:r w:rsidRPr="005603DE">
                <w:rPr>
                  <w:rStyle w:val="Hipervnculo"/>
                  <w:color w:val="auto"/>
                </w:rPr>
                <w:t>contactociudadano@funcionpublica.gob.mx</w:t>
              </w:r>
            </w:hyperlink>
          </w:p>
          <w:p w14:paraId="0223E0B5" w14:textId="0AAAD002" w:rsidR="007E39A5" w:rsidRPr="005603DE" w:rsidRDefault="007E39A5" w:rsidP="005603DE">
            <w:pPr>
              <w:spacing w:after="0"/>
              <w:rPr>
                <w:u w:val="single"/>
              </w:rPr>
            </w:pPr>
          </w:p>
        </w:tc>
      </w:tr>
    </w:tbl>
    <w:p w14:paraId="2AFD2089" w14:textId="1878AA21" w:rsidR="005D06D8" w:rsidRPr="005603DE" w:rsidRDefault="005D06D8" w:rsidP="005603DE">
      <w:pPr>
        <w:spacing w:after="0"/>
        <w:rPr>
          <w:b/>
          <w:sz w:val="2"/>
          <w:szCs w:val="2"/>
        </w:rPr>
      </w:pPr>
    </w:p>
    <w:p w14:paraId="68237E8A" w14:textId="155A7292" w:rsidR="007E39A5" w:rsidRPr="005603DE" w:rsidRDefault="007E39A5" w:rsidP="005603DE">
      <w:pPr>
        <w:spacing w:after="0"/>
        <w:rPr>
          <w:b/>
          <w:sz w:val="2"/>
          <w:szCs w:val="2"/>
        </w:rPr>
      </w:pPr>
    </w:p>
    <w:p w14:paraId="49EA0E40" w14:textId="0CEC5A8B" w:rsidR="007E39A5" w:rsidRPr="005603DE" w:rsidRDefault="007E39A5" w:rsidP="005603DE">
      <w:pPr>
        <w:spacing w:after="0"/>
        <w:rPr>
          <w:b/>
          <w:sz w:val="2"/>
          <w:szCs w:val="2"/>
        </w:rPr>
      </w:pPr>
    </w:p>
    <w:p w14:paraId="625A3699" w14:textId="7DCBDA80" w:rsidR="007E39A5" w:rsidRPr="005603DE" w:rsidRDefault="007E39A5" w:rsidP="005603DE">
      <w:pPr>
        <w:spacing w:after="0"/>
        <w:rPr>
          <w:b/>
          <w:sz w:val="2"/>
          <w:szCs w:val="2"/>
        </w:rPr>
      </w:pPr>
    </w:p>
    <w:p w14:paraId="108A48F4" w14:textId="77777777" w:rsidR="007E39A5" w:rsidRPr="005603DE" w:rsidRDefault="007E39A5" w:rsidP="005603DE">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shd w:val="clear" w:color="auto" w:fill="E1E1E0"/>
        <w:tblCellMar>
          <w:left w:w="0" w:type="dxa"/>
          <w:right w:w="0" w:type="dxa"/>
        </w:tblCellMar>
        <w:tblLook w:val="01E0" w:firstRow="1" w:lastRow="1" w:firstColumn="1" w:lastColumn="1" w:noHBand="0" w:noVBand="0"/>
      </w:tblPr>
      <w:tblGrid>
        <w:gridCol w:w="10497"/>
      </w:tblGrid>
      <w:tr w:rsidR="005D06D8" w:rsidRPr="005603DE" w14:paraId="679C024C" w14:textId="77777777" w:rsidTr="00840595">
        <w:trPr>
          <w:trHeight w:val="397"/>
        </w:trPr>
        <w:tc>
          <w:tcPr>
            <w:tcW w:w="5000" w:type="pct"/>
            <w:shd w:val="clear" w:color="auto" w:fill="E1E1E0"/>
            <w:vAlign w:val="center"/>
          </w:tcPr>
          <w:p w14:paraId="4BD5E416" w14:textId="77777777" w:rsidR="005D06D8" w:rsidRPr="005603DE" w:rsidRDefault="005D06D8" w:rsidP="005603DE">
            <w:pPr>
              <w:spacing w:after="0"/>
              <w:jc w:val="center"/>
              <w:rPr>
                <w:rFonts w:cs="Times New Roman"/>
                <w:sz w:val="16"/>
                <w:szCs w:val="16"/>
                <w:lang w:eastAsia="es-MX"/>
              </w:rPr>
            </w:pPr>
            <w:r w:rsidRPr="005603DE">
              <w:rPr>
                <w:rFonts w:cs="Times New Roman"/>
                <w:sz w:val="16"/>
                <w:szCs w:val="16"/>
                <w:lang w:eastAsia="es-MX"/>
              </w:rPr>
              <w:lastRenderedPageBreak/>
              <w:t>Términos y condiciones</w:t>
            </w:r>
          </w:p>
        </w:tc>
      </w:tr>
      <w:tr w:rsidR="005D06D8" w:rsidRPr="0095521F" w14:paraId="05AEE8F7" w14:textId="77777777" w:rsidTr="00840595">
        <w:trPr>
          <w:trHeight w:val="510"/>
        </w:trPr>
        <w:tc>
          <w:tcPr>
            <w:tcW w:w="5000" w:type="pct"/>
            <w:shd w:val="clear" w:color="auto" w:fill="FFFFFF"/>
            <w:vAlign w:val="center"/>
          </w:tcPr>
          <w:p w14:paraId="52E1B4E1" w14:textId="77777777" w:rsidR="00297059" w:rsidRPr="005603DE" w:rsidRDefault="00297059" w:rsidP="005603DE">
            <w:pPr>
              <w:keepNext/>
              <w:widowControl w:val="0"/>
              <w:autoSpaceDE w:val="0"/>
              <w:autoSpaceDN w:val="0"/>
              <w:spacing w:after="0"/>
              <w:ind w:right="116"/>
              <w:contextualSpacing/>
              <w:outlineLvl w:val="6"/>
              <w:rPr>
                <w:b/>
                <w:sz w:val="16"/>
                <w:szCs w:val="16"/>
              </w:rPr>
            </w:pPr>
            <w:r w:rsidRPr="005603DE">
              <w:rPr>
                <w:b/>
                <w:sz w:val="16"/>
                <w:szCs w:val="16"/>
              </w:rPr>
              <w:t>Aviso de Privacidad</w:t>
            </w:r>
          </w:p>
          <w:p w14:paraId="37E4F953" w14:textId="77777777" w:rsidR="00297059" w:rsidRPr="005603DE" w:rsidRDefault="00297059" w:rsidP="005603DE">
            <w:pPr>
              <w:keepNext/>
              <w:widowControl w:val="0"/>
              <w:autoSpaceDE w:val="0"/>
              <w:autoSpaceDN w:val="0"/>
              <w:spacing w:after="0"/>
              <w:ind w:left="171" w:right="116"/>
              <w:contextualSpacing/>
              <w:outlineLvl w:val="6"/>
              <w:rPr>
                <w:b/>
                <w:sz w:val="16"/>
                <w:szCs w:val="16"/>
              </w:rPr>
            </w:pPr>
          </w:p>
          <w:p w14:paraId="663DB9F8" w14:textId="77777777" w:rsidR="00297059" w:rsidRPr="005603DE" w:rsidRDefault="00297059" w:rsidP="005603DE">
            <w:pPr>
              <w:keepNext/>
              <w:widowControl w:val="0"/>
              <w:autoSpaceDE w:val="0"/>
              <w:autoSpaceDN w:val="0"/>
              <w:spacing w:after="0"/>
              <w:ind w:left="171" w:right="116"/>
              <w:contextualSpacing/>
              <w:outlineLvl w:val="6"/>
              <w:rPr>
                <w:sz w:val="16"/>
                <w:szCs w:val="16"/>
              </w:rPr>
            </w:pPr>
            <w:r w:rsidRPr="005603DE">
              <w:rPr>
                <w:sz w:val="16"/>
                <w:szCs w:val="16"/>
              </w:rPr>
              <w:t>La Secretaría de Economía (SE) a través de sus diversas Unidades Administrativas, es la responsable del uso, tratamiento y protección de los datos personales recabados a través de los trámites o servicios que usted realice por medios físicos o electrónicos, observando íntegramente para ello lo previsto en la Ley General de Protección de Datos Personales en Posesión de Sujetos Obligados (LGPDPPSO) y demás normativa que resulte aplicable.</w:t>
            </w:r>
          </w:p>
          <w:p w14:paraId="6914509C" w14:textId="77777777" w:rsidR="00297059" w:rsidRPr="005603DE" w:rsidRDefault="00297059" w:rsidP="005603DE">
            <w:pPr>
              <w:keepNext/>
              <w:widowControl w:val="0"/>
              <w:autoSpaceDE w:val="0"/>
              <w:autoSpaceDN w:val="0"/>
              <w:spacing w:after="0"/>
              <w:ind w:left="171" w:right="116"/>
              <w:contextualSpacing/>
              <w:outlineLvl w:val="6"/>
              <w:rPr>
                <w:sz w:val="16"/>
                <w:szCs w:val="16"/>
              </w:rPr>
            </w:pPr>
          </w:p>
          <w:p w14:paraId="4B6551A1" w14:textId="77777777" w:rsidR="00297059" w:rsidRPr="005603DE" w:rsidRDefault="00297059" w:rsidP="005603DE">
            <w:pPr>
              <w:keepNext/>
              <w:widowControl w:val="0"/>
              <w:autoSpaceDE w:val="0"/>
              <w:autoSpaceDN w:val="0"/>
              <w:spacing w:after="0"/>
              <w:ind w:left="171" w:right="116"/>
              <w:contextualSpacing/>
              <w:outlineLvl w:val="6"/>
              <w:rPr>
                <w:b/>
                <w:sz w:val="16"/>
                <w:szCs w:val="16"/>
              </w:rPr>
            </w:pPr>
            <w:r w:rsidRPr="005603DE">
              <w:rPr>
                <w:b/>
                <w:sz w:val="16"/>
                <w:szCs w:val="16"/>
              </w:rPr>
              <w:t>¿Qué datos personales se recaban y con qué finalidad?</w:t>
            </w:r>
          </w:p>
          <w:p w14:paraId="08F968FB" w14:textId="77777777" w:rsidR="00297059" w:rsidRPr="005603DE" w:rsidRDefault="00297059" w:rsidP="005603DE">
            <w:pPr>
              <w:keepNext/>
              <w:widowControl w:val="0"/>
              <w:autoSpaceDE w:val="0"/>
              <w:autoSpaceDN w:val="0"/>
              <w:spacing w:after="0"/>
              <w:ind w:left="171" w:right="116"/>
              <w:contextualSpacing/>
              <w:outlineLvl w:val="6"/>
              <w:rPr>
                <w:b/>
                <w:sz w:val="16"/>
                <w:szCs w:val="16"/>
              </w:rPr>
            </w:pPr>
          </w:p>
          <w:p w14:paraId="633D1057" w14:textId="77777777" w:rsidR="00297059" w:rsidRPr="005603DE" w:rsidRDefault="00297059" w:rsidP="005603DE">
            <w:pPr>
              <w:keepNext/>
              <w:widowControl w:val="0"/>
              <w:autoSpaceDE w:val="0"/>
              <w:autoSpaceDN w:val="0"/>
              <w:spacing w:after="0"/>
              <w:ind w:left="171" w:right="116"/>
              <w:contextualSpacing/>
              <w:outlineLvl w:val="6"/>
              <w:rPr>
                <w:sz w:val="16"/>
                <w:szCs w:val="16"/>
              </w:rPr>
            </w:pPr>
            <w:r w:rsidRPr="005603DE">
              <w:rPr>
                <w:sz w:val="16"/>
                <w:szCs w:val="16"/>
              </w:rPr>
              <w:t>Los datos personales que se recaben serán utilizados para las siguientes finalidades:</w:t>
            </w:r>
          </w:p>
          <w:p w14:paraId="38A8CB6C" w14:textId="77777777" w:rsidR="00297059" w:rsidRPr="005603DE" w:rsidRDefault="00297059" w:rsidP="005603DE">
            <w:pPr>
              <w:pStyle w:val="Prrafodelista"/>
              <w:keepNext/>
              <w:numPr>
                <w:ilvl w:val="0"/>
                <w:numId w:val="1"/>
              </w:numPr>
              <w:ind w:left="587" w:right="116"/>
              <w:contextualSpacing/>
              <w:jc w:val="both"/>
              <w:outlineLvl w:val="6"/>
              <w:rPr>
                <w:sz w:val="16"/>
                <w:szCs w:val="16"/>
              </w:rPr>
            </w:pPr>
            <w:r w:rsidRPr="005603DE">
              <w:rPr>
                <w:sz w:val="16"/>
                <w:szCs w:val="16"/>
              </w:rPr>
              <w:t>Verificar y confirmar su identidad, así como la autenticidad de la información que nos proporciona, para contar con un registro que permita identificar con precisión a quien solicita el trámite o servicio.</w:t>
            </w:r>
          </w:p>
          <w:p w14:paraId="3E90C4B4" w14:textId="77777777" w:rsidR="00297059" w:rsidRPr="005603DE" w:rsidRDefault="00297059" w:rsidP="005603DE">
            <w:pPr>
              <w:pStyle w:val="Prrafodelista"/>
              <w:keepNext/>
              <w:numPr>
                <w:ilvl w:val="0"/>
                <w:numId w:val="1"/>
              </w:numPr>
              <w:ind w:left="587" w:right="116"/>
              <w:contextualSpacing/>
              <w:outlineLvl w:val="6"/>
              <w:rPr>
                <w:sz w:val="16"/>
                <w:szCs w:val="16"/>
              </w:rPr>
            </w:pPr>
            <w:r w:rsidRPr="005603DE">
              <w:rPr>
                <w:sz w:val="16"/>
                <w:szCs w:val="16"/>
              </w:rPr>
              <w:t>Acreditar los requisitos necesarios para proveer los trámites o servicios que ofrece la SE.</w:t>
            </w:r>
          </w:p>
          <w:p w14:paraId="52D6F865" w14:textId="77777777" w:rsidR="00297059" w:rsidRPr="005603DE" w:rsidRDefault="00297059" w:rsidP="005603DE">
            <w:pPr>
              <w:pStyle w:val="Prrafodelista"/>
              <w:keepNext/>
              <w:numPr>
                <w:ilvl w:val="0"/>
                <w:numId w:val="1"/>
              </w:numPr>
              <w:ind w:left="587" w:right="116"/>
              <w:contextualSpacing/>
              <w:outlineLvl w:val="6"/>
              <w:rPr>
                <w:sz w:val="16"/>
                <w:szCs w:val="16"/>
              </w:rPr>
            </w:pPr>
            <w:r w:rsidRPr="005603DE">
              <w:rPr>
                <w:sz w:val="16"/>
                <w:szCs w:val="16"/>
              </w:rPr>
              <w:t>Realizar todos los movimientos con motivo del trámite o servicio que solicita desde su ingreso hasta su baja.</w:t>
            </w:r>
          </w:p>
          <w:p w14:paraId="1C040DB7" w14:textId="77777777" w:rsidR="00297059" w:rsidRPr="005603DE" w:rsidRDefault="00297059" w:rsidP="005603DE">
            <w:pPr>
              <w:pStyle w:val="Prrafodelista"/>
              <w:keepNext/>
              <w:numPr>
                <w:ilvl w:val="0"/>
                <w:numId w:val="1"/>
              </w:numPr>
              <w:ind w:left="587" w:right="116"/>
              <w:contextualSpacing/>
              <w:jc w:val="both"/>
              <w:outlineLvl w:val="6"/>
              <w:rPr>
                <w:sz w:val="16"/>
                <w:szCs w:val="16"/>
              </w:rPr>
            </w:pPr>
            <w:r w:rsidRPr="005603DE">
              <w:rPr>
                <w:sz w:val="16"/>
                <w:szCs w:val="16"/>
              </w:rPr>
              <w:t>Integrar expedientes y bases de datos necesarias para el otorgamiento y operación de los servicios que se contraten, así como las obligaciones que se deriven de los mismos.</w:t>
            </w:r>
          </w:p>
          <w:p w14:paraId="628EE2D8" w14:textId="77777777" w:rsidR="00297059" w:rsidRPr="005603DE" w:rsidRDefault="00297059" w:rsidP="005603DE">
            <w:pPr>
              <w:pStyle w:val="Prrafodelista"/>
              <w:keepNext/>
              <w:numPr>
                <w:ilvl w:val="0"/>
                <w:numId w:val="1"/>
              </w:numPr>
              <w:ind w:left="587" w:right="116"/>
              <w:contextualSpacing/>
              <w:outlineLvl w:val="6"/>
              <w:rPr>
                <w:sz w:val="16"/>
                <w:szCs w:val="16"/>
              </w:rPr>
            </w:pPr>
            <w:r w:rsidRPr="005603DE">
              <w:rPr>
                <w:sz w:val="16"/>
                <w:szCs w:val="16"/>
              </w:rPr>
              <w:t>Mantener una base histórica con fines estadísticos.</w:t>
            </w:r>
          </w:p>
          <w:p w14:paraId="1EA16F9B" w14:textId="77777777" w:rsidR="00297059" w:rsidRPr="005603DE" w:rsidRDefault="00297059" w:rsidP="005603DE">
            <w:pPr>
              <w:pStyle w:val="Prrafodelista"/>
              <w:keepNext/>
              <w:ind w:left="587" w:right="116"/>
              <w:contextualSpacing/>
              <w:outlineLvl w:val="6"/>
              <w:rPr>
                <w:sz w:val="16"/>
                <w:szCs w:val="16"/>
              </w:rPr>
            </w:pPr>
          </w:p>
          <w:p w14:paraId="32435FCE" w14:textId="77777777" w:rsidR="00297059" w:rsidRPr="005603DE" w:rsidRDefault="00297059" w:rsidP="005603DE">
            <w:pPr>
              <w:keepNext/>
              <w:widowControl w:val="0"/>
              <w:autoSpaceDE w:val="0"/>
              <w:autoSpaceDN w:val="0"/>
              <w:spacing w:after="0"/>
              <w:ind w:left="171" w:right="116"/>
              <w:contextualSpacing/>
              <w:outlineLvl w:val="6"/>
              <w:rPr>
                <w:sz w:val="16"/>
                <w:szCs w:val="16"/>
              </w:rPr>
            </w:pPr>
            <w:r w:rsidRPr="005603DE">
              <w:rPr>
                <w:sz w:val="16"/>
                <w:szCs w:val="16"/>
              </w:rPr>
              <w:t>De conformidad con el trámite o servicio que se solicita, se utilizarán de manera enunciativa más no limitativa los siguientes datos personales:</w:t>
            </w:r>
          </w:p>
          <w:p w14:paraId="5DBF3B26" w14:textId="77777777" w:rsidR="00297059" w:rsidRPr="005603DE" w:rsidRDefault="00297059" w:rsidP="005603DE">
            <w:pPr>
              <w:pStyle w:val="Prrafodelista"/>
              <w:keepNext/>
              <w:numPr>
                <w:ilvl w:val="0"/>
                <w:numId w:val="1"/>
              </w:numPr>
              <w:ind w:left="587" w:right="116"/>
              <w:contextualSpacing/>
              <w:jc w:val="both"/>
              <w:outlineLvl w:val="6"/>
              <w:rPr>
                <w:sz w:val="16"/>
                <w:szCs w:val="16"/>
              </w:rPr>
            </w:pPr>
            <w:r w:rsidRPr="005603DE">
              <w:rPr>
                <w:sz w:val="16"/>
                <w:szCs w:val="16"/>
              </w:rPr>
              <w:t>Datos de identificación personal: nombre completo, denominación o razón social, domicilio, teléfono (fijo y móvil), correo electrónico, firma autógrafa, clave del Registro Federal de Contribuyentes (RFC), Clave Única de Registro de Población (CURP), Registro Único de Personas Acreditadas (RUPA), certificado de firma electrónica, estado civil, régimen matrimonial, edad, fecha de nacimiento y nacionalidad.</w:t>
            </w:r>
          </w:p>
          <w:p w14:paraId="0C4D0E6E" w14:textId="77777777" w:rsidR="00297059" w:rsidRPr="005603DE" w:rsidRDefault="00297059" w:rsidP="005603DE">
            <w:pPr>
              <w:pStyle w:val="Prrafodelista"/>
              <w:keepNext/>
              <w:numPr>
                <w:ilvl w:val="0"/>
                <w:numId w:val="1"/>
              </w:numPr>
              <w:ind w:left="584" w:right="113" w:hanging="357"/>
              <w:contextualSpacing/>
              <w:outlineLvl w:val="6"/>
              <w:rPr>
                <w:sz w:val="16"/>
                <w:szCs w:val="16"/>
              </w:rPr>
            </w:pPr>
            <w:r w:rsidRPr="005603DE">
              <w:rPr>
                <w:sz w:val="16"/>
                <w:szCs w:val="16"/>
              </w:rPr>
              <w:t>Información profesional y laboral.</w:t>
            </w:r>
          </w:p>
          <w:p w14:paraId="032F3B7A" w14:textId="77777777" w:rsidR="00297059" w:rsidRPr="005603DE" w:rsidRDefault="00297059" w:rsidP="005603DE">
            <w:pPr>
              <w:pStyle w:val="Prrafodelista"/>
              <w:keepNext/>
              <w:numPr>
                <w:ilvl w:val="0"/>
                <w:numId w:val="1"/>
              </w:numPr>
              <w:ind w:left="587" w:right="116"/>
              <w:contextualSpacing/>
              <w:outlineLvl w:val="6"/>
              <w:rPr>
                <w:sz w:val="16"/>
                <w:szCs w:val="16"/>
              </w:rPr>
            </w:pPr>
            <w:r w:rsidRPr="005603DE">
              <w:rPr>
                <w:sz w:val="16"/>
                <w:szCs w:val="16"/>
              </w:rPr>
              <w:t>Información financiera y patrimonial.</w:t>
            </w:r>
          </w:p>
          <w:p w14:paraId="46095C8F" w14:textId="77777777" w:rsidR="00297059" w:rsidRPr="005603DE" w:rsidRDefault="00297059" w:rsidP="005603DE">
            <w:pPr>
              <w:pStyle w:val="Prrafodelista"/>
              <w:keepNext/>
              <w:ind w:left="587" w:right="116"/>
              <w:contextualSpacing/>
              <w:outlineLvl w:val="6"/>
              <w:rPr>
                <w:sz w:val="16"/>
                <w:szCs w:val="16"/>
              </w:rPr>
            </w:pPr>
          </w:p>
          <w:p w14:paraId="7030BE5A" w14:textId="77777777" w:rsidR="00297059" w:rsidRPr="005603DE" w:rsidRDefault="00297059" w:rsidP="005603DE">
            <w:pPr>
              <w:keepNext/>
              <w:widowControl w:val="0"/>
              <w:autoSpaceDE w:val="0"/>
              <w:autoSpaceDN w:val="0"/>
              <w:spacing w:after="0"/>
              <w:ind w:left="171" w:right="116"/>
              <w:contextualSpacing/>
              <w:outlineLvl w:val="6"/>
              <w:rPr>
                <w:sz w:val="16"/>
                <w:szCs w:val="16"/>
              </w:rPr>
            </w:pPr>
            <w:r w:rsidRPr="005603DE">
              <w:rPr>
                <w:sz w:val="16"/>
                <w:szCs w:val="16"/>
              </w:rPr>
              <w:t>De manera adicional, los datos personales que se recaben, podrán ser utilizados en actividades complementarias necesarias para la realización de las finalidades que se señalan; el tratamiento de datos personales será el que resulte necesario, adecuado y relevante en relación con las finalidades previstas en este Aviso de Privacidad, así como con los fines distintos que resulten compatibles o complementarios relacionados con los trámites o servicios que se proporcionan.</w:t>
            </w:r>
          </w:p>
          <w:p w14:paraId="190382D3" w14:textId="77777777" w:rsidR="00297059" w:rsidRPr="005603DE" w:rsidRDefault="00297059" w:rsidP="005603DE">
            <w:pPr>
              <w:keepNext/>
              <w:widowControl w:val="0"/>
              <w:autoSpaceDE w:val="0"/>
              <w:autoSpaceDN w:val="0"/>
              <w:spacing w:after="0"/>
              <w:ind w:left="171" w:right="116"/>
              <w:contextualSpacing/>
              <w:outlineLvl w:val="6"/>
              <w:rPr>
                <w:sz w:val="16"/>
                <w:szCs w:val="16"/>
              </w:rPr>
            </w:pPr>
            <w:r w:rsidRPr="005603DE">
              <w:rPr>
                <w:sz w:val="16"/>
                <w:szCs w:val="16"/>
              </w:rPr>
              <w:t>Si no desea que sus datos personales se utilicen para estas finalidades adicionales, al momento de su registro deberá manifestar su voluntad en sentido contrario. Esto no será motivo ni condicionante para resolver sobre el trámite o servicio que se está solicitando.</w:t>
            </w:r>
          </w:p>
          <w:p w14:paraId="36BEA382" w14:textId="77777777" w:rsidR="00297059" w:rsidRPr="005603DE" w:rsidRDefault="00297059" w:rsidP="005603DE">
            <w:pPr>
              <w:keepNext/>
              <w:widowControl w:val="0"/>
              <w:autoSpaceDE w:val="0"/>
              <w:autoSpaceDN w:val="0"/>
              <w:spacing w:after="0"/>
              <w:ind w:left="171" w:right="116"/>
              <w:contextualSpacing/>
              <w:outlineLvl w:val="6"/>
              <w:rPr>
                <w:sz w:val="16"/>
                <w:szCs w:val="16"/>
              </w:rPr>
            </w:pPr>
          </w:p>
          <w:p w14:paraId="4A93774F" w14:textId="77777777" w:rsidR="00297059" w:rsidRPr="005603DE" w:rsidRDefault="00297059" w:rsidP="005603DE">
            <w:pPr>
              <w:keepNext/>
              <w:widowControl w:val="0"/>
              <w:autoSpaceDE w:val="0"/>
              <w:autoSpaceDN w:val="0"/>
              <w:spacing w:after="0"/>
              <w:ind w:left="171" w:right="116"/>
              <w:contextualSpacing/>
              <w:outlineLvl w:val="6"/>
              <w:rPr>
                <w:sz w:val="16"/>
                <w:szCs w:val="16"/>
                <w:u w:val="single"/>
              </w:rPr>
            </w:pPr>
            <w:r w:rsidRPr="005603DE">
              <w:rPr>
                <w:sz w:val="16"/>
                <w:szCs w:val="16"/>
                <w:u w:val="single"/>
              </w:rPr>
              <w:t>Se informa que no se solicitarán datos personales sensibles.</w:t>
            </w:r>
          </w:p>
          <w:p w14:paraId="1654FDAC" w14:textId="77777777" w:rsidR="00297059" w:rsidRPr="005603DE" w:rsidRDefault="00297059" w:rsidP="005603DE">
            <w:pPr>
              <w:keepNext/>
              <w:widowControl w:val="0"/>
              <w:autoSpaceDE w:val="0"/>
              <w:autoSpaceDN w:val="0"/>
              <w:spacing w:after="0"/>
              <w:ind w:left="171" w:right="116"/>
              <w:contextualSpacing/>
              <w:outlineLvl w:val="6"/>
              <w:rPr>
                <w:b/>
                <w:sz w:val="16"/>
                <w:szCs w:val="16"/>
              </w:rPr>
            </w:pPr>
          </w:p>
          <w:p w14:paraId="55947F82" w14:textId="77777777" w:rsidR="00297059" w:rsidRPr="005603DE" w:rsidRDefault="00297059" w:rsidP="005603DE">
            <w:pPr>
              <w:keepNext/>
              <w:widowControl w:val="0"/>
              <w:autoSpaceDE w:val="0"/>
              <w:autoSpaceDN w:val="0"/>
              <w:spacing w:after="0"/>
              <w:ind w:left="171" w:right="116"/>
              <w:contextualSpacing/>
              <w:outlineLvl w:val="6"/>
              <w:rPr>
                <w:b/>
                <w:sz w:val="16"/>
                <w:szCs w:val="16"/>
              </w:rPr>
            </w:pPr>
            <w:r w:rsidRPr="005603DE">
              <w:rPr>
                <w:b/>
                <w:sz w:val="16"/>
                <w:szCs w:val="16"/>
              </w:rPr>
              <w:t>Fundamento para el tratamiento de los datos personales.</w:t>
            </w:r>
          </w:p>
          <w:p w14:paraId="3CEC77C4" w14:textId="77777777" w:rsidR="00297059" w:rsidRPr="005603DE" w:rsidRDefault="00297059" w:rsidP="005603DE">
            <w:pPr>
              <w:keepNext/>
              <w:widowControl w:val="0"/>
              <w:autoSpaceDE w:val="0"/>
              <w:autoSpaceDN w:val="0"/>
              <w:spacing w:after="0"/>
              <w:ind w:left="171" w:right="116"/>
              <w:contextualSpacing/>
              <w:outlineLvl w:val="6"/>
              <w:rPr>
                <w:b/>
                <w:sz w:val="16"/>
                <w:szCs w:val="16"/>
              </w:rPr>
            </w:pPr>
          </w:p>
          <w:p w14:paraId="56BB765D" w14:textId="77777777" w:rsidR="00297059" w:rsidRPr="005603DE" w:rsidRDefault="00297059" w:rsidP="005603DE">
            <w:pPr>
              <w:keepNext/>
              <w:widowControl w:val="0"/>
              <w:autoSpaceDE w:val="0"/>
              <w:autoSpaceDN w:val="0"/>
              <w:spacing w:after="0"/>
              <w:ind w:left="171" w:right="116"/>
              <w:contextualSpacing/>
              <w:outlineLvl w:val="6"/>
              <w:rPr>
                <w:sz w:val="16"/>
                <w:szCs w:val="16"/>
              </w:rPr>
            </w:pPr>
            <w:r w:rsidRPr="005603DE">
              <w:rPr>
                <w:sz w:val="16"/>
                <w:szCs w:val="16"/>
              </w:rPr>
              <w:t>La Secretaría de Economía dará el trato a los datos personales que se recaben a través del sistema con fundamento en los artículos 16, 18, 21, 22, 25, 26 y 65 de la Ley General de Protección de Datos Personales en Posesión de Sujetos Obligados.</w:t>
            </w:r>
          </w:p>
          <w:p w14:paraId="70B8B7A8" w14:textId="77777777" w:rsidR="00297059" w:rsidRPr="005603DE" w:rsidRDefault="00297059" w:rsidP="005603DE">
            <w:pPr>
              <w:keepNext/>
              <w:widowControl w:val="0"/>
              <w:autoSpaceDE w:val="0"/>
              <w:autoSpaceDN w:val="0"/>
              <w:spacing w:after="0"/>
              <w:ind w:left="171" w:right="116"/>
              <w:contextualSpacing/>
              <w:outlineLvl w:val="6"/>
              <w:rPr>
                <w:sz w:val="16"/>
                <w:szCs w:val="16"/>
              </w:rPr>
            </w:pPr>
          </w:p>
          <w:p w14:paraId="796A9B1E" w14:textId="77777777" w:rsidR="00297059" w:rsidRPr="005603DE" w:rsidRDefault="00297059" w:rsidP="005603DE">
            <w:pPr>
              <w:keepNext/>
              <w:widowControl w:val="0"/>
              <w:autoSpaceDE w:val="0"/>
              <w:autoSpaceDN w:val="0"/>
              <w:spacing w:after="0"/>
              <w:ind w:left="171" w:right="116"/>
              <w:contextualSpacing/>
              <w:outlineLvl w:val="6"/>
              <w:rPr>
                <w:b/>
                <w:sz w:val="16"/>
                <w:szCs w:val="16"/>
              </w:rPr>
            </w:pPr>
            <w:r w:rsidRPr="005603DE">
              <w:rPr>
                <w:b/>
                <w:sz w:val="16"/>
                <w:szCs w:val="16"/>
              </w:rPr>
              <w:t>Transferencia de datos personales.</w:t>
            </w:r>
          </w:p>
          <w:p w14:paraId="09CDCE1B" w14:textId="77777777" w:rsidR="00297059" w:rsidRPr="005603DE" w:rsidRDefault="00297059" w:rsidP="005603DE">
            <w:pPr>
              <w:keepNext/>
              <w:widowControl w:val="0"/>
              <w:autoSpaceDE w:val="0"/>
              <w:autoSpaceDN w:val="0"/>
              <w:spacing w:after="0"/>
              <w:ind w:left="171" w:right="116"/>
              <w:contextualSpacing/>
              <w:outlineLvl w:val="6"/>
              <w:rPr>
                <w:b/>
                <w:sz w:val="16"/>
                <w:szCs w:val="16"/>
              </w:rPr>
            </w:pPr>
          </w:p>
          <w:p w14:paraId="37688D31" w14:textId="77777777" w:rsidR="00297059" w:rsidRPr="005603DE" w:rsidRDefault="00297059" w:rsidP="005603DE">
            <w:pPr>
              <w:keepNext/>
              <w:widowControl w:val="0"/>
              <w:autoSpaceDE w:val="0"/>
              <w:autoSpaceDN w:val="0"/>
              <w:spacing w:after="0"/>
              <w:ind w:left="171" w:right="116"/>
              <w:contextualSpacing/>
              <w:outlineLvl w:val="6"/>
              <w:rPr>
                <w:sz w:val="16"/>
                <w:szCs w:val="16"/>
              </w:rPr>
            </w:pPr>
            <w:r w:rsidRPr="005603DE">
              <w:rPr>
                <w:sz w:val="16"/>
                <w:szCs w:val="16"/>
              </w:rPr>
              <w:t>Sus datos personales no serán transferidos, difundidos, ni distribuidos, salvo lo señalado en el artículo 22 de la Ley General de Protección de Datos Personales en Posesión de Sujetos Obligados o en el caso que exista consentimiento expreso de su parte por medio escrito o por un medio de autenticación similar. Sólo tendrán acceso a esta información el titular de los datos, sus representantes legales y los servidores públicos facultados para ello.</w:t>
            </w:r>
          </w:p>
          <w:p w14:paraId="40FD7129" w14:textId="77777777" w:rsidR="00297059" w:rsidRPr="005603DE" w:rsidRDefault="00297059" w:rsidP="005603DE">
            <w:pPr>
              <w:keepNext/>
              <w:widowControl w:val="0"/>
              <w:autoSpaceDE w:val="0"/>
              <w:autoSpaceDN w:val="0"/>
              <w:spacing w:after="0"/>
              <w:ind w:left="171" w:right="116"/>
              <w:contextualSpacing/>
              <w:outlineLvl w:val="6"/>
              <w:rPr>
                <w:sz w:val="16"/>
                <w:szCs w:val="16"/>
              </w:rPr>
            </w:pPr>
          </w:p>
          <w:p w14:paraId="55EAFBFF" w14:textId="77777777" w:rsidR="00297059" w:rsidRPr="005603DE" w:rsidRDefault="00297059" w:rsidP="005603DE">
            <w:pPr>
              <w:keepNext/>
              <w:widowControl w:val="0"/>
              <w:autoSpaceDE w:val="0"/>
              <w:autoSpaceDN w:val="0"/>
              <w:spacing w:after="0"/>
              <w:ind w:left="171" w:right="116"/>
              <w:contextualSpacing/>
              <w:outlineLvl w:val="6"/>
              <w:rPr>
                <w:b/>
                <w:sz w:val="16"/>
                <w:szCs w:val="16"/>
              </w:rPr>
            </w:pPr>
            <w:r w:rsidRPr="005603DE">
              <w:rPr>
                <w:b/>
                <w:sz w:val="16"/>
                <w:szCs w:val="16"/>
              </w:rPr>
              <w:t>¿Dónde puedo ejercer mis derechos ARCO?</w:t>
            </w:r>
          </w:p>
          <w:p w14:paraId="32D25821" w14:textId="77777777" w:rsidR="00297059" w:rsidRPr="005603DE" w:rsidRDefault="00297059" w:rsidP="005603DE">
            <w:pPr>
              <w:keepNext/>
              <w:widowControl w:val="0"/>
              <w:autoSpaceDE w:val="0"/>
              <w:autoSpaceDN w:val="0"/>
              <w:spacing w:after="0"/>
              <w:ind w:left="171" w:right="116"/>
              <w:contextualSpacing/>
              <w:outlineLvl w:val="6"/>
              <w:rPr>
                <w:b/>
                <w:sz w:val="16"/>
                <w:szCs w:val="16"/>
              </w:rPr>
            </w:pPr>
          </w:p>
          <w:p w14:paraId="4A8BB272" w14:textId="77777777" w:rsidR="00297059" w:rsidRPr="005603DE" w:rsidRDefault="00297059" w:rsidP="005603DE">
            <w:pPr>
              <w:keepNext/>
              <w:widowControl w:val="0"/>
              <w:autoSpaceDE w:val="0"/>
              <w:autoSpaceDN w:val="0"/>
              <w:spacing w:after="0"/>
              <w:ind w:left="171" w:right="116"/>
              <w:contextualSpacing/>
              <w:outlineLvl w:val="6"/>
              <w:rPr>
                <w:sz w:val="16"/>
                <w:szCs w:val="16"/>
              </w:rPr>
            </w:pPr>
            <w:r w:rsidRPr="005603DE">
              <w:rPr>
                <w:sz w:val="16"/>
                <w:szCs w:val="16"/>
              </w:rPr>
              <w:t>Usted podrá ejercer los derechos de acceso, rectificación, cancelación u oposición (Derechos ARCO), al tratamiento de sus datos personales, mediante un escrito libre dirigido a la Unidad de Transparencia de la Secretaría de Economía con domicilio en Calle Pachuca número 189, Planta Baja, Colonia Condesa, Código Postal 06140, Demarcación Territorial Cuauhtémoc, Ciudad de México, Teléfono 57299100, extensión 11327.</w:t>
            </w:r>
          </w:p>
          <w:p w14:paraId="6C498BB0" w14:textId="77777777" w:rsidR="00297059" w:rsidRPr="005603DE" w:rsidRDefault="00297059" w:rsidP="005603DE">
            <w:pPr>
              <w:keepNext/>
              <w:widowControl w:val="0"/>
              <w:autoSpaceDE w:val="0"/>
              <w:autoSpaceDN w:val="0"/>
              <w:spacing w:after="0"/>
              <w:ind w:left="171" w:right="116"/>
              <w:contextualSpacing/>
              <w:outlineLvl w:val="6"/>
              <w:rPr>
                <w:sz w:val="16"/>
                <w:szCs w:val="16"/>
              </w:rPr>
            </w:pPr>
          </w:p>
          <w:p w14:paraId="2EDF9C23" w14:textId="77777777" w:rsidR="00297059" w:rsidRPr="005603DE" w:rsidRDefault="00297059" w:rsidP="005603DE">
            <w:pPr>
              <w:keepNext/>
              <w:widowControl w:val="0"/>
              <w:autoSpaceDE w:val="0"/>
              <w:autoSpaceDN w:val="0"/>
              <w:spacing w:after="0"/>
              <w:ind w:left="171" w:right="116"/>
              <w:contextualSpacing/>
              <w:outlineLvl w:val="6"/>
              <w:rPr>
                <w:b/>
                <w:sz w:val="16"/>
                <w:szCs w:val="16"/>
              </w:rPr>
            </w:pPr>
            <w:r w:rsidRPr="005603DE">
              <w:rPr>
                <w:b/>
                <w:sz w:val="16"/>
                <w:szCs w:val="16"/>
              </w:rPr>
              <w:t>¿Dónde puedo consultar el Aviso de Privacidad Integral de datos personales de la Secretaría de Economía?</w:t>
            </w:r>
          </w:p>
          <w:p w14:paraId="6FCDB852" w14:textId="77777777" w:rsidR="00297059" w:rsidRPr="005603DE" w:rsidRDefault="00297059" w:rsidP="005603DE">
            <w:pPr>
              <w:keepNext/>
              <w:widowControl w:val="0"/>
              <w:autoSpaceDE w:val="0"/>
              <w:autoSpaceDN w:val="0"/>
              <w:spacing w:after="0"/>
              <w:ind w:left="171" w:right="116"/>
              <w:contextualSpacing/>
              <w:outlineLvl w:val="6"/>
              <w:rPr>
                <w:b/>
                <w:sz w:val="16"/>
                <w:szCs w:val="16"/>
              </w:rPr>
            </w:pPr>
          </w:p>
          <w:p w14:paraId="0A7AC47D" w14:textId="54C39F93" w:rsidR="00A57B16" w:rsidRPr="00297059" w:rsidRDefault="00297059" w:rsidP="005603DE">
            <w:pPr>
              <w:keepNext/>
              <w:widowControl w:val="0"/>
              <w:autoSpaceDE w:val="0"/>
              <w:autoSpaceDN w:val="0"/>
              <w:spacing w:after="0"/>
              <w:ind w:left="171" w:right="116"/>
              <w:contextualSpacing/>
              <w:outlineLvl w:val="6"/>
              <w:rPr>
                <w:b/>
                <w:sz w:val="16"/>
                <w:szCs w:val="16"/>
              </w:rPr>
            </w:pPr>
            <w:r w:rsidRPr="005603DE">
              <w:rPr>
                <w:sz w:val="16"/>
                <w:szCs w:val="16"/>
              </w:rPr>
              <w:t xml:space="preserve">Para conocer mayor información sobre los términos y condiciones en que serán tratados sus datos personales, y la forma en que deberá ejercer sus Derechos ARCO, puede consultar el Aviso de Privacidad Integral en la página: </w:t>
            </w:r>
            <w:hyperlink r:id="rId14" w:history="1">
              <w:r w:rsidRPr="005603DE">
                <w:rPr>
                  <w:rStyle w:val="Hipervnculo"/>
                  <w:color w:val="auto"/>
                  <w:sz w:val="16"/>
                  <w:szCs w:val="16"/>
                </w:rPr>
                <w:t>http://www.gob.mx/se/acciones-y-programas/del-aviso-de-privacidad-integral-de-la-secretaria-de-economia?state=published</w:t>
              </w:r>
            </w:hyperlink>
            <w:r w:rsidRPr="006B0DE8">
              <w:rPr>
                <w:sz w:val="16"/>
                <w:szCs w:val="16"/>
              </w:rPr>
              <w:t xml:space="preserve"> </w:t>
            </w:r>
          </w:p>
          <w:p w14:paraId="5A481ADB" w14:textId="39C45275" w:rsidR="009104DD" w:rsidRDefault="009104DD" w:rsidP="005603DE">
            <w:pPr>
              <w:keepNext/>
              <w:widowControl w:val="0"/>
              <w:autoSpaceDE w:val="0"/>
              <w:autoSpaceDN w:val="0"/>
              <w:spacing w:after="0"/>
              <w:ind w:right="116"/>
              <w:contextualSpacing/>
              <w:outlineLvl w:val="6"/>
              <w:rPr>
                <w:sz w:val="16"/>
                <w:szCs w:val="16"/>
              </w:rPr>
            </w:pPr>
          </w:p>
          <w:p w14:paraId="6E31C066" w14:textId="54E246E6" w:rsidR="005D06D8" w:rsidRPr="0095521F" w:rsidRDefault="005D06D8" w:rsidP="005603DE">
            <w:pPr>
              <w:keepNext/>
              <w:widowControl w:val="0"/>
              <w:autoSpaceDE w:val="0"/>
              <w:autoSpaceDN w:val="0"/>
              <w:spacing w:after="0"/>
              <w:ind w:right="116"/>
              <w:contextualSpacing/>
              <w:outlineLvl w:val="6"/>
              <w:rPr>
                <w:sz w:val="16"/>
                <w:szCs w:val="16"/>
              </w:rPr>
            </w:pPr>
          </w:p>
        </w:tc>
      </w:tr>
    </w:tbl>
    <w:p w14:paraId="4C4B6A47" w14:textId="5B9FE92A" w:rsidR="00662F22" w:rsidRDefault="00662F22" w:rsidP="005603DE">
      <w:pPr>
        <w:spacing w:after="160" w:line="259" w:lineRule="auto"/>
        <w:jc w:val="left"/>
        <w:rPr>
          <w:rFonts w:eastAsia="Calibri"/>
          <w:sz w:val="16"/>
          <w:szCs w:val="16"/>
        </w:rPr>
      </w:pPr>
    </w:p>
    <w:p w14:paraId="20C0D69D" w14:textId="77777777" w:rsidR="001966CC" w:rsidRPr="00D35BC8" w:rsidRDefault="001966CC" w:rsidP="005603DE">
      <w:pPr>
        <w:spacing w:after="160" w:line="259" w:lineRule="auto"/>
        <w:jc w:val="left"/>
        <w:rPr>
          <w:rFonts w:eastAsia="Calibri"/>
          <w:sz w:val="16"/>
          <w:szCs w:val="16"/>
        </w:rPr>
      </w:pPr>
    </w:p>
    <w:sectPr w:rsidR="001966CC" w:rsidRPr="00D35BC8" w:rsidSect="001A5EC0">
      <w:headerReference w:type="default" r:id="rId15"/>
      <w:footerReference w:type="default" r:id="rId16"/>
      <w:pgSz w:w="12242" w:h="20163" w:code="5"/>
      <w:pgMar w:top="2693" w:right="822" w:bottom="1843" w:left="907" w:header="851" w:footer="2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9CAFE" w14:textId="77777777" w:rsidR="009D034C" w:rsidRDefault="009D034C" w:rsidP="00322A52">
      <w:pPr>
        <w:spacing w:after="0"/>
      </w:pPr>
      <w:r>
        <w:separator/>
      </w:r>
    </w:p>
  </w:endnote>
  <w:endnote w:type="continuationSeparator" w:id="0">
    <w:p w14:paraId="0A4B8E3B" w14:textId="77777777" w:rsidR="009D034C" w:rsidRDefault="009D034C" w:rsidP="00322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dobe Caslon Pro">
    <w:altName w:val="Georgia"/>
    <w:panose1 w:val="00000000000000000000"/>
    <w:charset w:val="00"/>
    <w:family w:val="roman"/>
    <w:notTrueType/>
    <w:pitch w:val="variable"/>
    <w:sig w:usb0="800000AF" w:usb1="5000205B"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jan">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379"/>
      <w:gridCol w:w="4134"/>
    </w:tblGrid>
    <w:tr w:rsidR="00E67404" w14:paraId="734A6F40" w14:textId="77777777" w:rsidTr="00012280">
      <w:tc>
        <w:tcPr>
          <w:tcW w:w="3034" w:type="pct"/>
          <w:shd w:val="clear" w:color="auto" w:fill="E5E7E5"/>
          <w:vAlign w:val="center"/>
        </w:tcPr>
        <w:p w14:paraId="26EEC2D1" w14:textId="77777777" w:rsidR="00E67404" w:rsidRPr="003C2BFD" w:rsidRDefault="00E67404" w:rsidP="00DF565D">
          <w:pPr>
            <w:pStyle w:val="Piedepgina"/>
            <w:jc w:val="center"/>
          </w:pPr>
          <w:r w:rsidRPr="003C2BFD">
            <w:rPr>
              <w:noProof/>
              <w:lang w:eastAsia="es-MX"/>
            </w:rPr>
            <mc:AlternateContent>
              <mc:Choice Requires="wpg">
                <w:drawing>
                  <wp:inline distT="0" distB="0" distL="0" distR="0" wp14:anchorId="28196A08" wp14:editId="72057FC2">
                    <wp:extent cx="3897355" cy="416560"/>
                    <wp:effectExtent l="0" t="0" r="8255" b="2540"/>
                    <wp:docPr id="10" name="Grupo 10"/>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11" name="Imagen 11"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Imagen 12"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Imagen 13"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1="http://schemas.microsoft.com/office/drawing/2015/9/8/chartex" xmlns:w16se="http://schemas.microsoft.com/office/word/2015/wordml/symex" xmlns:cx="http://schemas.microsoft.com/office/drawing/2014/chartex">
                <w:pict>
                  <v:group w14:anchorId="53D3612B" id="Grupo 10"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">
                      <v:imagedata r:id="rId4" o:title="pie (1)" croptop="12688f" cropbottom="13706f" cropleft="1529f" cropright="49915f"/>
                      <v:path arrowok="t"/>
                    </v:shape>
                    <v:shape id="Imagen 12"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">
                      <v:imagedata r:id="rId5" o:title="Logo-CONAMER" croptop="4225f" cropbottom="7984f" cropleft="3727f" cropright="1368f"/>
                      <v:path arrowok="t"/>
                    </v:shape>
                    <v:shape id="Imagen 13"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1966" w:type="pct"/>
          <w:shd w:val="clear" w:color="auto" w:fill="E5E7E5"/>
        </w:tcPr>
        <w:p w14:paraId="30B491C3" w14:textId="77777777" w:rsidR="00E67404" w:rsidRPr="003C2BFD" w:rsidRDefault="00E67404" w:rsidP="00840595">
          <w:pPr>
            <w:pStyle w:val="Piedepgina"/>
            <w:rPr>
              <w:sz w:val="16"/>
            </w:rPr>
          </w:pPr>
          <w:r w:rsidRPr="003C2BFD">
            <w:rPr>
              <w:sz w:val="16"/>
            </w:rPr>
            <w:t xml:space="preserve">Contacto: </w:t>
          </w:r>
        </w:p>
        <w:p w14:paraId="1A48BB69" w14:textId="09C4149B" w:rsidR="00E67404" w:rsidRPr="003C2BFD" w:rsidRDefault="00E67404" w:rsidP="00840595">
          <w:pPr>
            <w:spacing w:before="7" w:line="249" w:lineRule="auto"/>
            <w:ind w:left="20" w:right="278"/>
            <w:rPr>
              <w:color w:val="434546"/>
              <w:szCs w:val="16"/>
            </w:rPr>
          </w:pPr>
          <w:r w:rsidRPr="003C2BFD">
            <w:rPr>
              <w:color w:val="434546"/>
              <w:sz w:val="16"/>
              <w:szCs w:val="16"/>
            </w:rPr>
            <w:t xml:space="preserve">Insurgentes Sur 1940, Colonia Florida, Código Postal 01030, Demarcación Territorial Álvaro Obregón, Ciudad de </w:t>
          </w:r>
          <w:r w:rsidR="00276150" w:rsidRPr="003C2BFD">
            <w:rPr>
              <w:color w:val="434546"/>
              <w:sz w:val="16"/>
              <w:szCs w:val="16"/>
            </w:rPr>
            <w:t>México, Teléfono: (55) 5229-6100</w:t>
          </w:r>
          <w:r w:rsidR="006715E3" w:rsidRPr="003C2BFD">
            <w:rPr>
              <w:color w:val="434546"/>
              <w:sz w:val="16"/>
              <w:szCs w:val="16"/>
            </w:rPr>
            <w:t>, extensión</w:t>
          </w:r>
          <w:r w:rsidRPr="003C2BFD">
            <w:rPr>
              <w:color w:val="434546"/>
              <w:sz w:val="16"/>
              <w:szCs w:val="16"/>
            </w:rPr>
            <w:t xml:space="preserve"> </w:t>
          </w:r>
          <w:r w:rsidR="00276150" w:rsidRPr="003C2BFD">
            <w:rPr>
              <w:color w:val="434546"/>
              <w:sz w:val="16"/>
              <w:szCs w:val="16"/>
            </w:rPr>
            <w:t>33409</w:t>
          </w:r>
          <w:r w:rsidR="006715E3" w:rsidRPr="003C2BFD">
            <w:rPr>
              <w:color w:val="434546"/>
              <w:sz w:val="16"/>
              <w:szCs w:val="16"/>
            </w:rPr>
            <w:t>.</w:t>
          </w:r>
        </w:p>
      </w:tc>
    </w:tr>
  </w:tbl>
  <w:p w14:paraId="099AEEBA" w14:textId="5643F640" w:rsidR="00E67404" w:rsidRPr="003E7FFB" w:rsidRDefault="00E67404"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453FD7" w:rsidRPr="00453FD7">
      <w:rPr>
        <w:noProof/>
        <w:sz w:val="16"/>
      </w:rPr>
      <w:t>5</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453FD7" w:rsidRPr="00453FD7">
      <w:rPr>
        <w:noProof/>
        <w:sz w:val="16"/>
      </w:rPr>
      <w:t>6</w:t>
    </w:r>
    <w:r w:rsidRPr="003E7FFB">
      <w:rPr>
        <w:sz w:val="16"/>
        <w:szCs w:val="22"/>
      </w:rPr>
      <w:fldChar w:fldCharType="end"/>
    </w:r>
  </w:p>
  <w:p w14:paraId="17C50E72" w14:textId="77777777" w:rsidR="00E67404" w:rsidRPr="001456C9" w:rsidRDefault="00E67404" w:rsidP="001456C9">
    <w:pPr>
      <w:pStyle w:val="Piedepgina"/>
    </w:pPr>
  </w:p>
  <w:p w14:paraId="7DC7D9B7" w14:textId="77777777" w:rsidR="00E67404" w:rsidRDefault="00E674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3E2C6" w14:textId="77777777" w:rsidR="009D034C" w:rsidRDefault="009D034C" w:rsidP="00322A52">
      <w:pPr>
        <w:spacing w:after="0"/>
      </w:pPr>
      <w:r>
        <w:separator/>
      </w:r>
    </w:p>
  </w:footnote>
  <w:footnote w:type="continuationSeparator" w:id="0">
    <w:p w14:paraId="67846821" w14:textId="77777777" w:rsidR="009D034C" w:rsidRDefault="009D034C" w:rsidP="00322A52">
      <w:pPr>
        <w:spacing w:after="0"/>
      </w:pPr>
      <w:r>
        <w:continuationSeparator/>
      </w:r>
    </w:p>
  </w:footnote>
  <w:footnote w:id="1">
    <w:p w14:paraId="68A4CB52" w14:textId="722F2ED2" w:rsidR="00E67404" w:rsidRPr="00C520BC" w:rsidRDefault="00E67404" w:rsidP="006715E3">
      <w:pPr>
        <w:pStyle w:val="Textonotapie"/>
        <w:jc w:val="both"/>
      </w:pPr>
      <w:r w:rsidRPr="00C520BC">
        <w:rPr>
          <w:b/>
          <w:sz w:val="16"/>
          <w:szCs w:val="16"/>
          <w:vertAlign w:val="superscript"/>
        </w:rPr>
        <w:footnoteRef/>
      </w:r>
      <w:r w:rsidRPr="00C520BC">
        <w:rPr>
          <w:b/>
          <w:sz w:val="16"/>
          <w:szCs w:val="16"/>
          <w:vertAlign w:val="superscript"/>
        </w:rPr>
        <w:t xml:space="preserve"> </w:t>
      </w:r>
      <w:r w:rsidRPr="00C520BC">
        <w:rPr>
          <w:sz w:val="12"/>
          <w:szCs w:val="12"/>
        </w:rPr>
        <w:t xml:space="preserve">De conformidad con </w:t>
      </w:r>
      <w:r w:rsidR="00891939" w:rsidRPr="00C520BC">
        <w:rPr>
          <w:sz w:val="12"/>
          <w:szCs w:val="12"/>
        </w:rPr>
        <w:t>el artículo 4° de la LFPA</w:t>
      </w:r>
      <w:r w:rsidRPr="00C520BC">
        <w:rPr>
          <w:sz w:val="12"/>
          <w:szCs w:val="12"/>
        </w:rPr>
        <w:t xml:space="preserve"> y 46</w:t>
      </w:r>
      <w:r w:rsidR="006715E3" w:rsidRPr="00C520BC">
        <w:rPr>
          <w:sz w:val="12"/>
          <w:szCs w:val="12"/>
        </w:rPr>
        <w:t>,</w:t>
      </w:r>
      <w:r w:rsidRPr="00C520BC">
        <w:rPr>
          <w:sz w:val="12"/>
          <w:szCs w:val="12"/>
        </w:rPr>
        <w:t xml:space="preserve"> fracción VII</w:t>
      </w:r>
      <w:r w:rsidR="00A57B16" w:rsidRPr="00C520BC">
        <w:rPr>
          <w:sz w:val="12"/>
          <w:szCs w:val="12"/>
        </w:rPr>
        <w:t>,</w:t>
      </w:r>
      <w:r w:rsidR="006715E3" w:rsidRPr="00C520BC">
        <w:rPr>
          <w:sz w:val="12"/>
          <w:szCs w:val="12"/>
        </w:rPr>
        <w:t xml:space="preserve"> </w:t>
      </w:r>
      <w:r w:rsidRPr="00C520BC">
        <w:rPr>
          <w:sz w:val="12"/>
          <w:szCs w:val="12"/>
        </w:rPr>
        <w:t xml:space="preserve">de la </w:t>
      </w:r>
      <w:r w:rsidR="00891939" w:rsidRPr="00C520BC">
        <w:rPr>
          <w:sz w:val="12"/>
          <w:szCs w:val="12"/>
        </w:rPr>
        <w:t>LGMR</w:t>
      </w:r>
      <w:r w:rsidRPr="00C520BC">
        <w:rPr>
          <w:sz w:val="12"/>
          <w:szCs w:val="12"/>
        </w:rPr>
        <w:t xml:space="preserve">, los formatos para solicitar trámites y </w:t>
      </w:r>
      <w:r w:rsidR="00E14483">
        <w:rPr>
          <w:sz w:val="12"/>
          <w:szCs w:val="12"/>
        </w:rPr>
        <w:t>servicios deben</w:t>
      </w:r>
      <w:r w:rsidRPr="00C520BC">
        <w:rPr>
          <w:sz w:val="12"/>
          <w:szCs w:val="12"/>
        </w:rPr>
        <w:t xml:space="preserve"> publicarse en el Diario Oficial de la Federación (DOF)</w:t>
      </w:r>
      <w:r w:rsidR="00926A8A" w:rsidRPr="00C520BC">
        <w:rPr>
          <w:sz w:val="12"/>
          <w:szCs w:val="12"/>
        </w:rPr>
        <w:t>.</w:t>
      </w:r>
    </w:p>
  </w:footnote>
  <w:footnote w:id="2">
    <w:p w14:paraId="5485DC6F" w14:textId="43623736" w:rsidR="00276150" w:rsidRDefault="00276150" w:rsidP="006715E3">
      <w:pPr>
        <w:pStyle w:val="Textonotapie"/>
        <w:jc w:val="both"/>
      </w:pPr>
      <w:r w:rsidRPr="00C520BC">
        <w:rPr>
          <w:b/>
          <w:sz w:val="16"/>
          <w:szCs w:val="16"/>
          <w:vertAlign w:val="superscript"/>
        </w:rPr>
        <w:footnoteRef/>
      </w:r>
      <w:r w:rsidRPr="00C520BC">
        <w:rPr>
          <w:b/>
          <w:sz w:val="16"/>
          <w:szCs w:val="16"/>
          <w:vertAlign w:val="superscript"/>
        </w:rPr>
        <w:t xml:space="preserve"> </w:t>
      </w:r>
      <w:r w:rsidRPr="00C520BC">
        <w:rPr>
          <w:sz w:val="12"/>
          <w:szCs w:val="12"/>
        </w:rPr>
        <w:t>Fecha en que se dejan de realizar habitualmente actos de comercio en la República Mexicana: la fecha en que se dio el aviso de cierre de establecimiento o de cancelación por cese total de ope</w:t>
      </w:r>
      <w:r w:rsidR="006D7C2A" w:rsidRPr="00C520BC">
        <w:rPr>
          <w:sz w:val="12"/>
          <w:szCs w:val="12"/>
        </w:rPr>
        <w:t xml:space="preserve">raciones </w:t>
      </w:r>
      <w:r w:rsidRPr="00C520BC">
        <w:rPr>
          <w:sz w:val="12"/>
          <w:szCs w:val="12"/>
        </w:rPr>
        <w:t>ante el Servicio de Administración Tributaria</w:t>
      </w:r>
      <w:r w:rsidR="00926A8A" w:rsidRPr="00C520BC">
        <w:rPr>
          <w:rFonts w:ascii="Arial" w:hAnsi="Arial"/>
          <w:sz w:val="12"/>
          <w:szCs w:val="1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9C72F" w14:textId="77777777" w:rsidR="00E67404" w:rsidRPr="00AB6466" w:rsidRDefault="00E67404" w:rsidP="006676FD">
    <w:pPr>
      <w:pStyle w:val="Textoindependiente"/>
      <w:spacing w:line="14" w:lineRule="auto"/>
      <w:ind w:right="23"/>
      <w:rPr>
        <w:sz w:val="2"/>
      </w:rPr>
    </w:pPr>
    <w:r>
      <w:rPr>
        <w:noProof/>
        <w:sz w:val="2"/>
        <w:lang w:eastAsia="es-MX"/>
      </w:rPr>
      <mc:AlternateContent>
        <mc:Choice Requires="wps">
          <w:drawing>
            <wp:anchor distT="0" distB="0" distL="114300" distR="114300" simplePos="0" relativeHeight="251664384" behindDoc="0" locked="0" layoutInCell="1" allowOverlap="1" wp14:anchorId="25D78764" wp14:editId="5871DB79">
              <wp:simplePos x="0" y="0"/>
              <wp:positionH relativeFrom="margin">
                <wp:posOffset>45085</wp:posOffset>
              </wp:positionH>
              <wp:positionV relativeFrom="paragraph">
                <wp:posOffset>491156</wp:posOffset>
              </wp:positionV>
              <wp:extent cx="6578010" cy="631658"/>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578010" cy="631658"/>
                      </a:xfrm>
                      <a:prstGeom prst="rect">
                        <a:avLst/>
                      </a:prstGeom>
                      <a:noFill/>
                      <a:ln w="6350">
                        <a:noFill/>
                      </a:ln>
                    </wps:spPr>
                    <wps:txbx>
                      <w:txbxContent>
                        <w:p w14:paraId="2B43A905" w14:textId="77777777" w:rsidR="00E67404" w:rsidRPr="00AB6466" w:rsidRDefault="00E67404" w:rsidP="00B418DC">
                          <w:pPr>
                            <w:spacing w:before="13" w:line="249" w:lineRule="auto"/>
                            <w:ind w:left="20" w:firstLine="155"/>
                            <w:jc w:val="center"/>
                            <w:rPr>
                              <w:color w:val="434546"/>
                              <w:sz w:val="20"/>
                            </w:rPr>
                          </w:pPr>
                          <w:r w:rsidRPr="00AB6466">
                            <w:rPr>
                              <w:color w:val="434546"/>
                              <w:sz w:val="20"/>
                            </w:rPr>
                            <w:t>Secretaría de Economía</w:t>
                          </w:r>
                        </w:p>
                        <w:p w14:paraId="5DB7EFF8" w14:textId="77777777" w:rsidR="00E67404" w:rsidRDefault="00E67404"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78764" id="_x0000_t202" coordsize="21600,21600" o:spt="202" path="m,l,21600r21600,l21600,xe">
              <v:stroke joinstyle="miter"/>
              <v:path gradientshapeok="t" o:connecttype="rect"/>
            </v:shapetype>
            <v:shape id="Cuadro de texto 8" o:spid="_x0000_s1026" type="#_x0000_t202" style="position:absolute;margin-left:3.55pt;margin-top:38.65pt;width:517.95pt;height:4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" filled="f" stroked="f" strokeweight=".5pt">
              <v:textbox>
                <w:txbxContent>
                  <w:p w14:paraId="2B43A905" w14:textId="77777777" w:rsidR="00E67404" w:rsidRPr="00AB6466" w:rsidRDefault="00E67404" w:rsidP="00B418DC">
                    <w:pPr>
                      <w:spacing w:before="13" w:line="249" w:lineRule="auto"/>
                      <w:ind w:left="20" w:firstLine="155"/>
                      <w:jc w:val="center"/>
                      <w:rPr>
                        <w:color w:val="434546"/>
                        <w:sz w:val="20"/>
                      </w:rPr>
                    </w:pPr>
                    <w:r w:rsidRPr="00AB6466">
                      <w:rPr>
                        <w:color w:val="434546"/>
                        <w:sz w:val="20"/>
                      </w:rPr>
                      <w:t>Secretaría de Economía</w:t>
                    </w:r>
                  </w:p>
                  <w:p w14:paraId="5DB7EFF8" w14:textId="77777777" w:rsidR="00E67404" w:rsidRDefault="00E67404"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22FD8A20" wp14:editId="73A8A6F1">
          <wp:extent cx="6670159" cy="109029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1113" cy="1098622"/>
                  </a:xfrm>
                  <a:prstGeom prst="rect">
                    <a:avLst/>
                  </a:prstGeom>
                </pic:spPr>
              </pic:pic>
            </a:graphicData>
          </a:graphic>
        </wp:inline>
      </w:drawing>
    </w:r>
    <w:r w:rsidRPr="00B418DC">
      <w:rPr>
        <w:noProof/>
        <w:sz w:val="2"/>
        <w:lang w:eastAsia="es-MX"/>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A9A"/>
    <w:multiLevelType w:val="hybridMultilevel"/>
    <w:tmpl w:val="E5DCBDB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8321B77"/>
    <w:multiLevelType w:val="hybridMultilevel"/>
    <w:tmpl w:val="B150F5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413D6F"/>
    <w:multiLevelType w:val="hybridMultilevel"/>
    <w:tmpl w:val="12860532"/>
    <w:lvl w:ilvl="0" w:tplc="31889134">
      <w:start w:val="1"/>
      <w:numFmt w:val="lowerLetter"/>
      <w:lvlText w:val="%1)"/>
      <w:lvlJc w:val="left"/>
      <w:pPr>
        <w:ind w:left="804" w:hanging="360"/>
      </w:pPr>
      <w:rPr>
        <w:rFonts w:hint="default"/>
      </w:rPr>
    </w:lvl>
    <w:lvl w:ilvl="1" w:tplc="080A0019" w:tentative="1">
      <w:start w:val="1"/>
      <w:numFmt w:val="lowerLetter"/>
      <w:lvlText w:val="%2."/>
      <w:lvlJc w:val="left"/>
      <w:pPr>
        <w:ind w:left="1524" w:hanging="360"/>
      </w:pPr>
    </w:lvl>
    <w:lvl w:ilvl="2" w:tplc="080A001B" w:tentative="1">
      <w:start w:val="1"/>
      <w:numFmt w:val="lowerRoman"/>
      <w:lvlText w:val="%3."/>
      <w:lvlJc w:val="right"/>
      <w:pPr>
        <w:ind w:left="2244" w:hanging="180"/>
      </w:pPr>
    </w:lvl>
    <w:lvl w:ilvl="3" w:tplc="080A000F" w:tentative="1">
      <w:start w:val="1"/>
      <w:numFmt w:val="decimal"/>
      <w:lvlText w:val="%4."/>
      <w:lvlJc w:val="left"/>
      <w:pPr>
        <w:ind w:left="2964" w:hanging="360"/>
      </w:pPr>
    </w:lvl>
    <w:lvl w:ilvl="4" w:tplc="080A0019" w:tentative="1">
      <w:start w:val="1"/>
      <w:numFmt w:val="lowerLetter"/>
      <w:lvlText w:val="%5."/>
      <w:lvlJc w:val="left"/>
      <w:pPr>
        <w:ind w:left="3684" w:hanging="360"/>
      </w:pPr>
    </w:lvl>
    <w:lvl w:ilvl="5" w:tplc="080A001B" w:tentative="1">
      <w:start w:val="1"/>
      <w:numFmt w:val="lowerRoman"/>
      <w:lvlText w:val="%6."/>
      <w:lvlJc w:val="right"/>
      <w:pPr>
        <w:ind w:left="4404" w:hanging="180"/>
      </w:pPr>
    </w:lvl>
    <w:lvl w:ilvl="6" w:tplc="080A000F" w:tentative="1">
      <w:start w:val="1"/>
      <w:numFmt w:val="decimal"/>
      <w:lvlText w:val="%7."/>
      <w:lvlJc w:val="left"/>
      <w:pPr>
        <w:ind w:left="5124" w:hanging="360"/>
      </w:pPr>
    </w:lvl>
    <w:lvl w:ilvl="7" w:tplc="080A0019" w:tentative="1">
      <w:start w:val="1"/>
      <w:numFmt w:val="lowerLetter"/>
      <w:lvlText w:val="%8."/>
      <w:lvlJc w:val="left"/>
      <w:pPr>
        <w:ind w:left="5844" w:hanging="360"/>
      </w:pPr>
    </w:lvl>
    <w:lvl w:ilvl="8" w:tplc="080A001B" w:tentative="1">
      <w:start w:val="1"/>
      <w:numFmt w:val="lowerRoman"/>
      <w:lvlText w:val="%9."/>
      <w:lvlJc w:val="right"/>
      <w:pPr>
        <w:ind w:left="6564" w:hanging="180"/>
      </w:pPr>
    </w:lvl>
  </w:abstractNum>
  <w:abstractNum w:abstractNumId="3" w15:restartNumberingAfterBreak="0">
    <w:nsid w:val="11F177FE"/>
    <w:multiLevelType w:val="hybridMultilevel"/>
    <w:tmpl w:val="52224854"/>
    <w:lvl w:ilvl="0" w:tplc="6192ADEC">
      <w:start w:val="19"/>
      <w:numFmt w:val="bullet"/>
      <w:lvlText w:val="-"/>
      <w:lvlJc w:val="left"/>
      <w:pPr>
        <w:ind w:left="720" w:hanging="360"/>
      </w:pPr>
      <w:rPr>
        <w:rFonts w:ascii="Adobe Caslon Pro" w:eastAsia="Times New Roman" w:hAnsi="Adobe Caslon Pro"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904759"/>
    <w:multiLevelType w:val="hybridMultilevel"/>
    <w:tmpl w:val="4BA2F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D223D9"/>
    <w:multiLevelType w:val="hybridMultilevel"/>
    <w:tmpl w:val="D5AEFCEC"/>
    <w:lvl w:ilvl="0" w:tplc="31889134">
      <w:start w:val="1"/>
      <w:numFmt w:val="lowerLetter"/>
      <w:lvlText w:val="%1)"/>
      <w:lvlJc w:val="left"/>
      <w:pPr>
        <w:ind w:left="804" w:hanging="360"/>
      </w:pPr>
      <w:rPr>
        <w:rFonts w:hint="default"/>
      </w:rPr>
    </w:lvl>
    <w:lvl w:ilvl="1" w:tplc="080A0019" w:tentative="1">
      <w:start w:val="1"/>
      <w:numFmt w:val="lowerLetter"/>
      <w:lvlText w:val="%2."/>
      <w:lvlJc w:val="left"/>
      <w:pPr>
        <w:ind w:left="1524" w:hanging="360"/>
      </w:pPr>
    </w:lvl>
    <w:lvl w:ilvl="2" w:tplc="080A001B" w:tentative="1">
      <w:start w:val="1"/>
      <w:numFmt w:val="lowerRoman"/>
      <w:lvlText w:val="%3."/>
      <w:lvlJc w:val="right"/>
      <w:pPr>
        <w:ind w:left="2244" w:hanging="180"/>
      </w:pPr>
    </w:lvl>
    <w:lvl w:ilvl="3" w:tplc="080A000F" w:tentative="1">
      <w:start w:val="1"/>
      <w:numFmt w:val="decimal"/>
      <w:lvlText w:val="%4."/>
      <w:lvlJc w:val="left"/>
      <w:pPr>
        <w:ind w:left="2964" w:hanging="360"/>
      </w:pPr>
    </w:lvl>
    <w:lvl w:ilvl="4" w:tplc="080A0019" w:tentative="1">
      <w:start w:val="1"/>
      <w:numFmt w:val="lowerLetter"/>
      <w:lvlText w:val="%5."/>
      <w:lvlJc w:val="left"/>
      <w:pPr>
        <w:ind w:left="3684" w:hanging="360"/>
      </w:pPr>
    </w:lvl>
    <w:lvl w:ilvl="5" w:tplc="080A001B" w:tentative="1">
      <w:start w:val="1"/>
      <w:numFmt w:val="lowerRoman"/>
      <w:lvlText w:val="%6."/>
      <w:lvlJc w:val="right"/>
      <w:pPr>
        <w:ind w:left="4404" w:hanging="180"/>
      </w:pPr>
    </w:lvl>
    <w:lvl w:ilvl="6" w:tplc="080A000F" w:tentative="1">
      <w:start w:val="1"/>
      <w:numFmt w:val="decimal"/>
      <w:lvlText w:val="%7."/>
      <w:lvlJc w:val="left"/>
      <w:pPr>
        <w:ind w:left="5124" w:hanging="360"/>
      </w:pPr>
    </w:lvl>
    <w:lvl w:ilvl="7" w:tplc="080A0019" w:tentative="1">
      <w:start w:val="1"/>
      <w:numFmt w:val="lowerLetter"/>
      <w:lvlText w:val="%8."/>
      <w:lvlJc w:val="left"/>
      <w:pPr>
        <w:ind w:left="5844" w:hanging="360"/>
      </w:pPr>
    </w:lvl>
    <w:lvl w:ilvl="8" w:tplc="080A001B" w:tentative="1">
      <w:start w:val="1"/>
      <w:numFmt w:val="lowerRoman"/>
      <w:lvlText w:val="%9."/>
      <w:lvlJc w:val="right"/>
      <w:pPr>
        <w:ind w:left="6564" w:hanging="180"/>
      </w:pPr>
    </w:lvl>
  </w:abstractNum>
  <w:abstractNum w:abstractNumId="6" w15:restartNumberingAfterBreak="0">
    <w:nsid w:val="21E91E47"/>
    <w:multiLevelType w:val="hybridMultilevel"/>
    <w:tmpl w:val="9E107CCA"/>
    <w:lvl w:ilvl="0" w:tplc="080A0001">
      <w:start w:val="1"/>
      <w:numFmt w:val="bullet"/>
      <w:lvlText w:val=""/>
      <w:lvlJc w:val="left"/>
      <w:pPr>
        <w:ind w:left="720" w:hanging="360"/>
      </w:pPr>
      <w:rPr>
        <w:rFonts w:ascii="Symbol" w:hAnsi="Symbol" w:hint="default"/>
      </w:rPr>
    </w:lvl>
    <w:lvl w:ilvl="1" w:tplc="EA8A5D8A">
      <w:numFmt w:val="bullet"/>
      <w:lvlText w:val="•"/>
      <w:lvlJc w:val="left"/>
      <w:pPr>
        <w:ind w:left="1770" w:hanging="690"/>
      </w:pPr>
      <w:rPr>
        <w:rFonts w:ascii="Montserrat" w:eastAsia="Arial" w:hAnsi="Montserrat"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231BCF"/>
    <w:multiLevelType w:val="hybridMultilevel"/>
    <w:tmpl w:val="F66E9A6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512758"/>
    <w:multiLevelType w:val="hybridMultilevel"/>
    <w:tmpl w:val="4E44ECB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4A3623"/>
    <w:multiLevelType w:val="hybridMultilevel"/>
    <w:tmpl w:val="37E0F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465519"/>
    <w:multiLevelType w:val="hybridMultilevel"/>
    <w:tmpl w:val="C7A0E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173675"/>
    <w:multiLevelType w:val="hybridMultilevel"/>
    <w:tmpl w:val="D8140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6A17A8"/>
    <w:multiLevelType w:val="hybridMultilevel"/>
    <w:tmpl w:val="813C3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BD5CCD"/>
    <w:multiLevelType w:val="hybridMultilevel"/>
    <w:tmpl w:val="E43673AC"/>
    <w:lvl w:ilvl="0" w:tplc="E1F62308">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196ECC"/>
    <w:multiLevelType w:val="hybridMultilevel"/>
    <w:tmpl w:val="993E66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FF5A0D"/>
    <w:multiLevelType w:val="hybridMultilevel"/>
    <w:tmpl w:val="C4F2F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C53842"/>
    <w:multiLevelType w:val="hybridMultilevel"/>
    <w:tmpl w:val="1BDAF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031378D"/>
    <w:multiLevelType w:val="hybridMultilevel"/>
    <w:tmpl w:val="C5F863C2"/>
    <w:lvl w:ilvl="0" w:tplc="30D0E84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1154AE6"/>
    <w:multiLevelType w:val="hybridMultilevel"/>
    <w:tmpl w:val="51D6D68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65D738B"/>
    <w:multiLevelType w:val="hybridMultilevel"/>
    <w:tmpl w:val="BB02F292"/>
    <w:lvl w:ilvl="0" w:tplc="AB2AEB98">
      <w:start w:val="1"/>
      <w:numFmt w:val="upperRoman"/>
      <w:lvlText w:val="%1."/>
      <w:lvlJc w:val="right"/>
      <w:pPr>
        <w:ind w:left="720" w:hanging="360"/>
      </w:pPr>
      <w:rPr>
        <w:rFonts w:ascii="Montserrat" w:hAnsi="Montserrat" w:cs="Arial" w:hint="default"/>
        <w:i w:val="0"/>
        <w:sz w:val="1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26B07"/>
    <w:multiLevelType w:val="hybridMultilevel"/>
    <w:tmpl w:val="706A2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9C0F07"/>
    <w:multiLevelType w:val="hybridMultilevel"/>
    <w:tmpl w:val="0D7C9DDA"/>
    <w:lvl w:ilvl="0" w:tplc="202E02FC">
      <w:numFmt w:val="bullet"/>
      <w:lvlText w:val="•"/>
      <w:lvlJc w:val="left"/>
      <w:pPr>
        <w:ind w:left="591" w:hanging="360"/>
      </w:pPr>
      <w:rPr>
        <w:rFonts w:ascii="Arial" w:eastAsia="Arial" w:hAnsi="Arial" w:cs="Arial" w:hint="default"/>
        <w:b/>
        <w:bCs/>
        <w:color w:val="434546"/>
        <w:spacing w:val="-5"/>
        <w:w w:val="100"/>
        <w:sz w:val="14"/>
        <w:szCs w:val="14"/>
      </w:rPr>
    </w:lvl>
    <w:lvl w:ilvl="1" w:tplc="E1F62308">
      <w:numFmt w:val="bullet"/>
      <w:lvlText w:val="•"/>
      <w:lvlJc w:val="left"/>
      <w:pPr>
        <w:ind w:left="1612" w:hanging="360"/>
      </w:pPr>
      <w:rPr>
        <w:rFonts w:hint="default"/>
      </w:rPr>
    </w:lvl>
    <w:lvl w:ilvl="2" w:tplc="67603C4E">
      <w:numFmt w:val="bullet"/>
      <w:lvlText w:val="•"/>
      <w:lvlJc w:val="left"/>
      <w:pPr>
        <w:ind w:left="2625" w:hanging="360"/>
      </w:pPr>
      <w:rPr>
        <w:rFonts w:hint="default"/>
      </w:rPr>
    </w:lvl>
    <w:lvl w:ilvl="3" w:tplc="E2A67B5C">
      <w:numFmt w:val="bullet"/>
      <w:lvlText w:val="•"/>
      <w:lvlJc w:val="left"/>
      <w:pPr>
        <w:ind w:left="3638" w:hanging="360"/>
      </w:pPr>
      <w:rPr>
        <w:rFonts w:hint="default"/>
      </w:rPr>
    </w:lvl>
    <w:lvl w:ilvl="4" w:tplc="ECA06A36">
      <w:numFmt w:val="bullet"/>
      <w:lvlText w:val="•"/>
      <w:lvlJc w:val="left"/>
      <w:pPr>
        <w:ind w:left="4651" w:hanging="360"/>
      </w:pPr>
      <w:rPr>
        <w:rFonts w:hint="default"/>
      </w:rPr>
    </w:lvl>
    <w:lvl w:ilvl="5" w:tplc="36AA9C44">
      <w:numFmt w:val="bullet"/>
      <w:lvlText w:val="•"/>
      <w:lvlJc w:val="left"/>
      <w:pPr>
        <w:ind w:left="5664" w:hanging="360"/>
      </w:pPr>
      <w:rPr>
        <w:rFonts w:hint="default"/>
      </w:rPr>
    </w:lvl>
    <w:lvl w:ilvl="6" w:tplc="7EE0C488">
      <w:numFmt w:val="bullet"/>
      <w:lvlText w:val="•"/>
      <w:lvlJc w:val="left"/>
      <w:pPr>
        <w:ind w:left="6677" w:hanging="360"/>
      </w:pPr>
      <w:rPr>
        <w:rFonts w:hint="default"/>
      </w:rPr>
    </w:lvl>
    <w:lvl w:ilvl="7" w:tplc="394C6FA0">
      <w:numFmt w:val="bullet"/>
      <w:lvlText w:val="•"/>
      <w:lvlJc w:val="left"/>
      <w:pPr>
        <w:ind w:left="7690" w:hanging="360"/>
      </w:pPr>
      <w:rPr>
        <w:rFonts w:hint="default"/>
      </w:rPr>
    </w:lvl>
    <w:lvl w:ilvl="8" w:tplc="CCE2A068">
      <w:numFmt w:val="bullet"/>
      <w:lvlText w:val="•"/>
      <w:lvlJc w:val="left"/>
      <w:pPr>
        <w:ind w:left="8703" w:hanging="360"/>
      </w:pPr>
      <w:rPr>
        <w:rFonts w:hint="default"/>
      </w:rPr>
    </w:lvl>
  </w:abstractNum>
  <w:abstractNum w:abstractNumId="22" w15:restartNumberingAfterBreak="0">
    <w:nsid w:val="69023833"/>
    <w:multiLevelType w:val="hybridMultilevel"/>
    <w:tmpl w:val="8C980C28"/>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23" w15:restartNumberingAfterBreak="0">
    <w:nsid w:val="6E8E06C9"/>
    <w:multiLevelType w:val="hybridMultilevel"/>
    <w:tmpl w:val="12EE7A0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74A1C3B"/>
    <w:multiLevelType w:val="hybridMultilevel"/>
    <w:tmpl w:val="E1283BB0"/>
    <w:lvl w:ilvl="0" w:tplc="757EC7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7640C6F"/>
    <w:multiLevelType w:val="hybridMultilevel"/>
    <w:tmpl w:val="05F6FB56"/>
    <w:lvl w:ilvl="0" w:tplc="DE783764">
      <w:start w:val="1"/>
      <w:numFmt w:val="lowerLetter"/>
      <w:lvlText w:val="%1)"/>
      <w:lvlJc w:val="left"/>
      <w:pPr>
        <w:ind w:left="1068" w:hanging="360"/>
      </w:pPr>
      <w:rPr>
        <w:rFonts w:ascii="Montserrat" w:eastAsiaTheme="minorHAnsi" w:hAnsi="Montserrat" w:cs="Arial"/>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8715145"/>
    <w:multiLevelType w:val="hybridMultilevel"/>
    <w:tmpl w:val="34ECC85C"/>
    <w:lvl w:ilvl="0" w:tplc="086EB16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A1672CE"/>
    <w:multiLevelType w:val="hybridMultilevel"/>
    <w:tmpl w:val="3142096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0634AB"/>
    <w:multiLevelType w:val="multilevel"/>
    <w:tmpl w:val="B56C70D8"/>
    <w:lvl w:ilvl="0">
      <w:start w:val="1"/>
      <w:numFmt w:val="upperRoman"/>
      <w:lvlText w:val="%1."/>
      <w:lvlJc w:val="left"/>
      <w:pPr>
        <w:ind w:left="2474" w:hanging="720"/>
      </w:pPr>
      <w:rPr>
        <w:rFonts w:hint="default"/>
        <w:sz w:val="16"/>
      </w:rPr>
    </w:lvl>
    <w:lvl w:ilvl="1">
      <w:start w:val="7"/>
      <w:numFmt w:val="decimal"/>
      <w:isLgl/>
      <w:lvlText w:val="%1.%2."/>
      <w:lvlJc w:val="left"/>
      <w:pPr>
        <w:ind w:left="2114" w:hanging="360"/>
      </w:pPr>
      <w:rPr>
        <w:rFonts w:hint="default"/>
      </w:rPr>
    </w:lvl>
    <w:lvl w:ilvl="2">
      <w:start w:val="1"/>
      <w:numFmt w:val="decimal"/>
      <w:isLgl/>
      <w:lvlText w:val="%1.%2.%3."/>
      <w:lvlJc w:val="left"/>
      <w:pPr>
        <w:ind w:left="2474" w:hanging="720"/>
      </w:pPr>
      <w:rPr>
        <w:rFonts w:hint="default"/>
      </w:rPr>
    </w:lvl>
    <w:lvl w:ilvl="3">
      <w:start w:val="1"/>
      <w:numFmt w:val="decimal"/>
      <w:isLgl/>
      <w:lvlText w:val="%1.%2.%3.%4."/>
      <w:lvlJc w:val="left"/>
      <w:pPr>
        <w:ind w:left="2474" w:hanging="720"/>
      </w:pPr>
      <w:rPr>
        <w:rFonts w:hint="default"/>
      </w:rPr>
    </w:lvl>
    <w:lvl w:ilvl="4">
      <w:start w:val="1"/>
      <w:numFmt w:val="decimal"/>
      <w:isLgl/>
      <w:lvlText w:val="%1.%2.%3.%4.%5."/>
      <w:lvlJc w:val="left"/>
      <w:pPr>
        <w:ind w:left="2834" w:hanging="1080"/>
      </w:pPr>
      <w:rPr>
        <w:rFonts w:hint="default"/>
      </w:rPr>
    </w:lvl>
    <w:lvl w:ilvl="5">
      <w:start w:val="1"/>
      <w:numFmt w:val="decimal"/>
      <w:isLgl/>
      <w:lvlText w:val="%1.%2.%3.%4.%5.%6."/>
      <w:lvlJc w:val="left"/>
      <w:pPr>
        <w:ind w:left="2834" w:hanging="1080"/>
      </w:pPr>
      <w:rPr>
        <w:rFonts w:hint="default"/>
      </w:rPr>
    </w:lvl>
    <w:lvl w:ilvl="6">
      <w:start w:val="1"/>
      <w:numFmt w:val="decimal"/>
      <w:isLgl/>
      <w:lvlText w:val="%1.%2.%3.%4.%5.%6.%7."/>
      <w:lvlJc w:val="left"/>
      <w:pPr>
        <w:ind w:left="2834" w:hanging="1080"/>
      </w:pPr>
      <w:rPr>
        <w:rFonts w:hint="default"/>
      </w:rPr>
    </w:lvl>
    <w:lvl w:ilvl="7">
      <w:start w:val="1"/>
      <w:numFmt w:val="decimal"/>
      <w:isLgl/>
      <w:lvlText w:val="%1.%2.%3.%4.%5.%6.%7.%8."/>
      <w:lvlJc w:val="left"/>
      <w:pPr>
        <w:ind w:left="3194" w:hanging="1440"/>
      </w:pPr>
      <w:rPr>
        <w:rFonts w:hint="default"/>
      </w:rPr>
    </w:lvl>
    <w:lvl w:ilvl="8">
      <w:start w:val="1"/>
      <w:numFmt w:val="decimal"/>
      <w:isLgl/>
      <w:lvlText w:val="%1.%2.%3.%4.%5.%6.%7.%8.%9."/>
      <w:lvlJc w:val="left"/>
      <w:pPr>
        <w:ind w:left="3194" w:hanging="1440"/>
      </w:pPr>
      <w:rPr>
        <w:rFonts w:hint="default"/>
      </w:rPr>
    </w:lvl>
  </w:abstractNum>
  <w:abstractNum w:abstractNumId="29" w15:restartNumberingAfterBreak="0">
    <w:nsid w:val="7F3F6D62"/>
    <w:multiLevelType w:val="hybridMultilevel"/>
    <w:tmpl w:val="4D5059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7FC50579"/>
    <w:multiLevelType w:val="hybridMultilevel"/>
    <w:tmpl w:val="ABC07F02"/>
    <w:lvl w:ilvl="0" w:tplc="9DC0421C">
      <w:start w:val="3"/>
      <w:numFmt w:val="upperRoman"/>
      <w:lvlText w:val="%1."/>
      <w:lvlJc w:val="left"/>
      <w:pPr>
        <w:ind w:left="3194" w:hanging="720"/>
      </w:pPr>
      <w:rPr>
        <w:rFonts w:hint="default"/>
      </w:rPr>
    </w:lvl>
    <w:lvl w:ilvl="1" w:tplc="080A0019" w:tentative="1">
      <w:start w:val="1"/>
      <w:numFmt w:val="lowerLetter"/>
      <w:lvlText w:val="%2."/>
      <w:lvlJc w:val="left"/>
      <w:pPr>
        <w:ind w:left="3554" w:hanging="360"/>
      </w:pPr>
    </w:lvl>
    <w:lvl w:ilvl="2" w:tplc="080A001B" w:tentative="1">
      <w:start w:val="1"/>
      <w:numFmt w:val="lowerRoman"/>
      <w:lvlText w:val="%3."/>
      <w:lvlJc w:val="right"/>
      <w:pPr>
        <w:ind w:left="4274" w:hanging="180"/>
      </w:pPr>
    </w:lvl>
    <w:lvl w:ilvl="3" w:tplc="080A000F" w:tentative="1">
      <w:start w:val="1"/>
      <w:numFmt w:val="decimal"/>
      <w:lvlText w:val="%4."/>
      <w:lvlJc w:val="left"/>
      <w:pPr>
        <w:ind w:left="4994" w:hanging="360"/>
      </w:pPr>
    </w:lvl>
    <w:lvl w:ilvl="4" w:tplc="080A0019" w:tentative="1">
      <w:start w:val="1"/>
      <w:numFmt w:val="lowerLetter"/>
      <w:lvlText w:val="%5."/>
      <w:lvlJc w:val="left"/>
      <w:pPr>
        <w:ind w:left="5714" w:hanging="360"/>
      </w:pPr>
    </w:lvl>
    <w:lvl w:ilvl="5" w:tplc="080A001B" w:tentative="1">
      <w:start w:val="1"/>
      <w:numFmt w:val="lowerRoman"/>
      <w:lvlText w:val="%6."/>
      <w:lvlJc w:val="right"/>
      <w:pPr>
        <w:ind w:left="6434" w:hanging="180"/>
      </w:pPr>
    </w:lvl>
    <w:lvl w:ilvl="6" w:tplc="080A000F" w:tentative="1">
      <w:start w:val="1"/>
      <w:numFmt w:val="decimal"/>
      <w:lvlText w:val="%7."/>
      <w:lvlJc w:val="left"/>
      <w:pPr>
        <w:ind w:left="7154" w:hanging="360"/>
      </w:pPr>
    </w:lvl>
    <w:lvl w:ilvl="7" w:tplc="080A0019" w:tentative="1">
      <w:start w:val="1"/>
      <w:numFmt w:val="lowerLetter"/>
      <w:lvlText w:val="%8."/>
      <w:lvlJc w:val="left"/>
      <w:pPr>
        <w:ind w:left="7874" w:hanging="360"/>
      </w:pPr>
    </w:lvl>
    <w:lvl w:ilvl="8" w:tplc="080A001B" w:tentative="1">
      <w:start w:val="1"/>
      <w:numFmt w:val="lowerRoman"/>
      <w:lvlText w:val="%9."/>
      <w:lvlJc w:val="right"/>
      <w:pPr>
        <w:ind w:left="8594" w:hanging="180"/>
      </w:pPr>
    </w:lvl>
  </w:abstractNum>
  <w:num w:numId="1">
    <w:abstractNumId w:val="22"/>
  </w:num>
  <w:num w:numId="2">
    <w:abstractNumId w:val="21"/>
  </w:num>
  <w:num w:numId="3">
    <w:abstractNumId w:val="26"/>
  </w:num>
  <w:num w:numId="4">
    <w:abstractNumId w:val="28"/>
  </w:num>
  <w:num w:numId="5">
    <w:abstractNumId w:val="29"/>
  </w:num>
  <w:num w:numId="6">
    <w:abstractNumId w:val="4"/>
  </w:num>
  <w:num w:numId="7">
    <w:abstractNumId w:val="13"/>
  </w:num>
  <w:num w:numId="8">
    <w:abstractNumId w:val="9"/>
  </w:num>
  <w:num w:numId="9">
    <w:abstractNumId w:val="14"/>
  </w:num>
  <w:num w:numId="10">
    <w:abstractNumId w:val="0"/>
  </w:num>
  <w:num w:numId="11">
    <w:abstractNumId w:val="3"/>
  </w:num>
  <w:num w:numId="12">
    <w:abstractNumId w:val="20"/>
  </w:num>
  <w:num w:numId="13">
    <w:abstractNumId w:val="15"/>
  </w:num>
  <w:num w:numId="14">
    <w:abstractNumId w:val="10"/>
  </w:num>
  <w:num w:numId="15">
    <w:abstractNumId w:val="12"/>
  </w:num>
  <w:num w:numId="16">
    <w:abstractNumId w:val="7"/>
  </w:num>
  <w:num w:numId="17">
    <w:abstractNumId w:val="30"/>
  </w:num>
  <w:num w:numId="18">
    <w:abstractNumId w:val="24"/>
  </w:num>
  <w:num w:numId="19">
    <w:abstractNumId w:val="1"/>
  </w:num>
  <w:num w:numId="20">
    <w:abstractNumId w:val="17"/>
  </w:num>
  <w:num w:numId="21">
    <w:abstractNumId w:val="25"/>
  </w:num>
  <w:num w:numId="22">
    <w:abstractNumId w:val="16"/>
  </w:num>
  <w:num w:numId="23">
    <w:abstractNumId w:val="18"/>
  </w:num>
  <w:num w:numId="24">
    <w:abstractNumId w:val="2"/>
  </w:num>
  <w:num w:numId="25">
    <w:abstractNumId w:val="11"/>
  </w:num>
  <w:num w:numId="26">
    <w:abstractNumId w:val="6"/>
  </w:num>
  <w:num w:numId="27">
    <w:abstractNumId w:val="27"/>
  </w:num>
  <w:num w:numId="28">
    <w:abstractNumId w:val="5"/>
  </w:num>
  <w:num w:numId="29">
    <w:abstractNumId w:val="8"/>
  </w:num>
  <w:num w:numId="30">
    <w:abstractNumId w:val="23"/>
  </w:num>
  <w:num w:numId="3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33"/>
    <w:rsid w:val="00002090"/>
    <w:rsid w:val="000040A9"/>
    <w:rsid w:val="000058E9"/>
    <w:rsid w:val="00010230"/>
    <w:rsid w:val="00012280"/>
    <w:rsid w:val="0002048F"/>
    <w:rsid w:val="00021089"/>
    <w:rsid w:val="0003539B"/>
    <w:rsid w:val="0003778F"/>
    <w:rsid w:val="00041CEF"/>
    <w:rsid w:val="00055127"/>
    <w:rsid w:val="00055860"/>
    <w:rsid w:val="00056EDD"/>
    <w:rsid w:val="00062EF4"/>
    <w:rsid w:val="00065736"/>
    <w:rsid w:val="00066E91"/>
    <w:rsid w:val="00073656"/>
    <w:rsid w:val="00074177"/>
    <w:rsid w:val="0009002A"/>
    <w:rsid w:val="000924C3"/>
    <w:rsid w:val="000957BC"/>
    <w:rsid w:val="000A074D"/>
    <w:rsid w:val="000B4B2C"/>
    <w:rsid w:val="000C3B60"/>
    <w:rsid w:val="000C4F27"/>
    <w:rsid w:val="000D40E6"/>
    <w:rsid w:val="000E5387"/>
    <w:rsid w:val="000F023C"/>
    <w:rsid w:val="000F1FA8"/>
    <w:rsid w:val="000F29B4"/>
    <w:rsid w:val="00112486"/>
    <w:rsid w:val="00122D81"/>
    <w:rsid w:val="00127CDA"/>
    <w:rsid w:val="001317B6"/>
    <w:rsid w:val="001456C9"/>
    <w:rsid w:val="001475A1"/>
    <w:rsid w:val="00152AB5"/>
    <w:rsid w:val="001544A4"/>
    <w:rsid w:val="00156CAF"/>
    <w:rsid w:val="00187426"/>
    <w:rsid w:val="00187D07"/>
    <w:rsid w:val="001966CC"/>
    <w:rsid w:val="001A1E73"/>
    <w:rsid w:val="001A5EC0"/>
    <w:rsid w:val="001A65AB"/>
    <w:rsid w:val="001A7C60"/>
    <w:rsid w:val="001B225A"/>
    <w:rsid w:val="001B7F82"/>
    <w:rsid w:val="001C27F5"/>
    <w:rsid w:val="001D0386"/>
    <w:rsid w:val="001D68C5"/>
    <w:rsid w:val="001E31C7"/>
    <w:rsid w:val="001E34FB"/>
    <w:rsid w:val="001E532F"/>
    <w:rsid w:val="001F505B"/>
    <w:rsid w:val="00204493"/>
    <w:rsid w:val="00213EFF"/>
    <w:rsid w:val="00216EAA"/>
    <w:rsid w:val="00233C47"/>
    <w:rsid w:val="002411DE"/>
    <w:rsid w:val="00244FDD"/>
    <w:rsid w:val="002479BE"/>
    <w:rsid w:val="0027507E"/>
    <w:rsid w:val="00276150"/>
    <w:rsid w:val="00276182"/>
    <w:rsid w:val="00286685"/>
    <w:rsid w:val="002925E0"/>
    <w:rsid w:val="002957FA"/>
    <w:rsid w:val="00297059"/>
    <w:rsid w:val="00297829"/>
    <w:rsid w:val="002A5BB0"/>
    <w:rsid w:val="002A6BED"/>
    <w:rsid w:val="002A6F30"/>
    <w:rsid w:val="002C2BF9"/>
    <w:rsid w:val="002C307E"/>
    <w:rsid w:val="002C3479"/>
    <w:rsid w:val="002C35D8"/>
    <w:rsid w:val="002C3FDE"/>
    <w:rsid w:val="002D3739"/>
    <w:rsid w:val="002D4185"/>
    <w:rsid w:val="002E0688"/>
    <w:rsid w:val="002E15A3"/>
    <w:rsid w:val="002F07D0"/>
    <w:rsid w:val="003025FB"/>
    <w:rsid w:val="0030372D"/>
    <w:rsid w:val="00313B32"/>
    <w:rsid w:val="00322A52"/>
    <w:rsid w:val="00333A78"/>
    <w:rsid w:val="00334AD5"/>
    <w:rsid w:val="00334CF2"/>
    <w:rsid w:val="00335B20"/>
    <w:rsid w:val="00335C2E"/>
    <w:rsid w:val="00343E6D"/>
    <w:rsid w:val="00346A24"/>
    <w:rsid w:val="003577B9"/>
    <w:rsid w:val="0036152A"/>
    <w:rsid w:val="00361CBF"/>
    <w:rsid w:val="00361D46"/>
    <w:rsid w:val="003658BC"/>
    <w:rsid w:val="003727FB"/>
    <w:rsid w:val="00373292"/>
    <w:rsid w:val="003755A7"/>
    <w:rsid w:val="00375A35"/>
    <w:rsid w:val="00384517"/>
    <w:rsid w:val="00384E38"/>
    <w:rsid w:val="00386DF7"/>
    <w:rsid w:val="00387E5B"/>
    <w:rsid w:val="003A3C32"/>
    <w:rsid w:val="003B1B0B"/>
    <w:rsid w:val="003B226E"/>
    <w:rsid w:val="003B5F81"/>
    <w:rsid w:val="003C20C4"/>
    <w:rsid w:val="003C2BFD"/>
    <w:rsid w:val="003C4D3E"/>
    <w:rsid w:val="003C77B4"/>
    <w:rsid w:val="003D3CF6"/>
    <w:rsid w:val="003D730F"/>
    <w:rsid w:val="003E1AC3"/>
    <w:rsid w:val="003E4366"/>
    <w:rsid w:val="003E624F"/>
    <w:rsid w:val="003E6F9B"/>
    <w:rsid w:val="003E7FFB"/>
    <w:rsid w:val="003F2ABA"/>
    <w:rsid w:val="00400F5D"/>
    <w:rsid w:val="00407E3E"/>
    <w:rsid w:val="00421994"/>
    <w:rsid w:val="0043150B"/>
    <w:rsid w:val="004348B3"/>
    <w:rsid w:val="004350FE"/>
    <w:rsid w:val="004371EF"/>
    <w:rsid w:val="00442F06"/>
    <w:rsid w:val="0045039C"/>
    <w:rsid w:val="00452CE2"/>
    <w:rsid w:val="00453FD7"/>
    <w:rsid w:val="0045436B"/>
    <w:rsid w:val="0045794F"/>
    <w:rsid w:val="004756C8"/>
    <w:rsid w:val="004845E2"/>
    <w:rsid w:val="00490FAA"/>
    <w:rsid w:val="00492D88"/>
    <w:rsid w:val="00496336"/>
    <w:rsid w:val="00496E88"/>
    <w:rsid w:val="004A1FE5"/>
    <w:rsid w:val="004A3E1A"/>
    <w:rsid w:val="004A5BB8"/>
    <w:rsid w:val="004A7775"/>
    <w:rsid w:val="004B5848"/>
    <w:rsid w:val="004B7A1C"/>
    <w:rsid w:val="004C29D2"/>
    <w:rsid w:val="004E73C1"/>
    <w:rsid w:val="004F2C09"/>
    <w:rsid w:val="004F7B1C"/>
    <w:rsid w:val="00502BB2"/>
    <w:rsid w:val="00503A8D"/>
    <w:rsid w:val="005158F4"/>
    <w:rsid w:val="005172FF"/>
    <w:rsid w:val="005236E5"/>
    <w:rsid w:val="00523D8F"/>
    <w:rsid w:val="0053152D"/>
    <w:rsid w:val="00531C63"/>
    <w:rsid w:val="00540A04"/>
    <w:rsid w:val="00541717"/>
    <w:rsid w:val="005475E2"/>
    <w:rsid w:val="005603DE"/>
    <w:rsid w:val="005619CE"/>
    <w:rsid w:val="00572187"/>
    <w:rsid w:val="005763F6"/>
    <w:rsid w:val="0058307A"/>
    <w:rsid w:val="00583878"/>
    <w:rsid w:val="0058408E"/>
    <w:rsid w:val="00593056"/>
    <w:rsid w:val="005A2B50"/>
    <w:rsid w:val="005A6D21"/>
    <w:rsid w:val="005B1668"/>
    <w:rsid w:val="005B271A"/>
    <w:rsid w:val="005C11DB"/>
    <w:rsid w:val="005C4C5F"/>
    <w:rsid w:val="005C64CC"/>
    <w:rsid w:val="005D06D8"/>
    <w:rsid w:val="005D078F"/>
    <w:rsid w:val="005D25F2"/>
    <w:rsid w:val="005D531D"/>
    <w:rsid w:val="005D7616"/>
    <w:rsid w:val="005E5304"/>
    <w:rsid w:val="005F7BC7"/>
    <w:rsid w:val="00600BAE"/>
    <w:rsid w:val="006053F8"/>
    <w:rsid w:val="006330CF"/>
    <w:rsid w:val="0064054D"/>
    <w:rsid w:val="00641933"/>
    <w:rsid w:val="006512F8"/>
    <w:rsid w:val="0065437C"/>
    <w:rsid w:val="006575CE"/>
    <w:rsid w:val="00662B48"/>
    <w:rsid w:val="00662F22"/>
    <w:rsid w:val="006647A1"/>
    <w:rsid w:val="006676FD"/>
    <w:rsid w:val="006715E3"/>
    <w:rsid w:val="0068565D"/>
    <w:rsid w:val="006A5E59"/>
    <w:rsid w:val="006A7CD8"/>
    <w:rsid w:val="006B190D"/>
    <w:rsid w:val="006C2F36"/>
    <w:rsid w:val="006C5067"/>
    <w:rsid w:val="006D1E81"/>
    <w:rsid w:val="006D59C0"/>
    <w:rsid w:val="006D7021"/>
    <w:rsid w:val="006D7C2A"/>
    <w:rsid w:val="006E1EF3"/>
    <w:rsid w:val="006E71BD"/>
    <w:rsid w:val="006E738C"/>
    <w:rsid w:val="006F0B43"/>
    <w:rsid w:val="006F7997"/>
    <w:rsid w:val="00710740"/>
    <w:rsid w:val="00714E47"/>
    <w:rsid w:val="007153EF"/>
    <w:rsid w:val="00717119"/>
    <w:rsid w:val="00724766"/>
    <w:rsid w:val="007371B6"/>
    <w:rsid w:val="007460E9"/>
    <w:rsid w:val="007532D7"/>
    <w:rsid w:val="00755CEB"/>
    <w:rsid w:val="00770020"/>
    <w:rsid w:val="0077312D"/>
    <w:rsid w:val="00781397"/>
    <w:rsid w:val="00785DA4"/>
    <w:rsid w:val="00785FD6"/>
    <w:rsid w:val="007B06A4"/>
    <w:rsid w:val="007D0941"/>
    <w:rsid w:val="007D0B84"/>
    <w:rsid w:val="007D1070"/>
    <w:rsid w:val="007D16D9"/>
    <w:rsid w:val="007D4284"/>
    <w:rsid w:val="007E39A5"/>
    <w:rsid w:val="007E6FC3"/>
    <w:rsid w:val="007E799E"/>
    <w:rsid w:val="007F00EC"/>
    <w:rsid w:val="007F7F4F"/>
    <w:rsid w:val="008135BC"/>
    <w:rsid w:val="008176A6"/>
    <w:rsid w:val="00817BEF"/>
    <w:rsid w:val="00824985"/>
    <w:rsid w:val="0083507C"/>
    <w:rsid w:val="0083723E"/>
    <w:rsid w:val="00840595"/>
    <w:rsid w:val="008461ED"/>
    <w:rsid w:val="00847A55"/>
    <w:rsid w:val="008553C7"/>
    <w:rsid w:val="00865141"/>
    <w:rsid w:val="00882304"/>
    <w:rsid w:val="00891939"/>
    <w:rsid w:val="008A24A8"/>
    <w:rsid w:val="008A6D53"/>
    <w:rsid w:val="008B1002"/>
    <w:rsid w:val="008B3471"/>
    <w:rsid w:val="008D12E8"/>
    <w:rsid w:val="008D7110"/>
    <w:rsid w:val="008E0132"/>
    <w:rsid w:val="008E3B52"/>
    <w:rsid w:val="008E4FBD"/>
    <w:rsid w:val="008E540E"/>
    <w:rsid w:val="008F1B36"/>
    <w:rsid w:val="0090228A"/>
    <w:rsid w:val="009104DD"/>
    <w:rsid w:val="00912CD1"/>
    <w:rsid w:val="00913D54"/>
    <w:rsid w:val="00916A6F"/>
    <w:rsid w:val="00926A8A"/>
    <w:rsid w:val="0093026D"/>
    <w:rsid w:val="00933150"/>
    <w:rsid w:val="009340A4"/>
    <w:rsid w:val="0094137B"/>
    <w:rsid w:val="0095521F"/>
    <w:rsid w:val="00956BC0"/>
    <w:rsid w:val="00957A56"/>
    <w:rsid w:val="009639AD"/>
    <w:rsid w:val="009650AA"/>
    <w:rsid w:val="009758D6"/>
    <w:rsid w:val="0098043D"/>
    <w:rsid w:val="009838DC"/>
    <w:rsid w:val="00985DCE"/>
    <w:rsid w:val="009A19F7"/>
    <w:rsid w:val="009A4855"/>
    <w:rsid w:val="009A7044"/>
    <w:rsid w:val="009B0EAF"/>
    <w:rsid w:val="009B5083"/>
    <w:rsid w:val="009C5EE2"/>
    <w:rsid w:val="009D034C"/>
    <w:rsid w:val="009D4B5D"/>
    <w:rsid w:val="009F10B7"/>
    <w:rsid w:val="009F782A"/>
    <w:rsid w:val="00A17BEB"/>
    <w:rsid w:val="00A218FD"/>
    <w:rsid w:val="00A30049"/>
    <w:rsid w:val="00A42EFC"/>
    <w:rsid w:val="00A45F48"/>
    <w:rsid w:val="00A55377"/>
    <w:rsid w:val="00A5673D"/>
    <w:rsid w:val="00A57B16"/>
    <w:rsid w:val="00A65B70"/>
    <w:rsid w:val="00A74A6B"/>
    <w:rsid w:val="00A82749"/>
    <w:rsid w:val="00A85ADC"/>
    <w:rsid w:val="00A92F4C"/>
    <w:rsid w:val="00AA7045"/>
    <w:rsid w:val="00AB4ABF"/>
    <w:rsid w:val="00AB4E58"/>
    <w:rsid w:val="00AB6466"/>
    <w:rsid w:val="00AC007C"/>
    <w:rsid w:val="00AC1098"/>
    <w:rsid w:val="00AD098A"/>
    <w:rsid w:val="00AD103C"/>
    <w:rsid w:val="00AD4B84"/>
    <w:rsid w:val="00AE69B8"/>
    <w:rsid w:val="00AE7607"/>
    <w:rsid w:val="00AF59E6"/>
    <w:rsid w:val="00B0156C"/>
    <w:rsid w:val="00B041AE"/>
    <w:rsid w:val="00B0772F"/>
    <w:rsid w:val="00B2000D"/>
    <w:rsid w:val="00B25CAC"/>
    <w:rsid w:val="00B27468"/>
    <w:rsid w:val="00B3789C"/>
    <w:rsid w:val="00B418DC"/>
    <w:rsid w:val="00B45048"/>
    <w:rsid w:val="00B52DFD"/>
    <w:rsid w:val="00B52FA0"/>
    <w:rsid w:val="00B5465A"/>
    <w:rsid w:val="00B57264"/>
    <w:rsid w:val="00B75F21"/>
    <w:rsid w:val="00B77D63"/>
    <w:rsid w:val="00B854E8"/>
    <w:rsid w:val="00B863C4"/>
    <w:rsid w:val="00B91146"/>
    <w:rsid w:val="00B94263"/>
    <w:rsid w:val="00B97912"/>
    <w:rsid w:val="00BA1723"/>
    <w:rsid w:val="00BA530A"/>
    <w:rsid w:val="00BB3326"/>
    <w:rsid w:val="00BB507E"/>
    <w:rsid w:val="00BC0284"/>
    <w:rsid w:val="00BC214E"/>
    <w:rsid w:val="00BC5E7A"/>
    <w:rsid w:val="00BE44EA"/>
    <w:rsid w:val="00BE4BD7"/>
    <w:rsid w:val="00BE778B"/>
    <w:rsid w:val="00BF20F7"/>
    <w:rsid w:val="00BF3062"/>
    <w:rsid w:val="00BF506E"/>
    <w:rsid w:val="00BF7C52"/>
    <w:rsid w:val="00C01C41"/>
    <w:rsid w:val="00C056BD"/>
    <w:rsid w:val="00C0676F"/>
    <w:rsid w:val="00C073E6"/>
    <w:rsid w:val="00C10FCF"/>
    <w:rsid w:val="00C174BE"/>
    <w:rsid w:val="00C24DBC"/>
    <w:rsid w:val="00C34AC7"/>
    <w:rsid w:val="00C46E71"/>
    <w:rsid w:val="00C520BC"/>
    <w:rsid w:val="00C53DB4"/>
    <w:rsid w:val="00C600C8"/>
    <w:rsid w:val="00C731A6"/>
    <w:rsid w:val="00C81EB1"/>
    <w:rsid w:val="00C8231C"/>
    <w:rsid w:val="00C87777"/>
    <w:rsid w:val="00C91B21"/>
    <w:rsid w:val="00CA304A"/>
    <w:rsid w:val="00CA361E"/>
    <w:rsid w:val="00CB194C"/>
    <w:rsid w:val="00CB587D"/>
    <w:rsid w:val="00CD6157"/>
    <w:rsid w:val="00CF1378"/>
    <w:rsid w:val="00D15C0D"/>
    <w:rsid w:val="00D258DE"/>
    <w:rsid w:val="00D27690"/>
    <w:rsid w:val="00D35BC8"/>
    <w:rsid w:val="00D451FA"/>
    <w:rsid w:val="00D51891"/>
    <w:rsid w:val="00D53510"/>
    <w:rsid w:val="00D561EA"/>
    <w:rsid w:val="00D64899"/>
    <w:rsid w:val="00D667B5"/>
    <w:rsid w:val="00D72598"/>
    <w:rsid w:val="00D73308"/>
    <w:rsid w:val="00D738F3"/>
    <w:rsid w:val="00D73970"/>
    <w:rsid w:val="00D811E2"/>
    <w:rsid w:val="00D8452F"/>
    <w:rsid w:val="00D84DEA"/>
    <w:rsid w:val="00D906D2"/>
    <w:rsid w:val="00D920F7"/>
    <w:rsid w:val="00D92862"/>
    <w:rsid w:val="00D9413A"/>
    <w:rsid w:val="00D96DC3"/>
    <w:rsid w:val="00DA58E0"/>
    <w:rsid w:val="00DA5C31"/>
    <w:rsid w:val="00DB28EA"/>
    <w:rsid w:val="00DB3693"/>
    <w:rsid w:val="00DB409B"/>
    <w:rsid w:val="00DB59B3"/>
    <w:rsid w:val="00DC0F0F"/>
    <w:rsid w:val="00DD5ED3"/>
    <w:rsid w:val="00DD7757"/>
    <w:rsid w:val="00DF565D"/>
    <w:rsid w:val="00DF7B1F"/>
    <w:rsid w:val="00E03A8F"/>
    <w:rsid w:val="00E0430D"/>
    <w:rsid w:val="00E14483"/>
    <w:rsid w:val="00E16270"/>
    <w:rsid w:val="00E27AC2"/>
    <w:rsid w:val="00E308EC"/>
    <w:rsid w:val="00E330A9"/>
    <w:rsid w:val="00E33B4D"/>
    <w:rsid w:val="00E34980"/>
    <w:rsid w:val="00E35447"/>
    <w:rsid w:val="00E416F5"/>
    <w:rsid w:val="00E43559"/>
    <w:rsid w:val="00E47DA8"/>
    <w:rsid w:val="00E50FC1"/>
    <w:rsid w:val="00E51D96"/>
    <w:rsid w:val="00E53E7D"/>
    <w:rsid w:val="00E55BE9"/>
    <w:rsid w:val="00E641A8"/>
    <w:rsid w:val="00E66640"/>
    <w:rsid w:val="00E67404"/>
    <w:rsid w:val="00E71844"/>
    <w:rsid w:val="00E71B82"/>
    <w:rsid w:val="00E87B8F"/>
    <w:rsid w:val="00E91A5E"/>
    <w:rsid w:val="00E9559C"/>
    <w:rsid w:val="00E97AA4"/>
    <w:rsid w:val="00EA3EE8"/>
    <w:rsid w:val="00EB1023"/>
    <w:rsid w:val="00EB2B54"/>
    <w:rsid w:val="00EB3F95"/>
    <w:rsid w:val="00EB4E3F"/>
    <w:rsid w:val="00EB7C17"/>
    <w:rsid w:val="00EC0E9F"/>
    <w:rsid w:val="00EC1F17"/>
    <w:rsid w:val="00EC713A"/>
    <w:rsid w:val="00ED05CD"/>
    <w:rsid w:val="00ED6223"/>
    <w:rsid w:val="00EE01C7"/>
    <w:rsid w:val="00EE7F23"/>
    <w:rsid w:val="00F02818"/>
    <w:rsid w:val="00F15445"/>
    <w:rsid w:val="00F25496"/>
    <w:rsid w:val="00F407F4"/>
    <w:rsid w:val="00F42B18"/>
    <w:rsid w:val="00F45A8C"/>
    <w:rsid w:val="00F53A33"/>
    <w:rsid w:val="00F53FBC"/>
    <w:rsid w:val="00F61445"/>
    <w:rsid w:val="00F63880"/>
    <w:rsid w:val="00F641BA"/>
    <w:rsid w:val="00F72D86"/>
    <w:rsid w:val="00F836CA"/>
    <w:rsid w:val="00FA0AFE"/>
    <w:rsid w:val="00FA2150"/>
    <w:rsid w:val="00FA35AB"/>
    <w:rsid w:val="00FA56DC"/>
    <w:rsid w:val="00FA668B"/>
    <w:rsid w:val="00FB0078"/>
    <w:rsid w:val="00FB569C"/>
    <w:rsid w:val="00FC0928"/>
    <w:rsid w:val="00FC21D4"/>
    <w:rsid w:val="00FC2E4F"/>
    <w:rsid w:val="00FC548B"/>
    <w:rsid w:val="00FC63C9"/>
    <w:rsid w:val="00FD7DFE"/>
    <w:rsid w:val="00FE0206"/>
    <w:rsid w:val="00FF4957"/>
    <w:rsid w:val="00FF5A33"/>
    <w:rsid w:val="00FF72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EA65F"/>
  <w15:chartTrackingRefBased/>
  <w15:docId w15:val="{94324712-3BFC-435C-87C5-1FC6D7EE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ontserrat" w:eastAsiaTheme="minorHAnsi" w:hAnsi="Montserrat" w:cs="Arial"/>
        <w:sz w:val="14"/>
        <w:szCs w:val="1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5D"/>
    <w:pPr>
      <w:spacing w:after="40" w:line="240" w:lineRule="auto"/>
      <w:jc w:val="both"/>
    </w:pPr>
  </w:style>
  <w:style w:type="paragraph" w:styleId="Ttulo1">
    <w:name w:val="heading 1"/>
    <w:basedOn w:val="Normal"/>
    <w:next w:val="Normal"/>
    <w:link w:val="Ttulo1Car"/>
    <w:qFormat/>
    <w:rsid w:val="001A5EC0"/>
    <w:pPr>
      <w:keepNext/>
      <w:spacing w:after="0"/>
      <w:jc w:val="center"/>
      <w:outlineLvl w:val="0"/>
    </w:pPr>
    <w:rPr>
      <w:rFonts w:ascii="Arial" w:eastAsia="Times New Roman" w:hAnsi="Arial" w:cs="Times New Roman"/>
      <w:b/>
      <w:caps/>
      <w:sz w:val="12"/>
      <w:szCs w:val="20"/>
      <w:lang w:eastAsia="es-ES"/>
    </w:rPr>
  </w:style>
  <w:style w:type="paragraph" w:styleId="Ttulo2">
    <w:name w:val="heading 2"/>
    <w:basedOn w:val="Normal"/>
    <w:next w:val="Normal"/>
    <w:link w:val="Ttulo2Car"/>
    <w:qFormat/>
    <w:rsid w:val="001A5EC0"/>
    <w:pPr>
      <w:keepNext/>
      <w:spacing w:after="0"/>
      <w:jc w:val="left"/>
      <w:outlineLvl w:val="1"/>
    </w:pPr>
    <w:rPr>
      <w:rFonts w:ascii="Arial" w:eastAsia="Times New Roman" w:hAnsi="Arial" w:cs="Times New Roman"/>
      <w:sz w:val="16"/>
      <w:szCs w:val="20"/>
      <w:lang w:eastAsia="es-ES"/>
    </w:rPr>
  </w:style>
  <w:style w:type="paragraph" w:styleId="Ttulo3">
    <w:name w:val="heading 3"/>
    <w:basedOn w:val="Normal"/>
    <w:next w:val="Normal"/>
    <w:link w:val="Ttulo3Car"/>
    <w:qFormat/>
    <w:rsid w:val="001A5EC0"/>
    <w:pPr>
      <w:keepNext/>
      <w:spacing w:after="0"/>
      <w:outlineLvl w:val="2"/>
    </w:pPr>
    <w:rPr>
      <w:rFonts w:ascii="Arial" w:eastAsia="Times New Roman" w:hAnsi="Arial" w:cs="Times New Roman"/>
      <w:sz w:val="12"/>
      <w:szCs w:val="20"/>
      <w:lang w:eastAsia="es-ES"/>
    </w:rPr>
  </w:style>
  <w:style w:type="paragraph" w:styleId="Ttulo4">
    <w:name w:val="heading 4"/>
    <w:basedOn w:val="Normal"/>
    <w:next w:val="Normal"/>
    <w:link w:val="Ttulo4Car"/>
    <w:qFormat/>
    <w:rsid w:val="001A5EC0"/>
    <w:pPr>
      <w:keepNext/>
      <w:spacing w:after="0"/>
      <w:jc w:val="center"/>
      <w:outlineLvl w:val="3"/>
    </w:pPr>
    <w:rPr>
      <w:rFonts w:ascii="Arial" w:eastAsia="Times New Roman" w:hAnsi="Arial" w:cs="Times New Roman"/>
      <w:b/>
      <w:sz w:val="18"/>
      <w:szCs w:val="20"/>
      <w:lang w:eastAsia="es-ES"/>
    </w:rPr>
  </w:style>
  <w:style w:type="paragraph" w:styleId="Ttulo5">
    <w:name w:val="heading 5"/>
    <w:basedOn w:val="Normal"/>
    <w:next w:val="Normal"/>
    <w:link w:val="Ttulo5Car"/>
    <w:qFormat/>
    <w:rsid w:val="001A5EC0"/>
    <w:pPr>
      <w:keepNext/>
      <w:spacing w:after="0"/>
      <w:jc w:val="left"/>
      <w:outlineLvl w:val="4"/>
    </w:pPr>
    <w:rPr>
      <w:rFonts w:ascii="Arial" w:eastAsia="Times New Roman" w:hAnsi="Arial" w:cs="Times New Roman"/>
      <w:b/>
      <w:szCs w:val="20"/>
      <w:lang w:eastAsia="es-ES"/>
    </w:rPr>
  </w:style>
  <w:style w:type="paragraph" w:styleId="Ttulo6">
    <w:name w:val="heading 6"/>
    <w:basedOn w:val="Normal"/>
    <w:next w:val="Normal"/>
    <w:link w:val="Ttulo6Car"/>
    <w:qFormat/>
    <w:rsid w:val="001A5EC0"/>
    <w:pPr>
      <w:keepNext/>
      <w:spacing w:after="0"/>
      <w:jc w:val="left"/>
      <w:outlineLvl w:val="5"/>
    </w:pPr>
    <w:rPr>
      <w:rFonts w:ascii="Arial" w:eastAsia="Times New Roman" w:hAnsi="Arial" w:cs="Times New Roman"/>
      <w:b/>
      <w:bCs/>
      <w:sz w:val="12"/>
      <w:szCs w:val="20"/>
      <w:lang w:eastAsia="es-ES"/>
    </w:rPr>
  </w:style>
  <w:style w:type="paragraph" w:styleId="Ttulo7">
    <w:name w:val="heading 7"/>
    <w:basedOn w:val="Normal"/>
    <w:next w:val="Normal"/>
    <w:link w:val="Ttulo7Car"/>
    <w:qFormat/>
    <w:rsid w:val="001A5EC0"/>
    <w:pPr>
      <w:keepNext/>
      <w:spacing w:after="0"/>
      <w:jc w:val="center"/>
      <w:outlineLvl w:val="6"/>
    </w:pPr>
    <w:rPr>
      <w:rFonts w:ascii="Arial" w:eastAsia="Times New Roman" w:hAnsi="Arial" w:cs="Times New Roman"/>
      <w:b/>
      <w:sz w:val="16"/>
      <w:szCs w:val="20"/>
      <w:lang w:eastAsia="es-ES"/>
    </w:rPr>
  </w:style>
  <w:style w:type="paragraph" w:styleId="Ttulo8">
    <w:name w:val="heading 8"/>
    <w:basedOn w:val="Normal"/>
    <w:next w:val="Normal"/>
    <w:link w:val="Ttulo8Car"/>
    <w:qFormat/>
    <w:rsid w:val="001A5EC0"/>
    <w:pPr>
      <w:keepNext/>
      <w:spacing w:after="0"/>
      <w:jc w:val="left"/>
      <w:outlineLvl w:val="7"/>
    </w:pPr>
    <w:rPr>
      <w:rFonts w:ascii="Arial" w:eastAsia="Times New Roman" w:hAnsi="Arial" w:cs="Times New Roman"/>
      <w:b/>
      <w:sz w:val="16"/>
      <w:szCs w:val="20"/>
      <w:lang w:eastAsia="es-ES"/>
    </w:rPr>
  </w:style>
  <w:style w:type="paragraph" w:styleId="Ttulo9">
    <w:name w:val="heading 9"/>
    <w:basedOn w:val="Normal"/>
    <w:next w:val="Normal"/>
    <w:link w:val="Ttulo9Car"/>
    <w:qFormat/>
    <w:rsid w:val="001A5EC0"/>
    <w:pPr>
      <w:keepNext/>
      <w:spacing w:after="0"/>
      <w:jc w:val="center"/>
      <w:outlineLvl w:val="8"/>
    </w:pPr>
    <w:rPr>
      <w:rFonts w:ascii="Arial" w:eastAsia="Times New Roman" w:hAnsi="Arial" w:cs="Times New Roman"/>
      <w:b/>
      <w:color w:val="000000"/>
      <w:sz w:val="1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3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9B50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nhideWhenUsed/>
    <w:rsid w:val="003E1AC3"/>
    <w:rPr>
      <w:color w:val="0563C1" w:themeColor="hyperlink"/>
      <w:u w:val="single"/>
    </w:rPr>
  </w:style>
  <w:style w:type="table" w:customStyle="1" w:styleId="TableNormal">
    <w:name w:val="Table Normal"/>
    <w:uiPriority w:val="2"/>
    <w:semiHidden/>
    <w:unhideWhenUsed/>
    <w:qFormat/>
    <w:rsid w:val="00322A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322A52"/>
    <w:pPr>
      <w:widowControl w:val="0"/>
      <w:autoSpaceDE w:val="0"/>
      <w:autoSpaceDN w:val="0"/>
      <w:spacing w:after="0"/>
      <w:jc w:val="left"/>
    </w:pPr>
    <w:rPr>
      <w:rFonts w:eastAsia="Arial"/>
      <w:sz w:val="16"/>
      <w:szCs w:val="16"/>
    </w:rPr>
  </w:style>
  <w:style w:type="character" w:customStyle="1" w:styleId="TextoindependienteCar">
    <w:name w:val="Texto independiente Car"/>
    <w:basedOn w:val="Fuentedeprrafopredeter"/>
    <w:link w:val="Textoindependiente"/>
    <w:rsid w:val="00322A52"/>
    <w:rPr>
      <w:rFonts w:ascii="Arial" w:eastAsia="Arial" w:hAnsi="Arial" w:cs="Arial"/>
      <w:sz w:val="16"/>
      <w:szCs w:val="16"/>
    </w:rPr>
  </w:style>
  <w:style w:type="paragraph" w:styleId="Prrafodelista">
    <w:name w:val="List Paragraph"/>
    <w:basedOn w:val="Normal"/>
    <w:uiPriority w:val="34"/>
    <w:qFormat/>
    <w:rsid w:val="00322A52"/>
    <w:pPr>
      <w:widowControl w:val="0"/>
      <w:autoSpaceDE w:val="0"/>
      <w:autoSpaceDN w:val="0"/>
      <w:spacing w:after="0"/>
      <w:jc w:val="left"/>
    </w:pPr>
    <w:rPr>
      <w:rFonts w:eastAsia="Arial"/>
    </w:rPr>
  </w:style>
  <w:style w:type="paragraph" w:customStyle="1" w:styleId="TableParagraph">
    <w:name w:val="Table Paragraph"/>
    <w:basedOn w:val="Normal"/>
    <w:uiPriority w:val="1"/>
    <w:qFormat/>
    <w:rsid w:val="00322A52"/>
    <w:pPr>
      <w:widowControl w:val="0"/>
      <w:autoSpaceDE w:val="0"/>
      <w:autoSpaceDN w:val="0"/>
      <w:spacing w:after="0"/>
      <w:ind w:left="105"/>
      <w:jc w:val="center"/>
    </w:pPr>
    <w:rPr>
      <w:rFonts w:eastAsia="Arial"/>
    </w:rPr>
  </w:style>
  <w:style w:type="paragraph" w:customStyle="1" w:styleId="Texto">
    <w:name w:val="Texto"/>
    <w:basedOn w:val="Normal"/>
    <w:link w:val="TextoCar"/>
    <w:rsid w:val="00322A52"/>
    <w:pPr>
      <w:spacing w:after="101" w:line="216" w:lineRule="exact"/>
      <w:ind w:firstLine="288"/>
    </w:pPr>
    <w:rPr>
      <w:rFonts w:eastAsia="Times New Roman"/>
      <w:sz w:val="18"/>
      <w:szCs w:val="20"/>
      <w:lang w:val="es-ES" w:eastAsia="es-ES"/>
    </w:rPr>
  </w:style>
  <w:style w:type="character" w:customStyle="1" w:styleId="TextoCar">
    <w:name w:val="Texto Car"/>
    <w:link w:val="Texto"/>
    <w:locked/>
    <w:rsid w:val="00322A52"/>
    <w:rPr>
      <w:rFonts w:ascii="Arial" w:eastAsia="Times New Roman" w:hAnsi="Arial" w:cs="Arial"/>
      <w:sz w:val="18"/>
      <w:szCs w:val="20"/>
      <w:lang w:val="es-ES" w:eastAsia="es-ES"/>
    </w:rPr>
  </w:style>
  <w:style w:type="paragraph" w:styleId="Textonotapie">
    <w:name w:val="footnote text"/>
    <w:basedOn w:val="Normal"/>
    <w:link w:val="TextonotapieCar"/>
    <w:semiHidden/>
    <w:unhideWhenUsed/>
    <w:rsid w:val="00322A52"/>
    <w:pPr>
      <w:widowControl w:val="0"/>
      <w:autoSpaceDE w:val="0"/>
      <w:autoSpaceDN w:val="0"/>
      <w:spacing w:after="0"/>
      <w:jc w:val="left"/>
    </w:pPr>
    <w:rPr>
      <w:rFonts w:eastAsia="Arial"/>
      <w:sz w:val="20"/>
      <w:szCs w:val="20"/>
    </w:rPr>
  </w:style>
  <w:style w:type="character" w:customStyle="1" w:styleId="TextonotapieCar">
    <w:name w:val="Texto nota pie Car"/>
    <w:basedOn w:val="Fuentedeprrafopredeter"/>
    <w:link w:val="Textonotapie"/>
    <w:semiHidden/>
    <w:rsid w:val="00322A52"/>
    <w:rPr>
      <w:rFonts w:ascii="Arial" w:eastAsia="Arial" w:hAnsi="Arial" w:cs="Arial"/>
      <w:sz w:val="20"/>
      <w:szCs w:val="20"/>
    </w:rPr>
  </w:style>
  <w:style w:type="character" w:styleId="Refdenotaalpie">
    <w:name w:val="footnote reference"/>
    <w:basedOn w:val="Fuentedeprrafopredeter"/>
    <w:semiHidden/>
    <w:unhideWhenUsed/>
    <w:rsid w:val="00322A52"/>
    <w:rPr>
      <w:vertAlign w:val="superscript"/>
    </w:rPr>
  </w:style>
  <w:style w:type="paragraph" w:styleId="Encabezado">
    <w:name w:val="header"/>
    <w:basedOn w:val="Normal"/>
    <w:link w:val="EncabezadoCar"/>
    <w:unhideWhenUsed/>
    <w:rsid w:val="001A1E73"/>
    <w:pPr>
      <w:tabs>
        <w:tab w:val="center" w:pos="4419"/>
        <w:tab w:val="right" w:pos="8838"/>
      </w:tabs>
      <w:spacing w:after="0"/>
    </w:pPr>
  </w:style>
  <w:style w:type="character" w:customStyle="1" w:styleId="EncabezadoCar">
    <w:name w:val="Encabezado Car"/>
    <w:basedOn w:val="Fuentedeprrafopredeter"/>
    <w:link w:val="Encabezado"/>
    <w:rsid w:val="001A1E73"/>
    <w:rPr>
      <w:rFonts w:ascii="Arial" w:hAnsi="Arial"/>
    </w:rPr>
  </w:style>
  <w:style w:type="paragraph" w:styleId="Piedepgina">
    <w:name w:val="footer"/>
    <w:basedOn w:val="Normal"/>
    <w:link w:val="PiedepginaCar"/>
    <w:uiPriority w:val="99"/>
    <w:unhideWhenUsed/>
    <w:rsid w:val="001A1E73"/>
    <w:pPr>
      <w:tabs>
        <w:tab w:val="center" w:pos="4419"/>
        <w:tab w:val="right" w:pos="8838"/>
      </w:tabs>
      <w:spacing w:after="0"/>
    </w:pPr>
  </w:style>
  <w:style w:type="character" w:customStyle="1" w:styleId="PiedepginaCar">
    <w:name w:val="Pie de página Car"/>
    <w:basedOn w:val="Fuentedeprrafopredeter"/>
    <w:link w:val="Piedepgina"/>
    <w:uiPriority w:val="99"/>
    <w:rsid w:val="001A1E73"/>
    <w:rPr>
      <w:rFonts w:ascii="Arial" w:hAnsi="Arial"/>
    </w:rPr>
  </w:style>
  <w:style w:type="character" w:styleId="Refdecomentario">
    <w:name w:val="annotation reference"/>
    <w:basedOn w:val="Fuentedeprrafopredeter"/>
    <w:unhideWhenUsed/>
    <w:rsid w:val="006C2F36"/>
    <w:rPr>
      <w:sz w:val="16"/>
      <w:szCs w:val="16"/>
    </w:rPr>
  </w:style>
  <w:style w:type="paragraph" w:styleId="Textocomentario">
    <w:name w:val="annotation text"/>
    <w:basedOn w:val="Normal"/>
    <w:link w:val="TextocomentarioCar"/>
    <w:unhideWhenUsed/>
    <w:rsid w:val="006C2F36"/>
    <w:rPr>
      <w:sz w:val="20"/>
      <w:szCs w:val="20"/>
    </w:rPr>
  </w:style>
  <w:style w:type="character" w:customStyle="1" w:styleId="TextocomentarioCar">
    <w:name w:val="Texto comentario Car"/>
    <w:basedOn w:val="Fuentedeprrafopredeter"/>
    <w:link w:val="Textocomentario"/>
    <w:rsid w:val="006C2F36"/>
    <w:rPr>
      <w:rFonts w:ascii="Arial" w:hAnsi="Arial"/>
      <w:sz w:val="20"/>
      <w:szCs w:val="20"/>
    </w:rPr>
  </w:style>
  <w:style w:type="paragraph" w:styleId="Asuntodelcomentario">
    <w:name w:val="annotation subject"/>
    <w:basedOn w:val="Textocomentario"/>
    <w:next w:val="Textocomentario"/>
    <w:link w:val="AsuntodelcomentarioCar"/>
    <w:unhideWhenUsed/>
    <w:rsid w:val="006C2F36"/>
    <w:rPr>
      <w:b/>
      <w:bCs/>
    </w:rPr>
  </w:style>
  <w:style w:type="character" w:customStyle="1" w:styleId="AsuntodelcomentarioCar">
    <w:name w:val="Asunto del comentario Car"/>
    <w:basedOn w:val="TextocomentarioCar"/>
    <w:link w:val="Asuntodelcomentario"/>
    <w:rsid w:val="006C2F36"/>
    <w:rPr>
      <w:rFonts w:ascii="Arial" w:hAnsi="Arial"/>
      <w:b/>
      <w:bCs/>
      <w:sz w:val="20"/>
      <w:szCs w:val="20"/>
    </w:rPr>
  </w:style>
  <w:style w:type="paragraph" w:styleId="Revisin">
    <w:name w:val="Revision"/>
    <w:hidden/>
    <w:uiPriority w:val="99"/>
    <w:semiHidden/>
    <w:rsid w:val="006C2F36"/>
    <w:pPr>
      <w:spacing w:after="0" w:line="240" w:lineRule="auto"/>
    </w:pPr>
    <w:rPr>
      <w:rFonts w:ascii="Arial" w:hAnsi="Arial"/>
    </w:rPr>
  </w:style>
  <w:style w:type="paragraph" w:styleId="Textodeglobo">
    <w:name w:val="Balloon Text"/>
    <w:basedOn w:val="Normal"/>
    <w:link w:val="TextodegloboCar"/>
    <w:unhideWhenUsed/>
    <w:rsid w:val="006C2F36"/>
    <w:pPr>
      <w:spacing w:after="0"/>
    </w:pPr>
    <w:rPr>
      <w:rFonts w:ascii="Segoe UI" w:hAnsi="Segoe UI" w:cs="Segoe UI"/>
      <w:sz w:val="18"/>
      <w:szCs w:val="18"/>
    </w:rPr>
  </w:style>
  <w:style w:type="character" w:customStyle="1" w:styleId="TextodegloboCar">
    <w:name w:val="Texto de globo Car"/>
    <w:basedOn w:val="Fuentedeprrafopredeter"/>
    <w:link w:val="Textodeglobo"/>
    <w:rsid w:val="006C2F36"/>
    <w:rPr>
      <w:rFonts w:ascii="Segoe UI" w:hAnsi="Segoe UI" w:cs="Segoe UI"/>
      <w:sz w:val="18"/>
      <w:szCs w:val="18"/>
    </w:rPr>
  </w:style>
  <w:style w:type="character" w:styleId="Hipervnculovisitado">
    <w:name w:val="FollowedHyperlink"/>
    <w:basedOn w:val="Fuentedeprrafopredeter"/>
    <w:uiPriority w:val="99"/>
    <w:unhideWhenUsed/>
    <w:rsid w:val="00BC0284"/>
    <w:rPr>
      <w:color w:val="954F72" w:themeColor="followedHyperlink"/>
      <w:u w:val="single"/>
    </w:rPr>
  </w:style>
  <w:style w:type="character" w:customStyle="1" w:styleId="Ttulo1Car">
    <w:name w:val="Título 1 Car"/>
    <w:basedOn w:val="Fuentedeprrafopredeter"/>
    <w:link w:val="Ttulo1"/>
    <w:rsid w:val="001A5EC0"/>
    <w:rPr>
      <w:rFonts w:ascii="Arial" w:eastAsia="Times New Roman" w:hAnsi="Arial" w:cs="Times New Roman"/>
      <w:b/>
      <w:caps/>
      <w:sz w:val="12"/>
      <w:szCs w:val="20"/>
      <w:lang w:eastAsia="es-ES"/>
    </w:rPr>
  </w:style>
  <w:style w:type="character" w:customStyle="1" w:styleId="Ttulo2Car">
    <w:name w:val="Título 2 Car"/>
    <w:basedOn w:val="Fuentedeprrafopredeter"/>
    <w:link w:val="Ttulo2"/>
    <w:rsid w:val="001A5EC0"/>
    <w:rPr>
      <w:rFonts w:ascii="Arial" w:eastAsia="Times New Roman" w:hAnsi="Arial" w:cs="Times New Roman"/>
      <w:sz w:val="16"/>
      <w:szCs w:val="20"/>
      <w:lang w:eastAsia="es-ES"/>
    </w:rPr>
  </w:style>
  <w:style w:type="character" w:customStyle="1" w:styleId="Ttulo3Car">
    <w:name w:val="Título 3 Car"/>
    <w:basedOn w:val="Fuentedeprrafopredeter"/>
    <w:link w:val="Ttulo3"/>
    <w:rsid w:val="001A5EC0"/>
    <w:rPr>
      <w:rFonts w:ascii="Arial" w:eastAsia="Times New Roman" w:hAnsi="Arial" w:cs="Times New Roman"/>
      <w:sz w:val="12"/>
      <w:szCs w:val="20"/>
      <w:lang w:eastAsia="es-ES"/>
    </w:rPr>
  </w:style>
  <w:style w:type="character" w:customStyle="1" w:styleId="Ttulo4Car">
    <w:name w:val="Título 4 Car"/>
    <w:basedOn w:val="Fuentedeprrafopredeter"/>
    <w:link w:val="Ttulo4"/>
    <w:rsid w:val="001A5EC0"/>
    <w:rPr>
      <w:rFonts w:ascii="Arial" w:eastAsia="Times New Roman" w:hAnsi="Arial" w:cs="Times New Roman"/>
      <w:b/>
      <w:sz w:val="18"/>
      <w:szCs w:val="20"/>
      <w:lang w:eastAsia="es-ES"/>
    </w:rPr>
  </w:style>
  <w:style w:type="character" w:customStyle="1" w:styleId="Ttulo5Car">
    <w:name w:val="Título 5 Car"/>
    <w:basedOn w:val="Fuentedeprrafopredeter"/>
    <w:link w:val="Ttulo5"/>
    <w:rsid w:val="001A5EC0"/>
    <w:rPr>
      <w:rFonts w:ascii="Arial" w:eastAsia="Times New Roman" w:hAnsi="Arial" w:cs="Times New Roman"/>
      <w:b/>
      <w:szCs w:val="20"/>
      <w:lang w:eastAsia="es-ES"/>
    </w:rPr>
  </w:style>
  <w:style w:type="character" w:customStyle="1" w:styleId="Ttulo6Car">
    <w:name w:val="Título 6 Car"/>
    <w:basedOn w:val="Fuentedeprrafopredeter"/>
    <w:link w:val="Ttulo6"/>
    <w:rsid w:val="001A5EC0"/>
    <w:rPr>
      <w:rFonts w:ascii="Arial" w:eastAsia="Times New Roman" w:hAnsi="Arial" w:cs="Times New Roman"/>
      <w:b/>
      <w:bCs/>
      <w:sz w:val="12"/>
      <w:szCs w:val="20"/>
      <w:lang w:eastAsia="es-ES"/>
    </w:rPr>
  </w:style>
  <w:style w:type="character" w:customStyle="1" w:styleId="Ttulo7Car">
    <w:name w:val="Título 7 Car"/>
    <w:basedOn w:val="Fuentedeprrafopredeter"/>
    <w:link w:val="Ttulo7"/>
    <w:rsid w:val="001A5EC0"/>
    <w:rPr>
      <w:rFonts w:ascii="Arial" w:eastAsia="Times New Roman" w:hAnsi="Arial" w:cs="Times New Roman"/>
      <w:b/>
      <w:sz w:val="16"/>
      <w:szCs w:val="20"/>
      <w:lang w:eastAsia="es-ES"/>
    </w:rPr>
  </w:style>
  <w:style w:type="character" w:customStyle="1" w:styleId="Ttulo8Car">
    <w:name w:val="Título 8 Car"/>
    <w:basedOn w:val="Fuentedeprrafopredeter"/>
    <w:link w:val="Ttulo8"/>
    <w:rsid w:val="001A5EC0"/>
    <w:rPr>
      <w:rFonts w:ascii="Arial" w:eastAsia="Times New Roman" w:hAnsi="Arial" w:cs="Times New Roman"/>
      <w:b/>
      <w:sz w:val="16"/>
      <w:szCs w:val="20"/>
      <w:lang w:eastAsia="es-ES"/>
    </w:rPr>
  </w:style>
  <w:style w:type="character" w:customStyle="1" w:styleId="Ttulo9Car">
    <w:name w:val="Título 9 Car"/>
    <w:basedOn w:val="Fuentedeprrafopredeter"/>
    <w:link w:val="Ttulo9"/>
    <w:rsid w:val="001A5EC0"/>
    <w:rPr>
      <w:rFonts w:ascii="Arial" w:eastAsia="Times New Roman" w:hAnsi="Arial" w:cs="Times New Roman"/>
      <w:b/>
      <w:color w:val="000000"/>
      <w:sz w:val="16"/>
      <w:szCs w:val="20"/>
      <w:lang w:eastAsia="es-ES"/>
    </w:rPr>
  </w:style>
  <w:style w:type="character" w:styleId="Refdenotaalfinal">
    <w:name w:val="endnote reference"/>
    <w:semiHidden/>
    <w:rsid w:val="001A5EC0"/>
    <w:rPr>
      <w:vertAlign w:val="superscript"/>
    </w:rPr>
  </w:style>
  <w:style w:type="paragraph" w:styleId="Sangradetextonormal">
    <w:name w:val="Body Text Indent"/>
    <w:basedOn w:val="Normal"/>
    <w:link w:val="SangradetextonormalCar"/>
    <w:rsid w:val="001A5EC0"/>
    <w:pPr>
      <w:spacing w:after="0"/>
      <w:ind w:left="357"/>
    </w:pPr>
    <w:rPr>
      <w:rFonts w:ascii="Arial" w:eastAsia="Times New Roman" w:hAnsi="Arial" w:cs="Times New Roman"/>
      <w:sz w:val="13"/>
      <w:szCs w:val="20"/>
      <w:lang w:eastAsia="es-ES"/>
    </w:rPr>
  </w:style>
  <w:style w:type="character" w:customStyle="1" w:styleId="SangradetextonormalCar">
    <w:name w:val="Sangría de texto normal Car"/>
    <w:basedOn w:val="Fuentedeprrafopredeter"/>
    <w:link w:val="Sangradetextonormal"/>
    <w:rsid w:val="001A5EC0"/>
    <w:rPr>
      <w:rFonts w:ascii="Arial" w:eastAsia="Times New Roman" w:hAnsi="Arial" w:cs="Times New Roman"/>
      <w:sz w:val="13"/>
      <w:szCs w:val="20"/>
      <w:lang w:eastAsia="es-ES"/>
    </w:rPr>
  </w:style>
  <w:style w:type="paragraph" w:styleId="Textoindependiente2">
    <w:name w:val="Body Text 2"/>
    <w:basedOn w:val="Normal"/>
    <w:link w:val="Textoindependiente2Car"/>
    <w:rsid w:val="001A5EC0"/>
    <w:pPr>
      <w:spacing w:after="0"/>
    </w:pPr>
    <w:rPr>
      <w:rFonts w:ascii="Arial" w:eastAsia="Times New Roman" w:hAnsi="Arial" w:cs="Times New Roman"/>
      <w:b/>
      <w:sz w:val="16"/>
      <w:szCs w:val="20"/>
      <w:lang w:eastAsia="es-ES"/>
    </w:rPr>
  </w:style>
  <w:style w:type="character" w:customStyle="1" w:styleId="Textoindependiente2Car">
    <w:name w:val="Texto independiente 2 Car"/>
    <w:basedOn w:val="Fuentedeprrafopredeter"/>
    <w:link w:val="Textoindependiente2"/>
    <w:rsid w:val="001A5EC0"/>
    <w:rPr>
      <w:rFonts w:ascii="Arial" w:eastAsia="Times New Roman" w:hAnsi="Arial" w:cs="Times New Roman"/>
      <w:b/>
      <w:sz w:val="16"/>
      <w:szCs w:val="20"/>
      <w:lang w:eastAsia="es-ES"/>
    </w:rPr>
  </w:style>
  <w:style w:type="paragraph" w:styleId="Sangra2detindependiente">
    <w:name w:val="Body Text Indent 2"/>
    <w:basedOn w:val="Normal"/>
    <w:link w:val="Sangra2detindependienteCar"/>
    <w:rsid w:val="001A5EC0"/>
    <w:pPr>
      <w:spacing w:after="0"/>
      <w:ind w:left="284" w:hanging="284"/>
    </w:pPr>
    <w:rPr>
      <w:rFonts w:ascii="Arial" w:eastAsia="Times New Roman" w:hAnsi="Arial" w:cs="Times New Roman"/>
      <w:b/>
      <w:szCs w:val="20"/>
      <w:lang w:eastAsia="es-ES"/>
    </w:rPr>
  </w:style>
  <w:style w:type="character" w:customStyle="1" w:styleId="Sangra2detindependienteCar">
    <w:name w:val="Sangría 2 de t. independiente Car"/>
    <w:basedOn w:val="Fuentedeprrafopredeter"/>
    <w:link w:val="Sangra2detindependiente"/>
    <w:rsid w:val="001A5EC0"/>
    <w:rPr>
      <w:rFonts w:ascii="Arial" w:eastAsia="Times New Roman" w:hAnsi="Arial" w:cs="Times New Roman"/>
      <w:b/>
      <w:szCs w:val="20"/>
      <w:lang w:eastAsia="es-ES"/>
    </w:rPr>
  </w:style>
  <w:style w:type="paragraph" w:styleId="Textoindependiente3">
    <w:name w:val="Body Text 3"/>
    <w:basedOn w:val="Normal"/>
    <w:link w:val="Textoindependiente3Car"/>
    <w:rsid w:val="001A5EC0"/>
    <w:pPr>
      <w:spacing w:after="0"/>
      <w:jc w:val="left"/>
    </w:pPr>
    <w:rPr>
      <w:rFonts w:ascii="Arial" w:eastAsia="Times New Roman" w:hAnsi="Arial" w:cs="Times New Roman"/>
      <w:b/>
      <w:sz w:val="12"/>
      <w:szCs w:val="20"/>
      <w:lang w:eastAsia="es-ES"/>
    </w:rPr>
  </w:style>
  <w:style w:type="character" w:customStyle="1" w:styleId="Textoindependiente3Car">
    <w:name w:val="Texto independiente 3 Car"/>
    <w:basedOn w:val="Fuentedeprrafopredeter"/>
    <w:link w:val="Textoindependiente3"/>
    <w:rsid w:val="001A5EC0"/>
    <w:rPr>
      <w:rFonts w:ascii="Arial" w:eastAsia="Times New Roman" w:hAnsi="Arial" w:cs="Times New Roman"/>
      <w:b/>
      <w:sz w:val="12"/>
      <w:szCs w:val="20"/>
      <w:lang w:eastAsia="es-ES"/>
    </w:rPr>
  </w:style>
  <w:style w:type="paragraph" w:styleId="Sangra3detindependiente">
    <w:name w:val="Body Text Indent 3"/>
    <w:basedOn w:val="Normal"/>
    <w:link w:val="Sangra3detindependienteCar"/>
    <w:rsid w:val="001A5EC0"/>
    <w:pPr>
      <w:spacing w:after="0"/>
      <w:ind w:left="284" w:hanging="284"/>
    </w:pPr>
    <w:rPr>
      <w:rFonts w:ascii="Arial" w:eastAsia="Times New Roman" w:hAnsi="Arial" w:cs="Times New Roman"/>
      <w:b/>
      <w:sz w:val="16"/>
      <w:szCs w:val="20"/>
      <w:lang w:eastAsia="es-ES"/>
    </w:rPr>
  </w:style>
  <w:style w:type="character" w:customStyle="1" w:styleId="Sangra3detindependienteCar">
    <w:name w:val="Sangría 3 de t. independiente Car"/>
    <w:basedOn w:val="Fuentedeprrafopredeter"/>
    <w:link w:val="Sangra3detindependiente"/>
    <w:rsid w:val="001A5EC0"/>
    <w:rPr>
      <w:rFonts w:ascii="Arial" w:eastAsia="Times New Roman" w:hAnsi="Arial" w:cs="Times New Roman"/>
      <w:b/>
      <w:sz w:val="16"/>
      <w:szCs w:val="20"/>
      <w:lang w:eastAsia="es-ES"/>
    </w:rPr>
  </w:style>
  <w:style w:type="character" w:styleId="Nmerodepgina">
    <w:name w:val="page number"/>
    <w:rsid w:val="001A5EC0"/>
  </w:style>
  <w:style w:type="numbering" w:customStyle="1" w:styleId="Sinlista1">
    <w:name w:val="Sin lista1"/>
    <w:next w:val="Sinlista"/>
    <w:uiPriority w:val="99"/>
    <w:semiHidden/>
    <w:unhideWhenUsed/>
    <w:rsid w:val="001A5EC0"/>
  </w:style>
  <w:style w:type="numbering" w:customStyle="1" w:styleId="Sinlista11">
    <w:name w:val="Sin lista11"/>
    <w:next w:val="Sinlista"/>
    <w:semiHidden/>
    <w:rsid w:val="001A5EC0"/>
  </w:style>
  <w:style w:type="numbering" w:customStyle="1" w:styleId="Sinlista2">
    <w:name w:val="Sin lista2"/>
    <w:next w:val="Sinlista"/>
    <w:semiHidden/>
    <w:rsid w:val="001A5EC0"/>
  </w:style>
  <w:style w:type="numbering" w:customStyle="1" w:styleId="Sinlista3">
    <w:name w:val="Sin lista3"/>
    <w:next w:val="Sinlista"/>
    <w:uiPriority w:val="99"/>
    <w:semiHidden/>
    <w:unhideWhenUsed/>
    <w:rsid w:val="001A5EC0"/>
  </w:style>
  <w:style w:type="numbering" w:customStyle="1" w:styleId="Sinlista4">
    <w:name w:val="Sin lista4"/>
    <w:next w:val="Sinlista"/>
    <w:semiHidden/>
    <w:rsid w:val="001A5EC0"/>
  </w:style>
  <w:style w:type="table" w:customStyle="1" w:styleId="Tablaconcuadrcula1">
    <w:name w:val="Tabla con cuadrícula1"/>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A5EC0"/>
  </w:style>
  <w:style w:type="numbering" w:customStyle="1" w:styleId="Sinlista6">
    <w:name w:val="Sin lista6"/>
    <w:next w:val="Sinlista"/>
    <w:semiHidden/>
    <w:rsid w:val="001A5EC0"/>
  </w:style>
  <w:style w:type="table" w:customStyle="1" w:styleId="Tablaconcuadrcula2">
    <w:name w:val="Tabla con cuadrícula2"/>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1A5EC0"/>
  </w:style>
  <w:style w:type="numbering" w:customStyle="1" w:styleId="Sinlista8">
    <w:name w:val="Sin lista8"/>
    <w:next w:val="Sinlista"/>
    <w:uiPriority w:val="99"/>
    <w:semiHidden/>
    <w:unhideWhenUsed/>
    <w:rsid w:val="001A5EC0"/>
  </w:style>
  <w:style w:type="paragraph" w:styleId="Textonotaalfinal">
    <w:name w:val="endnote text"/>
    <w:basedOn w:val="Normal"/>
    <w:link w:val="TextonotaalfinalCar"/>
    <w:rsid w:val="001A5EC0"/>
    <w:pPr>
      <w:spacing w:after="0"/>
      <w:jc w:val="left"/>
    </w:pPr>
    <w:rPr>
      <w:rFonts w:ascii="CG Times" w:eastAsia="Times New Roman" w:hAnsi="CG Times" w:cs="Times New Roman"/>
      <w:sz w:val="20"/>
      <w:szCs w:val="20"/>
      <w:lang w:eastAsia="es-ES"/>
    </w:rPr>
  </w:style>
  <w:style w:type="character" w:customStyle="1" w:styleId="TextonotaalfinalCar">
    <w:name w:val="Texto nota al final Car"/>
    <w:basedOn w:val="Fuentedeprrafopredeter"/>
    <w:link w:val="Textonotaalfinal"/>
    <w:rsid w:val="001A5EC0"/>
    <w:rPr>
      <w:rFonts w:ascii="CG Times" w:eastAsia="Times New Roman" w:hAnsi="CG Times" w:cs="Times New Roman"/>
      <w:sz w:val="20"/>
      <w:szCs w:val="20"/>
      <w:lang w:eastAsia="es-ES"/>
    </w:rPr>
  </w:style>
  <w:style w:type="paragraph" w:styleId="Sinespaciado">
    <w:name w:val="No Spacing"/>
    <w:uiPriority w:val="1"/>
    <w:qFormat/>
    <w:rsid w:val="001A5EC0"/>
    <w:pPr>
      <w:spacing w:after="0" w:line="240" w:lineRule="auto"/>
    </w:pPr>
    <w:rPr>
      <w:rFonts w:ascii="Calibri" w:eastAsia="Calibri" w:hAnsi="Calibri" w:cs="Times New Roman"/>
      <w:sz w:val="22"/>
      <w:szCs w:val="22"/>
      <w:lang w:val="es-ES"/>
    </w:rPr>
  </w:style>
  <w:style w:type="character" w:customStyle="1" w:styleId="ANOTACIONCar">
    <w:name w:val="ANOTACION Car"/>
    <w:link w:val="ANOTACION"/>
    <w:locked/>
    <w:rsid w:val="001A5EC0"/>
    <w:rPr>
      <w:rFonts w:ascii="Calibri" w:hAnsi="Calibri" w:cs="Calibri"/>
      <w:b/>
      <w:lang w:val="es-ES_tradnl"/>
    </w:rPr>
  </w:style>
  <w:style w:type="paragraph" w:customStyle="1" w:styleId="ANOTACION">
    <w:name w:val="ANOTACION"/>
    <w:basedOn w:val="Normal"/>
    <w:link w:val="ANOTACIONCar"/>
    <w:autoRedefine/>
    <w:rsid w:val="001A5EC0"/>
    <w:pPr>
      <w:spacing w:before="101" w:after="60" w:line="199" w:lineRule="exact"/>
      <w:jc w:val="center"/>
    </w:pPr>
    <w:rPr>
      <w:rFonts w:ascii="Calibri" w:hAnsi="Calibri" w:cs="Calibri"/>
      <w:b/>
      <w:lang w:val="es-ES_tradnl"/>
    </w:rPr>
  </w:style>
  <w:style w:type="character" w:customStyle="1" w:styleId="ui-panel-title2">
    <w:name w:val="ui-panel-title2"/>
    <w:rsid w:val="001A5EC0"/>
    <w:rPr>
      <w:rFonts w:ascii="trajan" w:hAnsi="trajan" w:hint="default"/>
      <w:sz w:val="18"/>
      <w:szCs w:val="18"/>
    </w:rPr>
  </w:style>
  <w:style w:type="character" w:styleId="Textodelmarcadordeposicin">
    <w:name w:val="Placeholder Text"/>
    <w:basedOn w:val="Fuentedeprrafopredeter"/>
    <w:uiPriority w:val="99"/>
    <w:semiHidden/>
    <w:rsid w:val="00012280"/>
    <w:rPr>
      <w:color w:val="808080"/>
    </w:rPr>
  </w:style>
  <w:style w:type="paragraph" w:styleId="NormalWeb">
    <w:name w:val="Normal (Web)"/>
    <w:basedOn w:val="Normal"/>
    <w:uiPriority w:val="99"/>
    <w:semiHidden/>
    <w:unhideWhenUsed/>
    <w:rsid w:val="00662F22"/>
    <w:pPr>
      <w:spacing w:before="100" w:beforeAutospacing="1" w:after="100" w:afterAutospacing="1"/>
      <w:jc w:val="left"/>
    </w:pPr>
    <w:rPr>
      <w:rFonts w:ascii="Times New Roman" w:eastAsia="Times New Roman" w:hAnsi="Times New Roman" w:cs="Times New Roman"/>
      <w:sz w:val="24"/>
      <w:szCs w:val="24"/>
      <w:lang w:eastAsia="es-MX"/>
    </w:rPr>
  </w:style>
  <w:style w:type="numbering" w:customStyle="1" w:styleId="Sinlista9">
    <w:name w:val="Sin lista9"/>
    <w:next w:val="Sinlista"/>
    <w:uiPriority w:val="99"/>
    <w:semiHidden/>
    <w:unhideWhenUsed/>
    <w:rsid w:val="00662F22"/>
  </w:style>
  <w:style w:type="table" w:customStyle="1" w:styleId="Tablaconcuadrcula3">
    <w:name w:val="Tabla con cuadrícula3"/>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662F22"/>
  </w:style>
  <w:style w:type="numbering" w:customStyle="1" w:styleId="Sinlista111">
    <w:name w:val="Sin lista111"/>
    <w:next w:val="Sinlista"/>
    <w:semiHidden/>
    <w:rsid w:val="00662F22"/>
  </w:style>
  <w:style w:type="numbering" w:customStyle="1" w:styleId="Sinlista21">
    <w:name w:val="Sin lista21"/>
    <w:next w:val="Sinlista"/>
    <w:semiHidden/>
    <w:rsid w:val="00662F22"/>
  </w:style>
  <w:style w:type="numbering" w:customStyle="1" w:styleId="Sinlista31">
    <w:name w:val="Sin lista31"/>
    <w:next w:val="Sinlista"/>
    <w:uiPriority w:val="99"/>
    <w:semiHidden/>
    <w:unhideWhenUsed/>
    <w:rsid w:val="00662F22"/>
  </w:style>
  <w:style w:type="numbering" w:customStyle="1" w:styleId="Sinlista41">
    <w:name w:val="Sin lista41"/>
    <w:next w:val="Sinlista"/>
    <w:semiHidden/>
    <w:rsid w:val="00662F22"/>
  </w:style>
  <w:style w:type="table" w:customStyle="1" w:styleId="Tablaconcuadrcula11">
    <w:name w:val="Tabla con cuadrícula1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662F22"/>
  </w:style>
  <w:style w:type="numbering" w:customStyle="1" w:styleId="Sinlista61">
    <w:name w:val="Sin lista61"/>
    <w:next w:val="Sinlista"/>
    <w:semiHidden/>
    <w:rsid w:val="00662F22"/>
  </w:style>
  <w:style w:type="table" w:customStyle="1" w:styleId="Tablaconcuadrcula21">
    <w:name w:val="Tabla con cuadrícula2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662F22"/>
  </w:style>
  <w:style w:type="numbering" w:customStyle="1" w:styleId="Sinlista81">
    <w:name w:val="Sin lista81"/>
    <w:next w:val="Sinlista"/>
    <w:uiPriority w:val="99"/>
    <w:semiHidden/>
    <w:unhideWhenUsed/>
    <w:rsid w:val="0066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29183">
      <w:bodyDiv w:val="1"/>
      <w:marLeft w:val="0"/>
      <w:marRight w:val="0"/>
      <w:marTop w:val="0"/>
      <w:marBottom w:val="0"/>
      <w:divBdr>
        <w:top w:val="none" w:sz="0" w:space="0" w:color="auto"/>
        <w:left w:val="none" w:sz="0" w:space="0" w:color="auto"/>
        <w:bottom w:val="none" w:sz="0" w:space="0" w:color="auto"/>
        <w:right w:val="none" w:sz="0" w:space="0" w:color="auto"/>
      </w:divBdr>
      <w:divsChild>
        <w:div w:id="111288376">
          <w:marLeft w:val="0"/>
          <w:marRight w:val="0"/>
          <w:marTop w:val="0"/>
          <w:marBottom w:val="101"/>
          <w:divBdr>
            <w:top w:val="none" w:sz="0" w:space="0" w:color="auto"/>
            <w:left w:val="none" w:sz="0" w:space="0" w:color="auto"/>
            <w:bottom w:val="none" w:sz="0" w:space="0" w:color="auto"/>
            <w:right w:val="none" w:sz="0" w:space="0" w:color="auto"/>
          </w:divBdr>
        </w:div>
        <w:div w:id="1124933184">
          <w:marLeft w:val="0"/>
          <w:marRight w:val="0"/>
          <w:marTop w:val="0"/>
          <w:marBottom w:val="101"/>
          <w:divBdr>
            <w:top w:val="none" w:sz="0" w:space="0" w:color="auto"/>
            <w:left w:val="none" w:sz="0" w:space="0" w:color="auto"/>
            <w:bottom w:val="none" w:sz="0" w:space="0" w:color="auto"/>
            <w:right w:val="none" w:sz="0" w:space="0" w:color="auto"/>
          </w:divBdr>
        </w:div>
      </w:divsChild>
    </w:div>
    <w:div w:id="420218450">
      <w:bodyDiv w:val="1"/>
      <w:marLeft w:val="0"/>
      <w:marRight w:val="0"/>
      <w:marTop w:val="0"/>
      <w:marBottom w:val="0"/>
      <w:divBdr>
        <w:top w:val="none" w:sz="0" w:space="0" w:color="auto"/>
        <w:left w:val="none" w:sz="0" w:space="0" w:color="auto"/>
        <w:bottom w:val="none" w:sz="0" w:space="0" w:color="auto"/>
        <w:right w:val="none" w:sz="0" w:space="0" w:color="auto"/>
      </w:divBdr>
      <w:divsChild>
        <w:div w:id="494539522">
          <w:marLeft w:val="0"/>
          <w:marRight w:val="0"/>
          <w:marTop w:val="0"/>
          <w:marBottom w:val="101"/>
          <w:divBdr>
            <w:top w:val="none" w:sz="0" w:space="0" w:color="auto"/>
            <w:left w:val="none" w:sz="0" w:space="0" w:color="auto"/>
            <w:bottom w:val="none" w:sz="0" w:space="0" w:color="auto"/>
            <w:right w:val="none" w:sz="0" w:space="0" w:color="auto"/>
          </w:divBdr>
        </w:div>
        <w:div w:id="873805139">
          <w:marLeft w:val="0"/>
          <w:marRight w:val="0"/>
          <w:marTop w:val="0"/>
          <w:marBottom w:val="101"/>
          <w:divBdr>
            <w:top w:val="none" w:sz="0" w:space="0" w:color="auto"/>
            <w:left w:val="none" w:sz="0" w:space="0" w:color="auto"/>
            <w:bottom w:val="none" w:sz="0" w:space="0" w:color="auto"/>
            <w:right w:val="none" w:sz="0" w:space="0" w:color="auto"/>
          </w:divBdr>
        </w:div>
        <w:div w:id="1041826718">
          <w:marLeft w:val="0"/>
          <w:marRight w:val="0"/>
          <w:marTop w:val="101"/>
          <w:marBottom w:val="101"/>
          <w:divBdr>
            <w:top w:val="none" w:sz="0" w:space="0" w:color="auto"/>
            <w:left w:val="none" w:sz="0" w:space="0" w:color="auto"/>
            <w:bottom w:val="none" w:sz="0" w:space="0" w:color="auto"/>
            <w:right w:val="none" w:sz="0" w:space="0" w:color="auto"/>
          </w:divBdr>
        </w:div>
        <w:div w:id="1101143050">
          <w:marLeft w:val="0"/>
          <w:marRight w:val="0"/>
          <w:marTop w:val="0"/>
          <w:marBottom w:val="101"/>
          <w:divBdr>
            <w:top w:val="none" w:sz="0" w:space="0" w:color="auto"/>
            <w:left w:val="none" w:sz="0" w:space="0" w:color="auto"/>
            <w:bottom w:val="none" w:sz="0" w:space="0" w:color="auto"/>
            <w:right w:val="none" w:sz="0" w:space="0" w:color="auto"/>
          </w:divBdr>
        </w:div>
        <w:div w:id="1117868157">
          <w:marLeft w:val="0"/>
          <w:marRight w:val="0"/>
          <w:marTop w:val="0"/>
          <w:marBottom w:val="101"/>
          <w:divBdr>
            <w:top w:val="none" w:sz="0" w:space="0" w:color="auto"/>
            <w:left w:val="none" w:sz="0" w:space="0" w:color="auto"/>
            <w:bottom w:val="none" w:sz="0" w:space="0" w:color="auto"/>
            <w:right w:val="none" w:sz="0" w:space="0" w:color="auto"/>
          </w:divBdr>
        </w:div>
        <w:div w:id="1603955980">
          <w:marLeft w:val="0"/>
          <w:marRight w:val="0"/>
          <w:marTop w:val="0"/>
          <w:marBottom w:val="101"/>
          <w:divBdr>
            <w:top w:val="none" w:sz="0" w:space="0" w:color="auto"/>
            <w:left w:val="none" w:sz="0" w:space="0" w:color="auto"/>
            <w:bottom w:val="none" w:sz="0" w:space="0" w:color="auto"/>
            <w:right w:val="none" w:sz="0" w:space="0" w:color="auto"/>
          </w:divBdr>
        </w:div>
        <w:div w:id="1760717182">
          <w:marLeft w:val="0"/>
          <w:marRight w:val="0"/>
          <w:marTop w:val="0"/>
          <w:marBottom w:val="101"/>
          <w:divBdr>
            <w:top w:val="none" w:sz="0" w:space="0" w:color="auto"/>
            <w:left w:val="none" w:sz="0" w:space="0" w:color="auto"/>
            <w:bottom w:val="none" w:sz="0" w:space="0" w:color="auto"/>
            <w:right w:val="none" w:sz="0" w:space="0" w:color="auto"/>
          </w:divBdr>
        </w:div>
        <w:div w:id="201414078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nie.economia.gob.mx" TargetMode="External"/><Relationship Id="rId13" Type="http://schemas.openxmlformats.org/officeDocument/2006/relationships/hyperlink" Target="mailto:contactociudadano@funcionpublica.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uejas.denuncias@economia.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b.mx/conamer/" TargetMode="External"/><Relationship Id="rId4" Type="http://schemas.openxmlformats.org/officeDocument/2006/relationships/settings" Target="settings.xml"/><Relationship Id="rId9" Type="http://schemas.openxmlformats.org/officeDocument/2006/relationships/hyperlink" Target="mailto:%20cancelaciones.rnie@economia.gob.mx" TargetMode="External"/><Relationship Id="rId14" Type="http://schemas.openxmlformats.org/officeDocument/2006/relationships/hyperlink" Target="http://www.gob.mx/se/acciones-y-programas/del-aviso-de-privacidad-integral-de-la-secretaria-de-economia?state=published"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0E568-BE0B-4BE2-B577-AC66486D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2939</Words>
  <Characters>16168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Camacho Olvera</dc:creator>
  <cp:keywords/>
  <dc:description/>
  <cp:lastModifiedBy>Cesar Augusto Rivera Roa</cp:lastModifiedBy>
  <cp:revision>2</cp:revision>
  <cp:lastPrinted>2020-02-13T01:47:00Z</cp:lastPrinted>
  <dcterms:created xsi:type="dcterms:W3CDTF">2020-09-07T23:37:00Z</dcterms:created>
  <dcterms:modified xsi:type="dcterms:W3CDTF">2020-09-07T23:37:00Z</dcterms:modified>
</cp:coreProperties>
</file>