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09B" w:rsidRPr="00791813" w:rsidRDefault="00D25450" w:rsidP="00791813">
      <w:pPr>
        <w:spacing w:after="0"/>
        <w:jc w:val="center"/>
        <w:rPr>
          <w:sz w:val="20"/>
          <w:szCs w:val="20"/>
        </w:rPr>
      </w:pPr>
      <w:r w:rsidRPr="00791813">
        <w:rPr>
          <w:sz w:val="20"/>
          <w:szCs w:val="20"/>
        </w:rPr>
        <w:t>Informe Económico Anual</w:t>
      </w:r>
      <w:r w:rsidR="00B55E28" w:rsidRPr="00791813">
        <w:rPr>
          <w:sz w:val="20"/>
          <w:szCs w:val="20"/>
        </w:rPr>
        <w:t xml:space="preserve"> </w:t>
      </w:r>
      <w:r w:rsidRPr="00791813">
        <w:rPr>
          <w:sz w:val="20"/>
          <w:szCs w:val="20"/>
        </w:rPr>
        <w:t>(Renovación de Constancia de Inscripción)</w:t>
      </w:r>
    </w:p>
    <w:p w:rsidR="00DC18D9" w:rsidRDefault="00811E26" w:rsidP="00791813">
      <w:pPr>
        <w:spacing w:after="0"/>
        <w:jc w:val="center"/>
        <w:rPr>
          <w:sz w:val="20"/>
          <w:szCs w:val="20"/>
        </w:rPr>
      </w:pPr>
      <w:r>
        <w:rPr>
          <w:sz w:val="20"/>
          <w:szCs w:val="20"/>
        </w:rPr>
        <w:t>p</w:t>
      </w:r>
      <w:r w:rsidR="00DC18D9">
        <w:rPr>
          <w:sz w:val="20"/>
          <w:szCs w:val="20"/>
        </w:rPr>
        <w:t>resent</w:t>
      </w:r>
      <w:r w:rsidR="00AB1FAE">
        <w:rPr>
          <w:sz w:val="20"/>
          <w:szCs w:val="20"/>
        </w:rPr>
        <w:t>a</w:t>
      </w:r>
      <w:r w:rsidR="00DC18D9">
        <w:rPr>
          <w:sz w:val="20"/>
          <w:szCs w:val="20"/>
        </w:rPr>
        <w:t>do al Registro Nacional de Inversiones Extranjeras</w:t>
      </w:r>
    </w:p>
    <w:p w:rsidR="005D06D8" w:rsidRPr="00791813" w:rsidRDefault="00B55E28" w:rsidP="00791813">
      <w:pPr>
        <w:spacing w:after="0"/>
        <w:jc w:val="center"/>
        <w:rPr>
          <w:sz w:val="20"/>
          <w:szCs w:val="20"/>
        </w:rPr>
      </w:pPr>
      <w:r w:rsidRPr="00791813">
        <w:rPr>
          <w:sz w:val="20"/>
          <w:szCs w:val="20"/>
        </w:rPr>
        <w:t xml:space="preserve">Sociedades Mexicanas </w:t>
      </w:r>
      <w:r w:rsidR="00DB409B" w:rsidRPr="00791813">
        <w:rPr>
          <w:sz w:val="20"/>
          <w:szCs w:val="20"/>
        </w:rPr>
        <w:t>(</w:t>
      </w:r>
      <w:r w:rsidR="005D06D8" w:rsidRPr="00791813">
        <w:rPr>
          <w:sz w:val="20"/>
          <w:szCs w:val="20"/>
        </w:rPr>
        <w:t>Sección Segunda</w:t>
      </w:r>
      <w:r w:rsidR="00DB409B" w:rsidRPr="00791813">
        <w:rPr>
          <w:sz w:val="20"/>
          <w:szCs w:val="20"/>
        </w:rPr>
        <w:t>)</w:t>
      </w:r>
    </w:p>
    <w:p w:rsidR="00C43835" w:rsidRPr="00791813" w:rsidRDefault="00C43835" w:rsidP="00791813">
      <w:pPr>
        <w:spacing w:after="0"/>
        <w:jc w:val="center"/>
        <w:rPr>
          <w:sz w:val="12"/>
          <w:szCs w:val="12"/>
        </w:rPr>
      </w:pPr>
    </w:p>
    <w:tbl>
      <w:tblPr>
        <w:tblW w:w="5000" w:type="pct"/>
        <w:tblLook w:val="04A0" w:firstRow="1" w:lastRow="0" w:firstColumn="1" w:lastColumn="0" w:noHBand="0" w:noVBand="1"/>
      </w:tblPr>
      <w:tblGrid>
        <w:gridCol w:w="2403"/>
        <w:gridCol w:w="1845"/>
        <w:gridCol w:w="1843"/>
        <w:gridCol w:w="1274"/>
        <w:gridCol w:w="3132"/>
      </w:tblGrid>
      <w:tr w:rsidR="00021089" w:rsidRPr="00791813"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rsidR="00021089" w:rsidRPr="00791813" w:rsidRDefault="00021089" w:rsidP="00791813">
            <w:pPr>
              <w:spacing w:after="0"/>
              <w:jc w:val="center"/>
              <w:rPr>
                <w:sz w:val="16"/>
                <w:szCs w:val="16"/>
              </w:rPr>
            </w:pPr>
            <w:r w:rsidRPr="00791813">
              <w:rPr>
                <w:sz w:val="16"/>
                <w:szCs w:val="16"/>
              </w:rPr>
              <w:t>Para uso exclusivo de la Secretaría de Economía</w:t>
            </w:r>
          </w:p>
        </w:tc>
      </w:tr>
      <w:tr w:rsidR="00021089" w:rsidRPr="00791813"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rsidR="00021089" w:rsidRPr="00791813" w:rsidRDefault="00021089" w:rsidP="00791813">
            <w:pPr>
              <w:spacing w:after="0"/>
              <w:jc w:val="center"/>
              <w:rPr>
                <w:sz w:val="16"/>
                <w:szCs w:val="16"/>
              </w:rPr>
            </w:pPr>
            <w:r w:rsidRPr="00791813">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rsidR="00021089" w:rsidRPr="00791813" w:rsidRDefault="00021089" w:rsidP="00791813">
            <w:pPr>
              <w:spacing w:after="0"/>
              <w:jc w:val="center"/>
              <w:rPr>
                <w:bCs/>
                <w:sz w:val="16"/>
                <w:szCs w:val="16"/>
              </w:rPr>
            </w:pPr>
            <w:r w:rsidRPr="00791813">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rsidR="00021089" w:rsidRPr="00791813" w:rsidRDefault="00021089" w:rsidP="00791813">
            <w:pPr>
              <w:spacing w:after="0"/>
              <w:jc w:val="center"/>
              <w:rPr>
                <w:bCs/>
                <w:sz w:val="16"/>
                <w:szCs w:val="16"/>
              </w:rPr>
            </w:pPr>
            <w:r w:rsidRPr="00791813">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rsidR="00021089" w:rsidRPr="00791813" w:rsidRDefault="00021089" w:rsidP="00791813">
            <w:pPr>
              <w:spacing w:after="0"/>
              <w:jc w:val="center"/>
              <w:rPr>
                <w:bCs/>
                <w:sz w:val="16"/>
                <w:szCs w:val="16"/>
              </w:rPr>
            </w:pPr>
            <w:r w:rsidRPr="00791813">
              <w:rPr>
                <w:bCs/>
                <w:sz w:val="16"/>
                <w:szCs w:val="16"/>
              </w:rPr>
              <w:t>Hora de ingreso</w:t>
            </w:r>
          </w:p>
          <w:p w:rsidR="00662F22" w:rsidRPr="00791813" w:rsidRDefault="00662F22" w:rsidP="00791813">
            <w:pPr>
              <w:spacing w:after="0"/>
              <w:jc w:val="center"/>
              <w:rPr>
                <w:bCs/>
                <w:sz w:val="16"/>
                <w:szCs w:val="16"/>
              </w:rPr>
            </w:pPr>
          </w:p>
          <w:p w:rsidR="00662F22" w:rsidRPr="00791813" w:rsidRDefault="00662F22" w:rsidP="00791813">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rsidR="00021089" w:rsidRPr="00791813" w:rsidRDefault="00021089" w:rsidP="00791813">
            <w:pPr>
              <w:spacing w:after="0"/>
              <w:jc w:val="center"/>
              <w:rPr>
                <w:bCs/>
                <w:sz w:val="16"/>
                <w:szCs w:val="16"/>
              </w:rPr>
            </w:pPr>
            <w:r w:rsidRPr="00791813">
              <w:rPr>
                <w:bCs/>
                <w:sz w:val="16"/>
                <w:szCs w:val="16"/>
              </w:rPr>
              <w:t>Iniciales y rúbrica del funcionario de recepción</w:t>
            </w:r>
          </w:p>
          <w:p w:rsidR="00021089" w:rsidRPr="00791813" w:rsidRDefault="00021089" w:rsidP="00791813">
            <w:pPr>
              <w:spacing w:after="0"/>
              <w:jc w:val="center"/>
              <w:rPr>
                <w:sz w:val="16"/>
                <w:szCs w:val="16"/>
              </w:rPr>
            </w:pPr>
          </w:p>
        </w:tc>
      </w:tr>
      <w:tr w:rsidR="006053F8" w:rsidRPr="00791813" w:rsidTr="00C43835">
        <w:trPr>
          <w:trHeight w:val="1238"/>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rsidR="00A85191" w:rsidRPr="00791813" w:rsidRDefault="00A85191" w:rsidP="00791813">
            <w:pPr>
              <w:rPr>
                <w:b/>
                <w:color w:val="000000"/>
                <w:sz w:val="16"/>
                <w:szCs w:val="16"/>
              </w:rPr>
            </w:pPr>
            <w:r w:rsidRPr="00791813">
              <w:rPr>
                <w:b/>
                <w:sz w:val="16"/>
                <w:szCs w:val="16"/>
              </w:rPr>
              <w:t>Verifique si está obligado a presentar este trámite</w:t>
            </w:r>
            <w:r w:rsidRPr="00791813">
              <w:rPr>
                <w:b/>
                <w:color w:val="000000"/>
                <w:sz w:val="16"/>
                <w:szCs w:val="16"/>
              </w:rPr>
              <w:t xml:space="preserve"> </w:t>
            </w:r>
          </w:p>
          <w:p w:rsidR="00D25450" w:rsidRPr="00791813" w:rsidRDefault="00C43835" w:rsidP="00791813">
            <w:pPr>
              <w:spacing w:after="0"/>
              <w:rPr>
                <w:sz w:val="16"/>
                <w:szCs w:val="16"/>
              </w:rPr>
            </w:pPr>
            <w:r w:rsidRPr="00791813">
              <w:rPr>
                <w:sz w:val="16"/>
                <w:szCs w:val="16"/>
              </w:rPr>
              <w:t xml:space="preserve">Las sociedades mexicanas con inversión extranjera en su capital social deben presentar anualmente este informe cuando alguna de las siguientes cuentas sea mayor al monto establecido por la </w:t>
            </w:r>
            <w:r w:rsidR="00A85191" w:rsidRPr="00791813">
              <w:rPr>
                <w:sz w:val="16"/>
                <w:szCs w:val="16"/>
              </w:rPr>
              <w:t>CNIE mediante resolución g</w:t>
            </w:r>
            <w:r w:rsidRPr="00791813">
              <w:rPr>
                <w:sz w:val="16"/>
                <w:szCs w:val="16"/>
              </w:rPr>
              <w:t>eneral ($110’000,000.00 ciento diez millones de pesos):</w:t>
            </w:r>
          </w:p>
          <w:p w:rsidR="006053F8" w:rsidRPr="00791813" w:rsidRDefault="00C43835" w:rsidP="00791813">
            <w:pPr>
              <w:pStyle w:val="Prrafodelista"/>
              <w:numPr>
                <w:ilvl w:val="0"/>
                <w:numId w:val="22"/>
              </w:numPr>
              <w:jc w:val="both"/>
              <w:rPr>
                <w:sz w:val="16"/>
                <w:szCs w:val="16"/>
              </w:rPr>
            </w:pPr>
            <w:r w:rsidRPr="00791813">
              <w:rPr>
                <w:sz w:val="16"/>
                <w:szCs w:val="16"/>
              </w:rPr>
              <w:t>Activo total inicial, activo total final, pasivo total inicial, pasivo total final, ingresos en el país y en el exterior, costos y gastos en el país y en el exterior.</w:t>
            </w:r>
          </w:p>
          <w:p w:rsidR="00D00C75" w:rsidRPr="00791813" w:rsidRDefault="00D00C75" w:rsidP="00791813">
            <w:pPr>
              <w:rPr>
                <w:b/>
                <w:sz w:val="16"/>
                <w:szCs w:val="16"/>
              </w:rPr>
            </w:pPr>
            <w:r w:rsidRPr="00791813">
              <w:rPr>
                <w:b/>
                <w:sz w:val="16"/>
                <w:szCs w:val="16"/>
              </w:rPr>
              <w:t xml:space="preserve">Para efecto de la indicación de errores u omisiones a que se refiere el artículo 34, primer párrafo, del RLIE, al </w:t>
            </w:r>
            <w:r w:rsidR="00975306" w:rsidRPr="00791813">
              <w:rPr>
                <w:b/>
                <w:sz w:val="16"/>
                <w:szCs w:val="16"/>
              </w:rPr>
              <w:t>presentar este cuestionario la S</w:t>
            </w:r>
            <w:r w:rsidRPr="00791813">
              <w:rPr>
                <w:b/>
                <w:sz w:val="16"/>
                <w:szCs w:val="16"/>
              </w:rPr>
              <w:t xml:space="preserve">ecretaría de </w:t>
            </w:r>
            <w:r w:rsidR="00975306" w:rsidRPr="00791813">
              <w:rPr>
                <w:b/>
                <w:sz w:val="16"/>
                <w:szCs w:val="16"/>
              </w:rPr>
              <w:t>E</w:t>
            </w:r>
            <w:r w:rsidRPr="00791813">
              <w:rPr>
                <w:b/>
                <w:sz w:val="16"/>
                <w:szCs w:val="16"/>
              </w:rPr>
              <w:t>conomía únicamente revisará que se cumplan las siguientes condiciones:</w:t>
            </w:r>
          </w:p>
          <w:p w:rsidR="00D00C75" w:rsidRPr="00791813" w:rsidRDefault="00D00C75" w:rsidP="00791813">
            <w:pPr>
              <w:pStyle w:val="Prrafodelista"/>
              <w:numPr>
                <w:ilvl w:val="0"/>
                <w:numId w:val="21"/>
              </w:numPr>
              <w:rPr>
                <w:sz w:val="16"/>
                <w:szCs w:val="16"/>
              </w:rPr>
            </w:pPr>
            <w:r w:rsidRPr="00791813">
              <w:rPr>
                <w:sz w:val="16"/>
                <w:szCs w:val="16"/>
              </w:rPr>
              <w:t>Todos los campos deben ser llenados.</w:t>
            </w:r>
          </w:p>
          <w:p w:rsidR="00D00C75" w:rsidRPr="00791813" w:rsidRDefault="00D00C75" w:rsidP="00791813">
            <w:pPr>
              <w:pStyle w:val="Prrafodelista"/>
              <w:numPr>
                <w:ilvl w:val="0"/>
                <w:numId w:val="21"/>
              </w:numPr>
              <w:jc w:val="both"/>
              <w:rPr>
                <w:sz w:val="16"/>
                <w:szCs w:val="16"/>
              </w:rPr>
            </w:pPr>
            <w:r w:rsidRPr="00791813">
              <w:rPr>
                <w:sz w:val="16"/>
                <w:szCs w:val="16"/>
              </w:rPr>
              <w:t xml:space="preserve">Debe cumplir con las </w:t>
            </w:r>
            <w:r w:rsidR="003F2269" w:rsidRPr="00791813">
              <w:rPr>
                <w:sz w:val="16"/>
                <w:szCs w:val="16"/>
              </w:rPr>
              <w:t>“</w:t>
            </w:r>
            <w:r w:rsidR="00A85191" w:rsidRPr="00791813">
              <w:rPr>
                <w:sz w:val="16"/>
                <w:szCs w:val="16"/>
              </w:rPr>
              <w:t>Instrucciones de</w:t>
            </w:r>
            <w:r w:rsidRPr="00791813">
              <w:rPr>
                <w:sz w:val="16"/>
                <w:szCs w:val="16"/>
              </w:rPr>
              <w:t xml:space="preserve"> llenado</w:t>
            </w:r>
            <w:r w:rsidR="003F2269" w:rsidRPr="00791813">
              <w:rPr>
                <w:sz w:val="16"/>
                <w:szCs w:val="16"/>
              </w:rPr>
              <w:t>”</w:t>
            </w:r>
            <w:r w:rsidRPr="00791813">
              <w:rPr>
                <w:sz w:val="16"/>
                <w:szCs w:val="16"/>
              </w:rPr>
              <w:t xml:space="preserve"> descritas al final del formato y anexar la documentación que en él se señala.</w:t>
            </w:r>
          </w:p>
          <w:p w:rsidR="00D00C75" w:rsidRPr="00791813" w:rsidRDefault="00D00C75" w:rsidP="00791813">
            <w:pPr>
              <w:pStyle w:val="Prrafodelista"/>
              <w:numPr>
                <w:ilvl w:val="0"/>
                <w:numId w:val="21"/>
              </w:numPr>
              <w:jc w:val="both"/>
              <w:rPr>
                <w:sz w:val="16"/>
                <w:szCs w:val="16"/>
              </w:rPr>
            </w:pPr>
            <w:r w:rsidRPr="00791813">
              <w:rPr>
                <w:sz w:val="16"/>
                <w:szCs w:val="16"/>
              </w:rPr>
              <w:t>Debe contener la firma autógrafa</w:t>
            </w:r>
            <w:r w:rsidR="00DA223B" w:rsidRPr="00791813">
              <w:rPr>
                <w:sz w:val="16"/>
                <w:szCs w:val="16"/>
              </w:rPr>
              <w:t xml:space="preserve"> </w:t>
            </w:r>
            <w:r w:rsidRPr="00791813">
              <w:rPr>
                <w:sz w:val="16"/>
                <w:szCs w:val="16"/>
              </w:rPr>
              <w:t>del representante legal, apoderado o autorizado. No debe ser firmado "por ausencia" ni "por autorización".</w:t>
            </w:r>
          </w:p>
          <w:p w:rsidR="00A85191" w:rsidRPr="00791813" w:rsidRDefault="00A85191" w:rsidP="00791813">
            <w:pPr>
              <w:pStyle w:val="Prrafodelista"/>
              <w:numPr>
                <w:ilvl w:val="0"/>
                <w:numId w:val="21"/>
              </w:numPr>
              <w:jc w:val="both"/>
              <w:rPr>
                <w:sz w:val="16"/>
                <w:szCs w:val="16"/>
              </w:rPr>
            </w:pPr>
            <w:r w:rsidRPr="00791813">
              <w:rPr>
                <w:sz w:val="16"/>
                <w:szCs w:val="16"/>
              </w:rPr>
              <w:t>Si llena la pregunta 27,</w:t>
            </w:r>
            <w:r w:rsidR="00776394" w:rsidRPr="00791813">
              <w:rPr>
                <w:sz w:val="16"/>
                <w:szCs w:val="16"/>
              </w:rPr>
              <w:t xml:space="preserve"> debe</w:t>
            </w:r>
            <w:r w:rsidRPr="00791813">
              <w:rPr>
                <w:sz w:val="16"/>
                <w:szCs w:val="16"/>
              </w:rPr>
              <w:t xml:space="preserve"> contestar la pregunta 78 de la columna en el país y viceversa.</w:t>
            </w:r>
          </w:p>
          <w:p w:rsidR="00A85191" w:rsidRPr="00791813" w:rsidRDefault="00A85191" w:rsidP="00791813">
            <w:pPr>
              <w:pStyle w:val="Prrafodelista"/>
              <w:numPr>
                <w:ilvl w:val="0"/>
                <w:numId w:val="21"/>
              </w:numPr>
              <w:jc w:val="both"/>
              <w:rPr>
                <w:sz w:val="16"/>
                <w:szCs w:val="16"/>
              </w:rPr>
            </w:pPr>
            <w:r w:rsidRPr="00791813">
              <w:rPr>
                <w:sz w:val="16"/>
                <w:szCs w:val="16"/>
              </w:rPr>
              <w:t>El monto total de la pregunta 29 debe ser igual al monto reportado en la pregunta 40 de la columna final.</w:t>
            </w:r>
          </w:p>
          <w:p w:rsidR="00D00C75" w:rsidRPr="00791813" w:rsidRDefault="00B16055" w:rsidP="00791813">
            <w:pPr>
              <w:pStyle w:val="Prrafodelista"/>
              <w:numPr>
                <w:ilvl w:val="0"/>
                <w:numId w:val="21"/>
              </w:numPr>
              <w:rPr>
                <w:sz w:val="16"/>
                <w:szCs w:val="16"/>
              </w:rPr>
            </w:pPr>
            <w:r w:rsidRPr="00791813">
              <w:rPr>
                <w:sz w:val="16"/>
                <w:szCs w:val="16"/>
              </w:rPr>
              <w:t>Si llena la pregunta 89, debe</w:t>
            </w:r>
            <w:r w:rsidR="00A85191" w:rsidRPr="00791813">
              <w:rPr>
                <w:sz w:val="16"/>
                <w:szCs w:val="16"/>
              </w:rPr>
              <w:t xml:space="preserve"> contestar la pregunta 90 y viceversa</w:t>
            </w:r>
            <w:r w:rsidR="00D00C75" w:rsidRPr="00791813">
              <w:rPr>
                <w:sz w:val="16"/>
                <w:szCs w:val="16"/>
              </w:rPr>
              <w:t>.</w:t>
            </w:r>
          </w:p>
          <w:p w:rsidR="00D00C75" w:rsidRPr="00791813" w:rsidRDefault="00D00C75" w:rsidP="00791813">
            <w:pPr>
              <w:pStyle w:val="Prrafodelista"/>
              <w:numPr>
                <w:ilvl w:val="0"/>
                <w:numId w:val="21"/>
              </w:numPr>
              <w:rPr>
                <w:sz w:val="16"/>
                <w:szCs w:val="16"/>
              </w:rPr>
            </w:pPr>
            <w:r w:rsidRPr="00791813">
              <w:rPr>
                <w:sz w:val="16"/>
                <w:szCs w:val="16"/>
              </w:rPr>
              <w:t>S</w:t>
            </w:r>
            <w:r w:rsidR="00A85191" w:rsidRPr="00791813">
              <w:rPr>
                <w:sz w:val="16"/>
                <w:szCs w:val="16"/>
              </w:rPr>
              <w:t>o</w:t>
            </w:r>
            <w:r w:rsidRPr="00791813">
              <w:rPr>
                <w:sz w:val="16"/>
                <w:szCs w:val="16"/>
              </w:rPr>
              <w:t>lo p</w:t>
            </w:r>
            <w:r w:rsidR="00356FE1" w:rsidRPr="00791813">
              <w:rPr>
                <w:sz w:val="16"/>
                <w:szCs w:val="16"/>
              </w:rPr>
              <w:t>odrá contener</w:t>
            </w:r>
            <w:r w:rsidRPr="00791813">
              <w:rPr>
                <w:sz w:val="16"/>
                <w:szCs w:val="16"/>
              </w:rPr>
              <w:t xml:space="preserve"> dat</w:t>
            </w:r>
            <w:r w:rsidR="00721999" w:rsidRPr="00791813">
              <w:rPr>
                <w:sz w:val="16"/>
                <w:szCs w:val="16"/>
              </w:rPr>
              <w:t>os negativos en las preguntas 5</w:t>
            </w:r>
            <w:r w:rsidR="00AC7B60" w:rsidRPr="00791813">
              <w:rPr>
                <w:sz w:val="16"/>
                <w:szCs w:val="16"/>
              </w:rPr>
              <w:t>7</w:t>
            </w:r>
            <w:r w:rsidR="00721999" w:rsidRPr="00791813">
              <w:rPr>
                <w:sz w:val="16"/>
                <w:szCs w:val="16"/>
              </w:rPr>
              <w:t>, 61, 62, 63 y 64</w:t>
            </w:r>
            <w:r w:rsidRPr="00791813">
              <w:rPr>
                <w:sz w:val="16"/>
                <w:szCs w:val="16"/>
              </w:rPr>
              <w:t>.</w:t>
            </w:r>
          </w:p>
          <w:p w:rsidR="001B3AE0" w:rsidRPr="00791813" w:rsidRDefault="004215EE" w:rsidP="00791813">
            <w:pPr>
              <w:pStyle w:val="Prrafodelista"/>
              <w:numPr>
                <w:ilvl w:val="0"/>
                <w:numId w:val="21"/>
              </w:numPr>
              <w:rPr>
                <w:sz w:val="16"/>
                <w:szCs w:val="16"/>
              </w:rPr>
            </w:pPr>
            <w:r w:rsidRPr="00791813">
              <w:rPr>
                <w:color w:val="000000"/>
                <w:sz w:val="16"/>
                <w:szCs w:val="16"/>
              </w:rPr>
              <w:t>La información presentada en este formato debe ser congruente con los anexos.</w:t>
            </w:r>
          </w:p>
          <w:p w:rsidR="001B3AE0" w:rsidRPr="00791813" w:rsidRDefault="001B3AE0" w:rsidP="00791813">
            <w:pPr>
              <w:pStyle w:val="Prrafodelista"/>
              <w:ind w:left="720"/>
              <w:rPr>
                <w:sz w:val="6"/>
                <w:szCs w:val="6"/>
              </w:rPr>
            </w:pPr>
          </w:p>
          <w:p w:rsidR="00D00C75" w:rsidRPr="00791813" w:rsidRDefault="00D00C75" w:rsidP="00791813">
            <w:pPr>
              <w:rPr>
                <w:sz w:val="16"/>
                <w:szCs w:val="16"/>
              </w:rPr>
            </w:pPr>
            <w:r w:rsidRPr="00791813">
              <w:rPr>
                <w:sz w:val="16"/>
                <w:szCs w:val="16"/>
              </w:rPr>
              <w:t>Debe cumplir con las siguientes igualdades contables:</w:t>
            </w:r>
          </w:p>
          <w:p w:rsidR="00D00C75" w:rsidRPr="00791813" w:rsidRDefault="00D00C75" w:rsidP="00791813">
            <w:pPr>
              <w:pStyle w:val="Prrafodelista"/>
              <w:numPr>
                <w:ilvl w:val="0"/>
                <w:numId w:val="20"/>
              </w:numPr>
              <w:rPr>
                <w:sz w:val="16"/>
                <w:szCs w:val="16"/>
              </w:rPr>
            </w:pPr>
            <w:r w:rsidRPr="00791813">
              <w:rPr>
                <w:sz w:val="16"/>
                <w:szCs w:val="16"/>
              </w:rPr>
              <w:t>Activo total inicial = pasivo total inicial más capital contable inicial.</w:t>
            </w:r>
          </w:p>
          <w:p w:rsidR="00D00C75" w:rsidRPr="00791813" w:rsidRDefault="00D00C75" w:rsidP="00791813">
            <w:pPr>
              <w:pStyle w:val="Prrafodelista"/>
              <w:numPr>
                <w:ilvl w:val="0"/>
                <w:numId w:val="20"/>
              </w:numPr>
              <w:rPr>
                <w:sz w:val="16"/>
                <w:szCs w:val="16"/>
              </w:rPr>
            </w:pPr>
            <w:r w:rsidRPr="00791813">
              <w:rPr>
                <w:sz w:val="16"/>
                <w:szCs w:val="16"/>
              </w:rPr>
              <w:t>Activo total final = pasivo total final más capital contable final.</w:t>
            </w:r>
          </w:p>
          <w:p w:rsidR="00D00C75" w:rsidRPr="00791813" w:rsidRDefault="00D00C75" w:rsidP="00791813">
            <w:pPr>
              <w:pStyle w:val="Prrafodelista"/>
              <w:numPr>
                <w:ilvl w:val="0"/>
                <w:numId w:val="20"/>
              </w:numPr>
              <w:jc w:val="both"/>
              <w:rPr>
                <w:sz w:val="16"/>
                <w:szCs w:val="16"/>
              </w:rPr>
            </w:pPr>
            <w:r w:rsidRPr="00791813">
              <w:rPr>
                <w:sz w:val="16"/>
                <w:szCs w:val="16"/>
              </w:rPr>
              <w:t>Resultado neto del ejercicio = total de ingresos en el país y en el exterior menos total de costos y gastos en el país y en el exterior.</w:t>
            </w:r>
          </w:p>
          <w:p w:rsidR="00A85191" w:rsidRPr="00791813" w:rsidRDefault="000B20FB" w:rsidP="00791813">
            <w:pPr>
              <w:rPr>
                <w:b/>
              </w:rPr>
            </w:pPr>
            <w:r w:rsidRPr="00791813">
              <w:rPr>
                <w:b/>
                <w:sz w:val="16"/>
                <w:szCs w:val="16"/>
              </w:rPr>
              <w:t>Las sociedades que cuenten con</w:t>
            </w:r>
            <w:r w:rsidR="00A85191" w:rsidRPr="00791813">
              <w:rPr>
                <w:b/>
                <w:sz w:val="16"/>
                <w:szCs w:val="16"/>
              </w:rPr>
              <w:t xml:space="preserve"> subsidiarias en México, debe</w:t>
            </w:r>
            <w:r w:rsidR="005B0837" w:rsidRPr="00791813">
              <w:rPr>
                <w:b/>
                <w:sz w:val="16"/>
                <w:szCs w:val="16"/>
              </w:rPr>
              <w:t>n</w:t>
            </w:r>
            <w:r w:rsidRPr="00791813">
              <w:rPr>
                <w:b/>
                <w:sz w:val="16"/>
                <w:szCs w:val="16"/>
              </w:rPr>
              <w:t xml:space="preserve"> presentar </w:t>
            </w:r>
            <w:r w:rsidR="00A85191" w:rsidRPr="00791813">
              <w:rPr>
                <w:b/>
                <w:sz w:val="16"/>
                <w:szCs w:val="16"/>
              </w:rPr>
              <w:t>el</w:t>
            </w:r>
            <w:r w:rsidR="00B524BD" w:rsidRPr="00791813">
              <w:rPr>
                <w:b/>
                <w:sz w:val="16"/>
                <w:szCs w:val="16"/>
              </w:rPr>
              <w:t xml:space="preserve"> informe consolidado y llenar</w:t>
            </w:r>
            <w:r w:rsidRPr="00791813">
              <w:rPr>
                <w:b/>
                <w:sz w:val="16"/>
                <w:szCs w:val="16"/>
              </w:rPr>
              <w:t xml:space="preserve"> el </w:t>
            </w:r>
            <w:r w:rsidR="00A85191" w:rsidRPr="00791813">
              <w:rPr>
                <w:b/>
                <w:sz w:val="16"/>
                <w:szCs w:val="16"/>
              </w:rPr>
              <w:t>Anexo 1, Información consolidada,</w:t>
            </w:r>
            <w:r w:rsidRPr="00791813">
              <w:rPr>
                <w:b/>
                <w:sz w:val="16"/>
                <w:szCs w:val="16"/>
              </w:rPr>
              <w:t xml:space="preserve"> con ello, se dará por cumplida la obligación a que se refiere el artículo 35 de la LIE para la sociedad que consolida</w:t>
            </w:r>
            <w:r w:rsidR="00B524BD" w:rsidRPr="00791813">
              <w:rPr>
                <w:b/>
                <w:sz w:val="16"/>
                <w:szCs w:val="16"/>
              </w:rPr>
              <w:t xml:space="preserve"> la información</w:t>
            </w:r>
            <w:r w:rsidR="00A85191" w:rsidRPr="00791813">
              <w:rPr>
                <w:b/>
                <w:sz w:val="16"/>
                <w:szCs w:val="16"/>
              </w:rPr>
              <w:t xml:space="preserve"> y para las sociedades que </w:t>
            </w:r>
            <w:r w:rsidR="00B524BD" w:rsidRPr="00791813">
              <w:rPr>
                <w:b/>
                <w:sz w:val="16"/>
                <w:szCs w:val="16"/>
              </w:rPr>
              <w:t>fueron consolidadas</w:t>
            </w:r>
            <w:r w:rsidRPr="00791813">
              <w:rPr>
                <w:b/>
                <w:sz w:val="16"/>
                <w:szCs w:val="16"/>
              </w:rPr>
              <w:t>.</w:t>
            </w:r>
          </w:p>
        </w:tc>
      </w:tr>
    </w:tbl>
    <w:p w:rsidR="008E3B52" w:rsidRPr="00791813" w:rsidRDefault="008E3B52" w:rsidP="00791813">
      <w:pPr>
        <w:spacing w:after="0"/>
        <w:rPr>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8"/>
        <w:gridCol w:w="281"/>
        <w:gridCol w:w="5158"/>
      </w:tblGrid>
      <w:tr w:rsidR="005D06D8" w:rsidRPr="00791813"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rsidR="005D06D8" w:rsidRPr="00791813" w:rsidRDefault="005D06D8" w:rsidP="00791813">
            <w:pPr>
              <w:pStyle w:val="TableParagraph"/>
              <w:ind w:left="134" w:right="103"/>
              <w:rPr>
                <w:sz w:val="16"/>
                <w:szCs w:val="16"/>
              </w:rPr>
            </w:pPr>
            <w:r w:rsidRPr="00791813">
              <w:rPr>
                <w:sz w:val="16"/>
                <w:szCs w:val="16"/>
              </w:rPr>
              <w:t>Homoclave del</w:t>
            </w:r>
            <w:r w:rsidRPr="00791813">
              <w:rPr>
                <w:spacing w:val="-10"/>
                <w:sz w:val="16"/>
                <w:szCs w:val="16"/>
              </w:rPr>
              <w:t xml:space="preserve"> </w:t>
            </w:r>
            <w:r w:rsidRPr="00791813">
              <w:rPr>
                <w:sz w:val="16"/>
                <w:szCs w:val="16"/>
              </w:rPr>
              <w:t>formato</w:t>
            </w:r>
            <w:r w:rsidR="00F47892" w:rsidRPr="00791813">
              <w:rPr>
                <w:sz w:val="16"/>
                <w:szCs w:val="16"/>
              </w:rPr>
              <w:t>:</w:t>
            </w:r>
            <w:r w:rsidR="009F10B7" w:rsidRPr="00791813">
              <w:rPr>
                <w:sz w:val="16"/>
                <w:szCs w:val="16"/>
              </w:rPr>
              <w:t xml:space="preserve"> </w:t>
            </w:r>
            <w:r w:rsidR="00F47892" w:rsidRPr="00791813">
              <w:rPr>
                <w:sz w:val="16"/>
                <w:szCs w:val="16"/>
              </w:rPr>
              <w:t>FF-</w:t>
            </w:r>
            <w:r w:rsidR="00C43835" w:rsidRPr="00791813">
              <w:rPr>
                <w:sz w:val="16"/>
                <w:szCs w:val="16"/>
              </w:rPr>
              <w:t>SE-02-004-B</w:t>
            </w:r>
          </w:p>
        </w:tc>
        <w:tc>
          <w:tcPr>
            <w:tcW w:w="134" w:type="pct"/>
            <w:tcBorders>
              <w:top w:val="nil"/>
              <w:left w:val="single" w:sz="6" w:space="0" w:color="9B9FA1"/>
              <w:bottom w:val="nil"/>
              <w:right w:val="single" w:sz="6" w:space="0" w:color="9B9FA1"/>
            </w:tcBorders>
            <w:shd w:val="clear" w:color="auto" w:fill="auto"/>
          </w:tcPr>
          <w:p w:rsidR="005D06D8" w:rsidRPr="00791813" w:rsidRDefault="005D06D8" w:rsidP="00791813">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rsidR="005D06D8" w:rsidRPr="00791813" w:rsidRDefault="005D06D8" w:rsidP="00791813">
            <w:pPr>
              <w:pStyle w:val="TableParagraph"/>
              <w:ind w:left="41"/>
              <w:rPr>
                <w:sz w:val="16"/>
                <w:szCs w:val="16"/>
              </w:rPr>
            </w:pPr>
            <w:r w:rsidRPr="00791813">
              <w:rPr>
                <w:sz w:val="16"/>
                <w:szCs w:val="16"/>
              </w:rPr>
              <w:t>Fecha de publicación del formato en el DOF</w:t>
            </w:r>
            <w:r w:rsidR="009F10B7" w:rsidRPr="00791813">
              <w:rPr>
                <w:sz w:val="16"/>
                <w:szCs w:val="16"/>
              </w:rPr>
              <w:t xml:space="preserve">, </w:t>
            </w:r>
            <w:r w:rsidR="00EB7A25">
              <w:rPr>
                <w:sz w:val="16"/>
                <w:szCs w:val="16"/>
              </w:rPr>
              <w:t>04/09/2020</w:t>
            </w:r>
            <w:r w:rsidR="0095521F" w:rsidRPr="00791813">
              <w:rPr>
                <w:rStyle w:val="Refdenotaalpie"/>
                <w:b/>
                <w:sz w:val="16"/>
                <w:szCs w:val="16"/>
              </w:rPr>
              <w:footnoteReference w:id="1"/>
            </w:r>
          </w:p>
        </w:tc>
      </w:tr>
    </w:tbl>
    <w:p w:rsidR="009F10B7" w:rsidRPr="00791813" w:rsidRDefault="009F10B7" w:rsidP="00791813">
      <w:pPr>
        <w:spacing w:after="0"/>
        <w:rPr>
          <w:b/>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9F10B7" w:rsidRPr="00791813" w:rsidTr="00E50FC1">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rsidR="009F10B7" w:rsidRPr="00791813" w:rsidRDefault="00A85191" w:rsidP="00791813">
            <w:pPr>
              <w:pStyle w:val="TableParagraph"/>
              <w:numPr>
                <w:ilvl w:val="0"/>
                <w:numId w:val="18"/>
              </w:numPr>
              <w:ind w:left="-8" w:right="7" w:hanging="142"/>
              <w:rPr>
                <w:sz w:val="16"/>
                <w:szCs w:val="16"/>
              </w:rPr>
            </w:pPr>
            <w:r w:rsidRPr="00791813">
              <w:rPr>
                <w:sz w:val="16"/>
                <w:szCs w:val="16"/>
              </w:rPr>
              <w:t>Datos de i</w:t>
            </w:r>
            <w:r w:rsidR="009F10B7" w:rsidRPr="00791813">
              <w:rPr>
                <w:sz w:val="16"/>
                <w:szCs w:val="16"/>
              </w:rPr>
              <w:t>dentificación</w:t>
            </w:r>
          </w:p>
        </w:tc>
      </w:tr>
      <w:tr w:rsidR="009F10B7" w:rsidRPr="00791813" w:rsidTr="00012ED3">
        <w:trPr>
          <w:trHeight w:hRule="exact" w:val="442"/>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rsidR="009F10B7" w:rsidRPr="00791813" w:rsidRDefault="009F10B7" w:rsidP="00791813">
            <w:pPr>
              <w:widowControl w:val="0"/>
              <w:autoSpaceDE w:val="0"/>
              <w:autoSpaceDN w:val="0"/>
              <w:spacing w:after="0"/>
              <w:ind w:firstLine="131"/>
              <w:jc w:val="left"/>
              <w:rPr>
                <w:sz w:val="16"/>
                <w:szCs w:val="16"/>
              </w:rPr>
            </w:pPr>
            <w:r w:rsidRPr="00791813">
              <w:rPr>
                <w:sz w:val="16"/>
                <w:szCs w:val="16"/>
              </w:rPr>
              <w:t>1. Denominación o razón social:</w:t>
            </w:r>
          </w:p>
          <w:p w:rsidR="009F10B7" w:rsidRPr="00791813" w:rsidRDefault="009F10B7" w:rsidP="00791813">
            <w:pPr>
              <w:widowControl w:val="0"/>
              <w:autoSpaceDE w:val="0"/>
              <w:autoSpaceDN w:val="0"/>
              <w:spacing w:after="0"/>
              <w:jc w:val="left"/>
              <w:rPr>
                <w:sz w:val="16"/>
                <w:szCs w:val="16"/>
              </w:rPr>
            </w:pPr>
          </w:p>
          <w:p w:rsidR="009F10B7" w:rsidRPr="00791813" w:rsidRDefault="009F10B7" w:rsidP="00791813">
            <w:pPr>
              <w:widowControl w:val="0"/>
              <w:autoSpaceDE w:val="0"/>
              <w:autoSpaceDN w:val="0"/>
              <w:spacing w:after="0"/>
              <w:jc w:val="left"/>
              <w:rPr>
                <w:sz w:val="16"/>
                <w:szCs w:val="16"/>
              </w:rPr>
            </w:pPr>
          </w:p>
        </w:tc>
      </w:tr>
      <w:tr w:rsidR="009F10B7" w:rsidRPr="00791813" w:rsidTr="00012ED3">
        <w:trPr>
          <w:trHeight w:hRule="exact" w:val="434"/>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rsidR="009F10B7" w:rsidRPr="00791813" w:rsidRDefault="009F10B7" w:rsidP="00791813">
            <w:pPr>
              <w:pStyle w:val="TableParagraph"/>
              <w:ind w:left="-9" w:firstLine="140"/>
              <w:jc w:val="left"/>
              <w:rPr>
                <w:sz w:val="16"/>
                <w:szCs w:val="16"/>
              </w:rPr>
            </w:pPr>
            <w:r w:rsidRPr="00791813">
              <w:rPr>
                <w:sz w:val="16"/>
                <w:szCs w:val="16"/>
              </w:rPr>
              <w:t>2. Registro Federal de Contribuyentes</w:t>
            </w:r>
            <w:r w:rsidR="0053152D" w:rsidRPr="00791813">
              <w:rPr>
                <w:sz w:val="16"/>
                <w:szCs w:val="16"/>
              </w:rPr>
              <w:t xml:space="preserve"> (RFC)</w:t>
            </w:r>
            <w:r w:rsidRPr="00791813">
              <w:rPr>
                <w:sz w:val="16"/>
                <w:szCs w:val="16"/>
              </w:rPr>
              <w:t>:</w:t>
            </w:r>
          </w:p>
        </w:tc>
      </w:tr>
    </w:tbl>
    <w:p w:rsidR="00D51891" w:rsidRPr="00791813" w:rsidRDefault="00D51891" w:rsidP="00791813">
      <w:pPr>
        <w:spacing w:after="0"/>
        <w:rPr>
          <w:b/>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8"/>
        <w:gridCol w:w="143"/>
        <w:gridCol w:w="5116"/>
      </w:tblGrid>
      <w:tr w:rsidR="00912CD1" w:rsidRPr="00791813"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rsidR="009F10B7" w:rsidRPr="00791813" w:rsidRDefault="00710740" w:rsidP="00791813">
            <w:pPr>
              <w:pStyle w:val="TableParagraph"/>
              <w:ind w:left="-8"/>
              <w:rPr>
                <w:sz w:val="16"/>
                <w:szCs w:val="16"/>
              </w:rPr>
            </w:pPr>
            <w:r w:rsidRPr="00791813">
              <w:rPr>
                <w:sz w:val="16"/>
                <w:szCs w:val="16"/>
              </w:rPr>
              <w:t xml:space="preserve">II. </w:t>
            </w:r>
            <w:r w:rsidR="00912CD1" w:rsidRPr="00791813">
              <w:rPr>
                <w:sz w:val="16"/>
                <w:szCs w:val="16"/>
              </w:rPr>
              <w:t>Datos del representante legal</w:t>
            </w:r>
            <w:r w:rsidR="009F10B7" w:rsidRPr="00791813">
              <w:rPr>
                <w:sz w:val="16"/>
                <w:szCs w:val="16"/>
              </w:rPr>
              <w:t>, apoderado o</w:t>
            </w:r>
          </w:p>
          <w:p w:rsidR="00912CD1" w:rsidRPr="00791813" w:rsidRDefault="009F10B7" w:rsidP="00791813">
            <w:pPr>
              <w:pStyle w:val="TableParagraph"/>
              <w:ind w:left="-8"/>
              <w:rPr>
                <w:sz w:val="16"/>
                <w:szCs w:val="16"/>
              </w:rPr>
            </w:pPr>
            <w:r w:rsidRPr="00791813">
              <w:rPr>
                <w:sz w:val="16"/>
                <w:szCs w:val="16"/>
              </w:rPr>
              <w:t>autorizado en términos del artículo 19, tercer párrafo, de la LFPA</w:t>
            </w:r>
          </w:p>
        </w:tc>
      </w:tr>
      <w:tr w:rsidR="00EB4E3F" w:rsidRPr="00791813" w:rsidTr="00EB4E3F">
        <w:trPr>
          <w:trHeight w:val="20"/>
        </w:trPr>
        <w:tc>
          <w:tcPr>
            <w:tcW w:w="2495" w:type="pct"/>
            <w:tcBorders>
              <w:top w:val="single" w:sz="6" w:space="0" w:color="9B9FA1"/>
              <w:bottom w:val="single" w:sz="4" w:space="0" w:color="A5A5A5" w:themeColor="accent3"/>
              <w:right w:val="single" w:sz="4" w:space="0" w:color="A5A5A5" w:themeColor="accent3"/>
            </w:tcBorders>
            <w:shd w:val="clear" w:color="auto" w:fill="auto"/>
          </w:tcPr>
          <w:p w:rsidR="00EB4E3F" w:rsidRPr="00791813" w:rsidRDefault="00D00C75" w:rsidP="00791813">
            <w:pPr>
              <w:pStyle w:val="TableParagraph"/>
              <w:jc w:val="left"/>
              <w:rPr>
                <w:sz w:val="16"/>
                <w:szCs w:val="16"/>
              </w:rPr>
            </w:pPr>
            <w:r w:rsidRPr="00791813">
              <w:rPr>
                <w:sz w:val="16"/>
                <w:szCs w:val="16"/>
              </w:rPr>
              <w:t>3</w:t>
            </w:r>
            <w:r w:rsidR="00EB4E3F" w:rsidRPr="00791813">
              <w:rPr>
                <w:sz w:val="16"/>
                <w:szCs w:val="16"/>
              </w:rPr>
              <w:t>. Nombre(s):</w:t>
            </w:r>
          </w:p>
          <w:p w:rsidR="00EB4E3F" w:rsidRPr="00791813" w:rsidRDefault="00EB4E3F" w:rsidP="00791813">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rsidR="00EB4E3F" w:rsidRPr="00791813" w:rsidRDefault="00EB4E3F" w:rsidP="00791813">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rsidR="00710740" w:rsidRPr="00791813" w:rsidRDefault="00EB4E3F" w:rsidP="00791813">
            <w:pPr>
              <w:pStyle w:val="TableParagraph"/>
              <w:ind w:right="291"/>
              <w:rPr>
                <w:sz w:val="16"/>
                <w:szCs w:val="16"/>
              </w:rPr>
            </w:pPr>
            <w:r w:rsidRPr="00791813">
              <w:rPr>
                <w:sz w:val="16"/>
                <w:szCs w:val="16"/>
              </w:rPr>
              <w:t>__________________________________________________________</w:t>
            </w:r>
          </w:p>
          <w:p w:rsidR="00EB4E3F" w:rsidRPr="00791813" w:rsidRDefault="00EB4E3F" w:rsidP="00791813">
            <w:pPr>
              <w:pStyle w:val="TableParagraph"/>
              <w:ind w:hanging="245"/>
              <w:rPr>
                <w:sz w:val="16"/>
                <w:szCs w:val="16"/>
              </w:rPr>
            </w:pPr>
            <w:r w:rsidRPr="00791813">
              <w:rPr>
                <w:sz w:val="16"/>
                <w:szCs w:val="16"/>
              </w:rPr>
              <w:t xml:space="preserve">Firma del representante legal, apoderado o autorizado </w:t>
            </w:r>
          </w:p>
          <w:p w:rsidR="00710740" w:rsidRPr="00791813" w:rsidRDefault="00710740" w:rsidP="00791813">
            <w:pPr>
              <w:pStyle w:val="TableParagraph"/>
              <w:rPr>
                <w:sz w:val="16"/>
                <w:szCs w:val="16"/>
              </w:rPr>
            </w:pPr>
          </w:p>
        </w:tc>
      </w:tr>
      <w:tr w:rsidR="00EB4E3F" w:rsidRPr="00791813" w:rsidTr="00021089">
        <w:trPr>
          <w:trHeight w:val="20"/>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rsidR="00EB4E3F" w:rsidRPr="00791813" w:rsidRDefault="00D00C75" w:rsidP="00791813">
            <w:pPr>
              <w:pStyle w:val="TableParagraph"/>
              <w:jc w:val="left"/>
              <w:rPr>
                <w:sz w:val="16"/>
                <w:szCs w:val="16"/>
              </w:rPr>
            </w:pPr>
            <w:r w:rsidRPr="00791813">
              <w:rPr>
                <w:sz w:val="16"/>
                <w:szCs w:val="16"/>
              </w:rPr>
              <w:t>4</w:t>
            </w:r>
            <w:r w:rsidR="00EB4E3F" w:rsidRPr="00791813">
              <w:rPr>
                <w:sz w:val="16"/>
                <w:szCs w:val="16"/>
              </w:rPr>
              <w:t>. Primer apellido:</w:t>
            </w:r>
          </w:p>
          <w:p w:rsidR="00EB4E3F" w:rsidRPr="00791813" w:rsidRDefault="00EB4E3F" w:rsidP="00791813">
            <w:pPr>
              <w:pStyle w:val="TableParagraph"/>
              <w:jc w:val="left"/>
              <w:rPr>
                <w:sz w:val="16"/>
                <w:szCs w:val="16"/>
              </w:rPr>
            </w:pPr>
          </w:p>
        </w:tc>
        <w:tc>
          <w:tcPr>
            <w:tcW w:w="68" w:type="pct"/>
            <w:vMerge/>
            <w:tcBorders>
              <w:left w:val="single" w:sz="4" w:space="0" w:color="A5A5A5" w:themeColor="accent3"/>
              <w:right w:val="nil"/>
            </w:tcBorders>
            <w:shd w:val="clear" w:color="auto" w:fill="auto"/>
          </w:tcPr>
          <w:p w:rsidR="00EB4E3F" w:rsidRPr="00791813" w:rsidRDefault="00EB4E3F" w:rsidP="00791813">
            <w:pPr>
              <w:widowControl w:val="0"/>
              <w:autoSpaceDE w:val="0"/>
              <w:autoSpaceDN w:val="0"/>
              <w:spacing w:after="0"/>
              <w:rPr>
                <w:sz w:val="16"/>
                <w:szCs w:val="16"/>
              </w:rPr>
            </w:pPr>
          </w:p>
        </w:tc>
        <w:tc>
          <w:tcPr>
            <w:tcW w:w="2437" w:type="pct"/>
            <w:vMerge/>
            <w:tcBorders>
              <w:left w:val="nil"/>
            </w:tcBorders>
            <w:shd w:val="clear" w:color="auto" w:fill="auto"/>
          </w:tcPr>
          <w:p w:rsidR="00EB4E3F" w:rsidRPr="00791813" w:rsidRDefault="00EB4E3F" w:rsidP="00791813">
            <w:pPr>
              <w:pStyle w:val="TableParagraph"/>
              <w:jc w:val="left"/>
              <w:rPr>
                <w:sz w:val="16"/>
                <w:szCs w:val="16"/>
              </w:rPr>
            </w:pPr>
          </w:p>
        </w:tc>
      </w:tr>
      <w:tr w:rsidR="00EB4E3F" w:rsidRPr="00791813" w:rsidTr="00021089">
        <w:trPr>
          <w:trHeight w:val="20"/>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rsidR="00EB4E3F" w:rsidRPr="00791813" w:rsidRDefault="00D00C75" w:rsidP="00791813">
            <w:pPr>
              <w:pStyle w:val="TableParagraph"/>
              <w:jc w:val="left"/>
              <w:rPr>
                <w:sz w:val="16"/>
                <w:szCs w:val="16"/>
              </w:rPr>
            </w:pPr>
            <w:r w:rsidRPr="00791813">
              <w:rPr>
                <w:sz w:val="16"/>
                <w:szCs w:val="16"/>
              </w:rPr>
              <w:t>5</w:t>
            </w:r>
            <w:r w:rsidR="00EB4E3F" w:rsidRPr="00791813">
              <w:rPr>
                <w:sz w:val="16"/>
                <w:szCs w:val="16"/>
              </w:rPr>
              <w:t>. Segundo apellido:</w:t>
            </w:r>
          </w:p>
          <w:p w:rsidR="00EB4E3F" w:rsidRPr="00791813" w:rsidRDefault="00EB4E3F" w:rsidP="00791813">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rsidR="00EB4E3F" w:rsidRPr="00791813" w:rsidRDefault="00EB4E3F" w:rsidP="00791813">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rsidR="00EB4E3F" w:rsidRPr="00791813" w:rsidRDefault="00EB4E3F" w:rsidP="00791813">
            <w:pPr>
              <w:pStyle w:val="TableParagraph"/>
              <w:jc w:val="left"/>
              <w:rPr>
                <w:sz w:val="16"/>
                <w:szCs w:val="16"/>
              </w:rPr>
            </w:pPr>
          </w:p>
        </w:tc>
      </w:tr>
      <w:tr w:rsidR="00EB4E3F" w:rsidRPr="00791813"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rsidR="00EB4E3F" w:rsidRPr="00791813" w:rsidRDefault="007D56B8" w:rsidP="00791813">
            <w:pPr>
              <w:pStyle w:val="TableParagraph"/>
              <w:rPr>
                <w:sz w:val="16"/>
                <w:szCs w:val="16"/>
              </w:rPr>
            </w:pPr>
            <w:r w:rsidRPr="00791813">
              <w:rPr>
                <w:sz w:val="16"/>
                <w:szCs w:val="16"/>
              </w:rPr>
              <w:t>La información es entregada con carácter confidencial, de conformidad con lo establecido en el artículo 116 de la LGTAIP y el artículo 113 de la LFTAIP.</w:t>
            </w:r>
          </w:p>
        </w:tc>
      </w:tr>
    </w:tbl>
    <w:p w:rsidR="00361CBF" w:rsidRPr="00791813" w:rsidRDefault="00361CBF" w:rsidP="00791813">
      <w:pPr>
        <w:spacing w:after="0"/>
        <w:rPr>
          <w:b/>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975306" w:rsidRPr="00791813" w:rsidTr="00B55E28">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rsidR="00975306" w:rsidRPr="00791813" w:rsidRDefault="00975306" w:rsidP="00791813">
            <w:pPr>
              <w:pStyle w:val="TableParagraph"/>
              <w:numPr>
                <w:ilvl w:val="0"/>
                <w:numId w:val="23"/>
              </w:numPr>
              <w:ind w:right="7" w:hanging="273"/>
              <w:rPr>
                <w:sz w:val="16"/>
                <w:szCs w:val="16"/>
              </w:rPr>
            </w:pPr>
            <w:r w:rsidRPr="00791813">
              <w:rPr>
                <w:sz w:val="16"/>
                <w:szCs w:val="16"/>
              </w:rPr>
              <w:t>Datos generales</w:t>
            </w:r>
          </w:p>
        </w:tc>
      </w:tr>
      <w:tr w:rsidR="00975306" w:rsidRPr="00791813" w:rsidTr="00012ED3">
        <w:trPr>
          <w:trHeight w:hRule="exact" w:val="696"/>
        </w:trPr>
        <w:tc>
          <w:tcPr>
            <w:tcW w:w="5000" w:type="pct"/>
            <w:tcBorders>
              <w:top w:val="single" w:sz="6" w:space="0" w:color="9B9FA1"/>
              <w:left w:val="single" w:sz="6" w:space="0" w:color="9B9FA1"/>
              <w:bottom w:val="single" w:sz="6" w:space="0" w:color="9B9FA1"/>
              <w:right w:val="single" w:sz="6" w:space="0" w:color="9B9FA1"/>
            </w:tcBorders>
            <w:shd w:val="clear" w:color="auto" w:fill="FFFFFF"/>
            <w:vAlign w:val="center"/>
          </w:tcPr>
          <w:p w:rsidR="00975306" w:rsidRPr="00791813" w:rsidRDefault="008B0D23" w:rsidP="00791813">
            <w:pPr>
              <w:widowControl w:val="0"/>
              <w:autoSpaceDE w:val="0"/>
              <w:autoSpaceDN w:val="0"/>
              <w:spacing w:after="0"/>
              <w:ind w:firstLine="131"/>
              <w:rPr>
                <w:sz w:val="16"/>
                <w:szCs w:val="16"/>
              </w:rPr>
            </w:pPr>
            <w:r w:rsidRPr="00791813">
              <w:rPr>
                <w:sz w:val="16"/>
                <w:szCs w:val="16"/>
              </w:rPr>
              <w:t>6</w:t>
            </w:r>
            <w:r w:rsidR="00975306" w:rsidRPr="00791813">
              <w:rPr>
                <w:sz w:val="16"/>
                <w:szCs w:val="16"/>
              </w:rPr>
              <w:t xml:space="preserve">. Ejercicio fiscal: </w:t>
            </w:r>
          </w:p>
          <w:p w:rsidR="00012ED3" w:rsidRPr="00791813" w:rsidRDefault="00012ED3" w:rsidP="00791813">
            <w:pPr>
              <w:widowControl w:val="0"/>
              <w:autoSpaceDE w:val="0"/>
              <w:autoSpaceDN w:val="0"/>
              <w:spacing w:after="0"/>
              <w:ind w:firstLine="131"/>
              <w:rPr>
                <w:sz w:val="16"/>
                <w:szCs w:val="16"/>
              </w:rPr>
            </w:pPr>
          </w:p>
          <w:p w:rsidR="00A85191" w:rsidRPr="00791813" w:rsidRDefault="00A85191" w:rsidP="00791813">
            <w:pPr>
              <w:widowControl w:val="0"/>
              <w:autoSpaceDE w:val="0"/>
              <w:autoSpaceDN w:val="0"/>
              <w:spacing w:after="0"/>
              <w:ind w:firstLine="131"/>
              <w:jc w:val="center"/>
              <w:rPr>
                <w:sz w:val="16"/>
                <w:szCs w:val="16"/>
              </w:rPr>
            </w:pPr>
            <w:r w:rsidRPr="00791813">
              <w:rPr>
                <w:sz w:val="16"/>
                <w:szCs w:val="16"/>
              </w:rPr>
              <w:t>AAAA</w:t>
            </w:r>
          </w:p>
          <w:p w:rsidR="00975306" w:rsidRPr="00791813" w:rsidRDefault="00975306" w:rsidP="00791813">
            <w:pPr>
              <w:widowControl w:val="0"/>
              <w:autoSpaceDE w:val="0"/>
              <w:autoSpaceDN w:val="0"/>
              <w:spacing w:after="0"/>
              <w:rPr>
                <w:sz w:val="16"/>
                <w:szCs w:val="16"/>
              </w:rPr>
            </w:pPr>
          </w:p>
          <w:p w:rsidR="00975306" w:rsidRPr="00791813" w:rsidRDefault="00975306" w:rsidP="00791813">
            <w:pPr>
              <w:widowControl w:val="0"/>
              <w:autoSpaceDE w:val="0"/>
              <w:autoSpaceDN w:val="0"/>
              <w:spacing w:after="0"/>
              <w:rPr>
                <w:sz w:val="16"/>
                <w:szCs w:val="16"/>
              </w:rPr>
            </w:pPr>
          </w:p>
        </w:tc>
      </w:tr>
    </w:tbl>
    <w:p w:rsidR="00975306" w:rsidRPr="00791813" w:rsidRDefault="00975306" w:rsidP="00791813">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975306" w:rsidRPr="00791813" w:rsidTr="00791813">
        <w:trPr>
          <w:trHeight w:hRule="exact" w:val="1478"/>
        </w:trPr>
        <w:tc>
          <w:tcPr>
            <w:tcW w:w="5000" w:type="pct"/>
            <w:tcBorders>
              <w:top w:val="single" w:sz="4" w:space="0" w:color="A5A5A5" w:themeColor="accent3"/>
            </w:tcBorders>
            <w:shd w:val="clear" w:color="auto" w:fill="auto"/>
            <w:vAlign w:val="bottom"/>
          </w:tcPr>
          <w:p w:rsidR="00975306" w:rsidRPr="00791813" w:rsidRDefault="00975306" w:rsidP="00791813">
            <w:pPr>
              <w:spacing w:after="0"/>
              <w:jc w:val="center"/>
              <w:rPr>
                <w:rFonts w:eastAsia="Arial"/>
                <w:sz w:val="16"/>
                <w:szCs w:val="16"/>
              </w:rPr>
            </w:pPr>
          </w:p>
          <w:p w:rsidR="00975306" w:rsidRPr="00791813" w:rsidRDefault="00975306" w:rsidP="00791813">
            <w:pPr>
              <w:spacing w:after="0"/>
              <w:jc w:val="center"/>
              <w:rPr>
                <w:rFonts w:eastAsia="Arial"/>
                <w:sz w:val="16"/>
                <w:szCs w:val="16"/>
              </w:rPr>
            </w:pPr>
          </w:p>
          <w:p w:rsidR="00975306" w:rsidRPr="00791813" w:rsidRDefault="00975306" w:rsidP="00791813">
            <w:pPr>
              <w:spacing w:after="0"/>
              <w:jc w:val="center"/>
              <w:rPr>
                <w:rFonts w:eastAsia="Arial"/>
                <w:sz w:val="16"/>
                <w:szCs w:val="16"/>
              </w:rPr>
            </w:pPr>
          </w:p>
        </w:tc>
      </w:tr>
    </w:tbl>
    <w:p w:rsidR="00975306" w:rsidRPr="00791813" w:rsidRDefault="00975306" w:rsidP="00791813">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176E9F" w:rsidRPr="00791813" w:rsidTr="00EF3819">
        <w:trPr>
          <w:trHeight w:hRule="exact" w:val="283"/>
        </w:trPr>
        <w:tc>
          <w:tcPr>
            <w:tcW w:w="5000" w:type="pct"/>
            <w:gridSpan w:val="5"/>
            <w:shd w:val="clear" w:color="auto" w:fill="E1E1E0"/>
            <w:vAlign w:val="center"/>
          </w:tcPr>
          <w:p w:rsidR="00176E9F" w:rsidRPr="00791813" w:rsidRDefault="00EF3819" w:rsidP="00791813">
            <w:pPr>
              <w:pStyle w:val="TableParagraph"/>
              <w:ind w:left="176" w:right="110"/>
              <w:rPr>
                <w:sz w:val="15"/>
                <w:szCs w:val="15"/>
              </w:rPr>
            </w:pPr>
            <w:r w:rsidRPr="00791813">
              <w:rPr>
                <w:sz w:val="15"/>
                <w:szCs w:val="15"/>
              </w:rPr>
              <w:lastRenderedPageBreak/>
              <w:t>I</w:t>
            </w:r>
            <w:r w:rsidR="00176E9F" w:rsidRPr="00791813">
              <w:rPr>
                <w:sz w:val="15"/>
                <w:szCs w:val="15"/>
              </w:rPr>
              <w:t xml:space="preserve">V. Domicilio </w:t>
            </w:r>
            <w:r w:rsidR="007F0FCE" w:rsidRPr="00791813">
              <w:rPr>
                <w:sz w:val="15"/>
                <w:szCs w:val="15"/>
              </w:rPr>
              <w:t xml:space="preserve">en México </w:t>
            </w:r>
            <w:r w:rsidR="00176E9F" w:rsidRPr="00791813">
              <w:rPr>
                <w:sz w:val="15"/>
                <w:szCs w:val="15"/>
              </w:rPr>
              <w:t>del</w:t>
            </w:r>
            <w:r w:rsidR="00176E9F" w:rsidRPr="00791813">
              <w:rPr>
                <w:spacing w:val="-20"/>
                <w:sz w:val="15"/>
                <w:szCs w:val="15"/>
              </w:rPr>
              <w:t xml:space="preserve"> </w:t>
            </w:r>
            <w:r w:rsidR="00176E9F" w:rsidRPr="00791813">
              <w:rPr>
                <w:sz w:val="15"/>
                <w:szCs w:val="15"/>
              </w:rPr>
              <w:t>representante legal, apoderado o autorizado</w:t>
            </w:r>
          </w:p>
        </w:tc>
      </w:tr>
      <w:tr w:rsidR="00176E9F" w:rsidRPr="00791813" w:rsidTr="00B55E28">
        <w:trPr>
          <w:trHeight w:val="227"/>
        </w:trPr>
        <w:tc>
          <w:tcPr>
            <w:tcW w:w="3108" w:type="pct"/>
            <w:gridSpan w:val="3"/>
            <w:shd w:val="clear" w:color="auto" w:fill="auto"/>
          </w:tcPr>
          <w:p w:rsidR="00176E9F" w:rsidRPr="00791813" w:rsidRDefault="008B0D23" w:rsidP="00791813">
            <w:pPr>
              <w:pStyle w:val="TableParagraph"/>
              <w:jc w:val="left"/>
              <w:rPr>
                <w:sz w:val="15"/>
                <w:szCs w:val="15"/>
              </w:rPr>
            </w:pPr>
            <w:r w:rsidRPr="00791813">
              <w:rPr>
                <w:sz w:val="15"/>
                <w:szCs w:val="15"/>
              </w:rPr>
              <w:t>7</w:t>
            </w:r>
            <w:r w:rsidR="00176E9F" w:rsidRPr="00791813">
              <w:rPr>
                <w:sz w:val="15"/>
                <w:szCs w:val="15"/>
              </w:rPr>
              <w:t>. Calle:</w:t>
            </w:r>
          </w:p>
          <w:p w:rsidR="00176E9F" w:rsidRPr="00791813" w:rsidRDefault="00176E9F" w:rsidP="00791813">
            <w:pPr>
              <w:pStyle w:val="TableParagraph"/>
              <w:jc w:val="left"/>
              <w:rPr>
                <w:sz w:val="15"/>
                <w:szCs w:val="15"/>
              </w:rPr>
            </w:pPr>
          </w:p>
        </w:tc>
        <w:tc>
          <w:tcPr>
            <w:tcW w:w="988" w:type="pct"/>
            <w:tcBorders>
              <w:right w:val="single" w:sz="4" w:space="0" w:color="A5A5A5" w:themeColor="accent3"/>
            </w:tcBorders>
            <w:shd w:val="clear" w:color="auto" w:fill="auto"/>
          </w:tcPr>
          <w:p w:rsidR="00176E9F" w:rsidRPr="00791813" w:rsidRDefault="008B0D23" w:rsidP="00791813">
            <w:pPr>
              <w:pStyle w:val="TableParagraph"/>
              <w:jc w:val="left"/>
              <w:rPr>
                <w:sz w:val="15"/>
                <w:szCs w:val="15"/>
              </w:rPr>
            </w:pPr>
            <w:r w:rsidRPr="00791813">
              <w:rPr>
                <w:sz w:val="15"/>
                <w:szCs w:val="15"/>
              </w:rPr>
              <w:t>8</w:t>
            </w:r>
            <w:r w:rsidR="00176E9F" w:rsidRPr="00791813">
              <w:rPr>
                <w:sz w:val="15"/>
                <w:szCs w:val="15"/>
              </w:rPr>
              <w:t>. Número exterior:</w:t>
            </w:r>
          </w:p>
        </w:tc>
        <w:tc>
          <w:tcPr>
            <w:tcW w:w="904" w:type="pct"/>
            <w:tcBorders>
              <w:left w:val="single" w:sz="4" w:space="0" w:color="A5A5A5" w:themeColor="accent3"/>
            </w:tcBorders>
            <w:shd w:val="clear" w:color="auto" w:fill="auto"/>
          </w:tcPr>
          <w:p w:rsidR="00176E9F" w:rsidRPr="00791813" w:rsidRDefault="008B0D23" w:rsidP="00791813">
            <w:pPr>
              <w:pStyle w:val="TableParagraph"/>
              <w:ind w:left="0"/>
              <w:jc w:val="left"/>
              <w:rPr>
                <w:sz w:val="15"/>
                <w:szCs w:val="15"/>
              </w:rPr>
            </w:pPr>
            <w:r w:rsidRPr="00791813">
              <w:rPr>
                <w:sz w:val="15"/>
                <w:szCs w:val="15"/>
              </w:rPr>
              <w:t xml:space="preserve">  9</w:t>
            </w:r>
            <w:r w:rsidR="00176E9F" w:rsidRPr="00791813">
              <w:rPr>
                <w:sz w:val="15"/>
                <w:szCs w:val="15"/>
              </w:rPr>
              <w:t>. Número interior:</w:t>
            </w:r>
          </w:p>
        </w:tc>
      </w:tr>
      <w:tr w:rsidR="00176E9F" w:rsidRPr="00791813" w:rsidTr="00B55E28">
        <w:trPr>
          <w:trHeight w:val="227"/>
        </w:trPr>
        <w:tc>
          <w:tcPr>
            <w:tcW w:w="3108" w:type="pct"/>
            <w:gridSpan w:val="3"/>
            <w:shd w:val="clear" w:color="auto" w:fill="auto"/>
          </w:tcPr>
          <w:p w:rsidR="00176E9F" w:rsidRPr="00791813" w:rsidRDefault="008B0D23" w:rsidP="00791813">
            <w:pPr>
              <w:pStyle w:val="TableParagraph"/>
              <w:jc w:val="left"/>
              <w:rPr>
                <w:sz w:val="15"/>
                <w:szCs w:val="15"/>
              </w:rPr>
            </w:pPr>
            <w:r w:rsidRPr="00791813">
              <w:rPr>
                <w:sz w:val="15"/>
                <w:szCs w:val="15"/>
              </w:rPr>
              <w:t>10</w:t>
            </w:r>
            <w:r w:rsidR="00176E9F" w:rsidRPr="00791813">
              <w:rPr>
                <w:sz w:val="15"/>
                <w:szCs w:val="15"/>
              </w:rPr>
              <w:t>. Población, colonia o fraccionamiento:</w:t>
            </w:r>
          </w:p>
          <w:p w:rsidR="00176E9F" w:rsidRPr="00791813" w:rsidRDefault="00176E9F" w:rsidP="00791813">
            <w:pPr>
              <w:pStyle w:val="TableParagraph"/>
              <w:jc w:val="left"/>
              <w:rPr>
                <w:sz w:val="15"/>
                <w:szCs w:val="15"/>
              </w:rPr>
            </w:pPr>
          </w:p>
        </w:tc>
        <w:tc>
          <w:tcPr>
            <w:tcW w:w="1892" w:type="pct"/>
            <w:gridSpan w:val="2"/>
            <w:shd w:val="clear" w:color="auto" w:fill="auto"/>
          </w:tcPr>
          <w:p w:rsidR="00176E9F" w:rsidRPr="00791813" w:rsidRDefault="00176E9F" w:rsidP="00791813">
            <w:pPr>
              <w:pStyle w:val="TableParagraph"/>
              <w:jc w:val="left"/>
              <w:rPr>
                <w:sz w:val="15"/>
                <w:szCs w:val="15"/>
              </w:rPr>
            </w:pPr>
            <w:r w:rsidRPr="00791813">
              <w:rPr>
                <w:sz w:val="15"/>
                <w:szCs w:val="15"/>
              </w:rPr>
              <w:t>1</w:t>
            </w:r>
            <w:r w:rsidR="008B0D23" w:rsidRPr="00791813">
              <w:rPr>
                <w:sz w:val="15"/>
                <w:szCs w:val="15"/>
              </w:rPr>
              <w:t>1</w:t>
            </w:r>
            <w:r w:rsidRPr="00791813">
              <w:rPr>
                <w:sz w:val="15"/>
                <w:szCs w:val="15"/>
              </w:rPr>
              <w:t>. Municipio o Demarcación Territorial:</w:t>
            </w:r>
          </w:p>
        </w:tc>
      </w:tr>
      <w:tr w:rsidR="00176E9F" w:rsidRPr="00791813" w:rsidTr="00B55E28">
        <w:trPr>
          <w:trHeight w:val="227"/>
        </w:trPr>
        <w:tc>
          <w:tcPr>
            <w:tcW w:w="3108" w:type="pct"/>
            <w:gridSpan w:val="3"/>
            <w:shd w:val="clear" w:color="auto" w:fill="auto"/>
          </w:tcPr>
          <w:p w:rsidR="00176E9F" w:rsidRPr="00791813" w:rsidRDefault="00176E9F" w:rsidP="00791813">
            <w:pPr>
              <w:pStyle w:val="TableParagraph"/>
              <w:jc w:val="left"/>
              <w:rPr>
                <w:sz w:val="15"/>
                <w:szCs w:val="15"/>
              </w:rPr>
            </w:pPr>
            <w:r w:rsidRPr="00791813">
              <w:rPr>
                <w:sz w:val="15"/>
                <w:szCs w:val="15"/>
              </w:rPr>
              <w:t>1</w:t>
            </w:r>
            <w:r w:rsidR="008B0D23" w:rsidRPr="00791813">
              <w:rPr>
                <w:sz w:val="15"/>
                <w:szCs w:val="15"/>
              </w:rPr>
              <w:t>2</w:t>
            </w:r>
            <w:r w:rsidRPr="00791813">
              <w:rPr>
                <w:sz w:val="15"/>
                <w:szCs w:val="15"/>
              </w:rPr>
              <w:t>. Estado:</w:t>
            </w:r>
          </w:p>
          <w:p w:rsidR="00176E9F" w:rsidRPr="00791813" w:rsidRDefault="00176E9F" w:rsidP="00791813">
            <w:pPr>
              <w:pStyle w:val="TableParagraph"/>
              <w:jc w:val="left"/>
              <w:rPr>
                <w:sz w:val="15"/>
                <w:szCs w:val="15"/>
              </w:rPr>
            </w:pPr>
          </w:p>
        </w:tc>
        <w:tc>
          <w:tcPr>
            <w:tcW w:w="1892" w:type="pct"/>
            <w:gridSpan w:val="2"/>
            <w:shd w:val="clear" w:color="auto" w:fill="auto"/>
          </w:tcPr>
          <w:p w:rsidR="00176E9F" w:rsidRPr="00791813" w:rsidRDefault="00176E9F" w:rsidP="00791813">
            <w:pPr>
              <w:pStyle w:val="TableParagraph"/>
              <w:jc w:val="left"/>
              <w:rPr>
                <w:sz w:val="15"/>
                <w:szCs w:val="15"/>
              </w:rPr>
            </w:pPr>
            <w:r w:rsidRPr="00791813">
              <w:rPr>
                <w:sz w:val="15"/>
                <w:szCs w:val="15"/>
              </w:rPr>
              <w:t>1</w:t>
            </w:r>
            <w:r w:rsidR="008B0D23" w:rsidRPr="00791813">
              <w:rPr>
                <w:sz w:val="15"/>
                <w:szCs w:val="15"/>
              </w:rPr>
              <w:t>3</w:t>
            </w:r>
            <w:r w:rsidRPr="00791813">
              <w:rPr>
                <w:sz w:val="15"/>
                <w:szCs w:val="15"/>
              </w:rPr>
              <w:t>. Código Postal:</w:t>
            </w:r>
          </w:p>
          <w:p w:rsidR="00176E9F" w:rsidRPr="00791813" w:rsidRDefault="00176E9F" w:rsidP="00791813">
            <w:pPr>
              <w:pStyle w:val="TableParagraph"/>
              <w:jc w:val="left"/>
              <w:rPr>
                <w:sz w:val="15"/>
                <w:szCs w:val="15"/>
              </w:rPr>
            </w:pPr>
          </w:p>
        </w:tc>
      </w:tr>
      <w:tr w:rsidR="00176E9F" w:rsidRPr="00791813" w:rsidTr="00B55E28">
        <w:trPr>
          <w:trHeight w:val="227"/>
        </w:trPr>
        <w:tc>
          <w:tcPr>
            <w:tcW w:w="807" w:type="pct"/>
            <w:tcBorders>
              <w:right w:val="single" w:sz="4" w:space="0" w:color="A5A5A5" w:themeColor="accent3"/>
            </w:tcBorders>
            <w:shd w:val="clear" w:color="auto" w:fill="auto"/>
          </w:tcPr>
          <w:p w:rsidR="00176E9F" w:rsidRPr="00791813" w:rsidRDefault="00176E9F" w:rsidP="00791813">
            <w:pPr>
              <w:pStyle w:val="TableParagraph"/>
              <w:jc w:val="left"/>
              <w:rPr>
                <w:sz w:val="15"/>
                <w:szCs w:val="15"/>
              </w:rPr>
            </w:pPr>
            <w:r w:rsidRPr="00791813">
              <w:rPr>
                <w:sz w:val="15"/>
                <w:szCs w:val="15"/>
              </w:rPr>
              <w:t>1</w:t>
            </w:r>
            <w:r w:rsidR="008B0D23" w:rsidRPr="00791813">
              <w:rPr>
                <w:sz w:val="15"/>
                <w:szCs w:val="15"/>
              </w:rPr>
              <w:t>4</w:t>
            </w:r>
            <w:r w:rsidRPr="00791813">
              <w:rPr>
                <w:sz w:val="15"/>
                <w:szCs w:val="15"/>
              </w:rPr>
              <w:t>. Lada:</w:t>
            </w:r>
          </w:p>
        </w:tc>
        <w:tc>
          <w:tcPr>
            <w:tcW w:w="1215" w:type="pct"/>
            <w:tcBorders>
              <w:left w:val="single" w:sz="4" w:space="0" w:color="A5A5A5" w:themeColor="accent3"/>
              <w:right w:val="nil"/>
            </w:tcBorders>
            <w:shd w:val="clear" w:color="auto" w:fill="auto"/>
          </w:tcPr>
          <w:p w:rsidR="00176E9F" w:rsidRPr="00791813" w:rsidRDefault="00176E9F" w:rsidP="00791813">
            <w:pPr>
              <w:pStyle w:val="TableParagraph"/>
              <w:ind w:left="0"/>
              <w:jc w:val="left"/>
              <w:rPr>
                <w:sz w:val="15"/>
                <w:szCs w:val="15"/>
              </w:rPr>
            </w:pPr>
            <w:r w:rsidRPr="00791813">
              <w:rPr>
                <w:sz w:val="15"/>
                <w:szCs w:val="15"/>
              </w:rPr>
              <w:t xml:space="preserve">  1</w:t>
            </w:r>
            <w:r w:rsidR="008B0D23" w:rsidRPr="00791813">
              <w:rPr>
                <w:sz w:val="15"/>
                <w:szCs w:val="15"/>
              </w:rPr>
              <w:t>5</w:t>
            </w:r>
            <w:r w:rsidRPr="00791813">
              <w:rPr>
                <w:sz w:val="15"/>
                <w:szCs w:val="15"/>
              </w:rPr>
              <w:t>. Teléfono:</w:t>
            </w:r>
          </w:p>
          <w:p w:rsidR="00176E9F" w:rsidRPr="00791813" w:rsidRDefault="00176E9F" w:rsidP="00791813">
            <w:pPr>
              <w:pStyle w:val="TableParagraph"/>
              <w:ind w:left="0"/>
              <w:jc w:val="left"/>
              <w:rPr>
                <w:sz w:val="15"/>
                <w:szCs w:val="15"/>
              </w:rPr>
            </w:pPr>
          </w:p>
        </w:tc>
        <w:tc>
          <w:tcPr>
            <w:tcW w:w="1086" w:type="pct"/>
            <w:tcBorders>
              <w:left w:val="single" w:sz="4" w:space="0" w:color="A5A5A5" w:themeColor="accent3"/>
              <w:right w:val="single" w:sz="4" w:space="0" w:color="A5A5A5" w:themeColor="accent3"/>
            </w:tcBorders>
            <w:shd w:val="clear" w:color="auto" w:fill="auto"/>
          </w:tcPr>
          <w:p w:rsidR="00176E9F" w:rsidRPr="00791813" w:rsidRDefault="00176E9F" w:rsidP="00791813">
            <w:pPr>
              <w:pStyle w:val="TableParagraph"/>
              <w:ind w:left="0"/>
              <w:jc w:val="left"/>
              <w:rPr>
                <w:sz w:val="15"/>
                <w:szCs w:val="15"/>
              </w:rPr>
            </w:pPr>
            <w:r w:rsidRPr="00791813">
              <w:rPr>
                <w:sz w:val="15"/>
                <w:szCs w:val="15"/>
              </w:rPr>
              <w:t xml:space="preserve">  1</w:t>
            </w:r>
            <w:r w:rsidR="008B0D23" w:rsidRPr="00791813">
              <w:rPr>
                <w:sz w:val="15"/>
                <w:szCs w:val="15"/>
              </w:rPr>
              <w:t>6</w:t>
            </w:r>
            <w:r w:rsidRPr="00791813">
              <w:rPr>
                <w:sz w:val="15"/>
                <w:szCs w:val="15"/>
              </w:rPr>
              <w:t>. Extensión:</w:t>
            </w:r>
          </w:p>
        </w:tc>
        <w:tc>
          <w:tcPr>
            <w:tcW w:w="1892" w:type="pct"/>
            <w:gridSpan w:val="2"/>
            <w:tcBorders>
              <w:left w:val="single" w:sz="4" w:space="0" w:color="A5A5A5" w:themeColor="accent3"/>
              <w:right w:val="single" w:sz="4" w:space="0" w:color="A5A5A5" w:themeColor="accent3"/>
            </w:tcBorders>
            <w:shd w:val="clear" w:color="auto" w:fill="auto"/>
          </w:tcPr>
          <w:p w:rsidR="00176E9F" w:rsidRPr="00791813" w:rsidRDefault="00176E9F" w:rsidP="00791813">
            <w:pPr>
              <w:pStyle w:val="TableParagraph"/>
              <w:ind w:left="0"/>
              <w:jc w:val="left"/>
              <w:rPr>
                <w:sz w:val="15"/>
                <w:szCs w:val="15"/>
              </w:rPr>
            </w:pPr>
            <w:r w:rsidRPr="00791813">
              <w:rPr>
                <w:sz w:val="15"/>
                <w:szCs w:val="15"/>
              </w:rPr>
              <w:t xml:space="preserve">  1</w:t>
            </w:r>
            <w:r w:rsidR="008B0D23" w:rsidRPr="00791813">
              <w:rPr>
                <w:sz w:val="15"/>
                <w:szCs w:val="15"/>
              </w:rPr>
              <w:t>7</w:t>
            </w:r>
            <w:r w:rsidRPr="00791813">
              <w:rPr>
                <w:sz w:val="15"/>
                <w:szCs w:val="15"/>
              </w:rPr>
              <w:t>. Correo electrónico:</w:t>
            </w:r>
          </w:p>
        </w:tc>
      </w:tr>
      <w:tr w:rsidR="00176E9F" w:rsidRPr="00791813" w:rsidTr="00B55E28">
        <w:trPr>
          <w:trHeight w:val="227"/>
        </w:trPr>
        <w:tc>
          <w:tcPr>
            <w:tcW w:w="1" w:type="pct"/>
            <w:gridSpan w:val="5"/>
            <w:tcBorders>
              <w:right w:val="single" w:sz="4" w:space="0" w:color="A5A5A5" w:themeColor="accent3"/>
            </w:tcBorders>
            <w:shd w:val="clear" w:color="auto" w:fill="auto"/>
          </w:tcPr>
          <w:p w:rsidR="00176E9F" w:rsidRPr="00791813" w:rsidRDefault="00176E9F" w:rsidP="00791813">
            <w:pPr>
              <w:pStyle w:val="TableParagraph"/>
              <w:ind w:left="0" w:firstLine="131"/>
              <w:jc w:val="left"/>
              <w:rPr>
                <w:sz w:val="15"/>
                <w:szCs w:val="15"/>
              </w:rPr>
            </w:pPr>
            <w:r w:rsidRPr="00791813">
              <w:rPr>
                <w:sz w:val="15"/>
                <w:szCs w:val="15"/>
              </w:rPr>
              <w:t>1</w:t>
            </w:r>
            <w:r w:rsidR="008B0D23" w:rsidRPr="00791813">
              <w:rPr>
                <w:sz w:val="15"/>
                <w:szCs w:val="15"/>
              </w:rPr>
              <w:t>8</w:t>
            </w:r>
            <w:r w:rsidRPr="00791813">
              <w:rPr>
                <w:sz w:val="15"/>
                <w:szCs w:val="15"/>
              </w:rPr>
              <w:t>. Nombre de la(s) persona(s) autorizada(s) para recibir notificaciones:</w:t>
            </w:r>
          </w:p>
          <w:p w:rsidR="00176E9F" w:rsidRPr="00791813" w:rsidRDefault="00176E9F" w:rsidP="00791813">
            <w:pPr>
              <w:pStyle w:val="TableParagraph"/>
              <w:ind w:left="0"/>
              <w:jc w:val="left"/>
              <w:rPr>
                <w:sz w:val="15"/>
                <w:szCs w:val="15"/>
              </w:rPr>
            </w:pPr>
          </w:p>
        </w:tc>
      </w:tr>
    </w:tbl>
    <w:p w:rsidR="00975306" w:rsidRPr="00791813" w:rsidRDefault="00975306" w:rsidP="00791813">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836"/>
        <w:gridCol w:w="2374"/>
        <w:gridCol w:w="745"/>
        <w:gridCol w:w="2280"/>
        <w:gridCol w:w="3262"/>
      </w:tblGrid>
      <w:tr w:rsidR="00176E9F" w:rsidRPr="00791813" w:rsidTr="00B55E28">
        <w:trPr>
          <w:trHeight w:val="397"/>
        </w:trPr>
        <w:tc>
          <w:tcPr>
            <w:tcW w:w="5000" w:type="pct"/>
            <w:gridSpan w:val="5"/>
            <w:shd w:val="clear" w:color="auto" w:fill="E1E1E0"/>
            <w:vAlign w:val="center"/>
          </w:tcPr>
          <w:p w:rsidR="00176E9F" w:rsidRPr="00791813" w:rsidRDefault="00176E9F" w:rsidP="00791813">
            <w:pPr>
              <w:spacing w:after="0"/>
              <w:jc w:val="center"/>
              <w:rPr>
                <w:rFonts w:cs="Times New Roman"/>
                <w:sz w:val="4"/>
                <w:szCs w:val="4"/>
                <w:lang w:eastAsia="es-MX"/>
              </w:rPr>
            </w:pPr>
          </w:p>
          <w:p w:rsidR="00176E9F" w:rsidRPr="00791813" w:rsidRDefault="00176E9F" w:rsidP="00791813">
            <w:pPr>
              <w:spacing w:after="0"/>
              <w:jc w:val="center"/>
              <w:rPr>
                <w:rFonts w:cs="Times New Roman"/>
                <w:sz w:val="15"/>
                <w:szCs w:val="15"/>
                <w:lang w:eastAsia="es-MX"/>
              </w:rPr>
            </w:pPr>
            <w:r w:rsidRPr="00791813">
              <w:rPr>
                <w:rFonts w:cs="Times New Roman"/>
                <w:sz w:val="15"/>
                <w:szCs w:val="15"/>
                <w:lang w:eastAsia="es-MX"/>
              </w:rPr>
              <w:t>V. Datos de la persona que puede ser consultada para dudas técnicas</w:t>
            </w:r>
          </w:p>
          <w:p w:rsidR="00C16738" w:rsidRPr="00791813" w:rsidRDefault="00C16738" w:rsidP="00791813">
            <w:pPr>
              <w:spacing w:after="0"/>
              <w:jc w:val="center"/>
              <w:rPr>
                <w:rFonts w:cs="Times New Roman"/>
                <w:sz w:val="15"/>
                <w:szCs w:val="15"/>
                <w:lang w:eastAsia="es-MX"/>
              </w:rPr>
            </w:pPr>
          </w:p>
          <w:p w:rsidR="002013DB" w:rsidRPr="00791813" w:rsidRDefault="00176E9F" w:rsidP="00791813">
            <w:pPr>
              <w:spacing w:after="0"/>
              <w:rPr>
                <w:sz w:val="15"/>
                <w:szCs w:val="15"/>
              </w:rPr>
            </w:pPr>
            <w:r w:rsidRPr="00791813">
              <w:rPr>
                <w:sz w:val="15"/>
                <w:szCs w:val="15"/>
              </w:rPr>
              <w:t>La persona que puede ser consultada para dudas técnicas debe tener conocimientos precisos de</w:t>
            </w:r>
            <w:r w:rsidR="00C16738" w:rsidRPr="00791813">
              <w:rPr>
                <w:sz w:val="15"/>
                <w:szCs w:val="15"/>
              </w:rPr>
              <w:t xml:space="preserve"> la contabilidad de la empresa</w:t>
            </w:r>
            <w:r w:rsidR="00233594" w:rsidRPr="00791813">
              <w:rPr>
                <w:sz w:val="15"/>
                <w:szCs w:val="15"/>
              </w:rPr>
              <w:t>.</w:t>
            </w:r>
          </w:p>
          <w:p w:rsidR="00C16738" w:rsidRPr="00791813" w:rsidRDefault="00C16738" w:rsidP="00791813">
            <w:pPr>
              <w:spacing w:after="0"/>
              <w:rPr>
                <w:rFonts w:cs="Times New Roman"/>
                <w:sz w:val="4"/>
                <w:szCs w:val="4"/>
                <w:lang w:eastAsia="es-MX"/>
              </w:rPr>
            </w:pPr>
          </w:p>
        </w:tc>
      </w:tr>
      <w:tr w:rsidR="00176E9F" w:rsidRPr="00791813" w:rsidTr="00B55E28">
        <w:trPr>
          <w:trHeight w:val="397"/>
        </w:trPr>
        <w:tc>
          <w:tcPr>
            <w:tcW w:w="2005" w:type="pct"/>
            <w:gridSpan w:val="2"/>
            <w:shd w:val="clear" w:color="auto" w:fill="auto"/>
            <w:vAlign w:val="center"/>
          </w:tcPr>
          <w:p w:rsidR="00176E9F" w:rsidRPr="00791813" w:rsidRDefault="008B0D23" w:rsidP="00791813">
            <w:pPr>
              <w:widowControl w:val="0"/>
              <w:tabs>
                <w:tab w:val="left" w:pos="441"/>
              </w:tabs>
              <w:autoSpaceDE w:val="0"/>
              <w:autoSpaceDN w:val="0"/>
              <w:spacing w:after="0"/>
              <w:rPr>
                <w:sz w:val="15"/>
                <w:szCs w:val="15"/>
              </w:rPr>
            </w:pPr>
            <w:r w:rsidRPr="00791813">
              <w:rPr>
                <w:rFonts w:eastAsia="Calibri"/>
                <w:sz w:val="15"/>
                <w:szCs w:val="15"/>
              </w:rPr>
              <w:t>19</w:t>
            </w:r>
            <w:r w:rsidR="00176E9F" w:rsidRPr="00791813">
              <w:rPr>
                <w:rFonts w:eastAsia="Calibri"/>
                <w:sz w:val="15"/>
                <w:szCs w:val="15"/>
              </w:rPr>
              <w:t>. Nombre (s)</w:t>
            </w:r>
            <w:r w:rsidR="00F073FD" w:rsidRPr="00791813">
              <w:rPr>
                <w:rFonts w:eastAsia="Calibri"/>
                <w:sz w:val="15"/>
                <w:szCs w:val="15"/>
              </w:rPr>
              <w:t>:</w:t>
            </w:r>
          </w:p>
          <w:p w:rsidR="00176E9F" w:rsidRPr="00791813" w:rsidRDefault="00176E9F" w:rsidP="00791813">
            <w:pPr>
              <w:widowControl w:val="0"/>
              <w:tabs>
                <w:tab w:val="left" w:pos="441"/>
              </w:tabs>
              <w:autoSpaceDE w:val="0"/>
              <w:autoSpaceDN w:val="0"/>
              <w:spacing w:after="0"/>
              <w:rPr>
                <w:rFonts w:eastAsia="Calibri"/>
                <w:sz w:val="15"/>
                <w:szCs w:val="15"/>
              </w:rPr>
            </w:pPr>
          </w:p>
        </w:tc>
        <w:tc>
          <w:tcPr>
            <w:tcW w:w="1441" w:type="pct"/>
            <w:gridSpan w:val="2"/>
            <w:shd w:val="clear" w:color="auto" w:fill="auto"/>
            <w:vAlign w:val="center"/>
          </w:tcPr>
          <w:p w:rsidR="00176E9F" w:rsidRPr="00791813" w:rsidRDefault="008B0D23" w:rsidP="00791813">
            <w:pPr>
              <w:widowControl w:val="0"/>
              <w:tabs>
                <w:tab w:val="left" w:pos="441"/>
              </w:tabs>
              <w:autoSpaceDE w:val="0"/>
              <w:autoSpaceDN w:val="0"/>
              <w:spacing w:after="0"/>
              <w:rPr>
                <w:sz w:val="15"/>
                <w:szCs w:val="15"/>
              </w:rPr>
            </w:pPr>
            <w:r w:rsidRPr="00791813">
              <w:rPr>
                <w:rFonts w:eastAsia="Calibri"/>
                <w:sz w:val="15"/>
                <w:szCs w:val="15"/>
              </w:rPr>
              <w:t>20</w:t>
            </w:r>
            <w:r w:rsidR="00176E9F" w:rsidRPr="00791813">
              <w:rPr>
                <w:rFonts w:eastAsia="Calibri"/>
                <w:sz w:val="15"/>
                <w:szCs w:val="15"/>
              </w:rPr>
              <w:t>. Primer apellido</w:t>
            </w:r>
            <w:r w:rsidR="00F073FD" w:rsidRPr="00791813">
              <w:rPr>
                <w:rFonts w:eastAsia="Calibri"/>
                <w:sz w:val="15"/>
                <w:szCs w:val="15"/>
              </w:rPr>
              <w:t>:</w:t>
            </w:r>
          </w:p>
          <w:p w:rsidR="00176E9F" w:rsidRPr="00791813" w:rsidRDefault="00176E9F" w:rsidP="00791813">
            <w:pPr>
              <w:widowControl w:val="0"/>
              <w:tabs>
                <w:tab w:val="left" w:pos="441"/>
              </w:tabs>
              <w:autoSpaceDE w:val="0"/>
              <w:autoSpaceDN w:val="0"/>
              <w:spacing w:after="0"/>
              <w:rPr>
                <w:rFonts w:eastAsia="Calibri"/>
                <w:sz w:val="15"/>
                <w:szCs w:val="15"/>
              </w:rPr>
            </w:pPr>
          </w:p>
        </w:tc>
        <w:tc>
          <w:tcPr>
            <w:tcW w:w="1554" w:type="pct"/>
            <w:shd w:val="clear" w:color="auto" w:fill="auto"/>
            <w:vAlign w:val="center"/>
          </w:tcPr>
          <w:p w:rsidR="00176E9F" w:rsidRPr="00791813" w:rsidRDefault="008B0D23" w:rsidP="00791813">
            <w:pPr>
              <w:widowControl w:val="0"/>
              <w:tabs>
                <w:tab w:val="left" w:pos="441"/>
              </w:tabs>
              <w:autoSpaceDE w:val="0"/>
              <w:autoSpaceDN w:val="0"/>
              <w:spacing w:after="0"/>
              <w:rPr>
                <w:sz w:val="15"/>
                <w:szCs w:val="15"/>
              </w:rPr>
            </w:pPr>
            <w:r w:rsidRPr="00791813">
              <w:rPr>
                <w:rFonts w:eastAsia="Calibri"/>
                <w:sz w:val="15"/>
                <w:szCs w:val="15"/>
              </w:rPr>
              <w:t>21</w:t>
            </w:r>
            <w:r w:rsidR="00176E9F" w:rsidRPr="00791813">
              <w:rPr>
                <w:rFonts w:eastAsia="Calibri"/>
                <w:sz w:val="15"/>
                <w:szCs w:val="15"/>
              </w:rPr>
              <w:t>. Segundo apellido</w:t>
            </w:r>
            <w:r w:rsidR="00F073FD" w:rsidRPr="00791813">
              <w:rPr>
                <w:rFonts w:eastAsia="Calibri"/>
                <w:sz w:val="15"/>
                <w:szCs w:val="15"/>
              </w:rPr>
              <w:t>:</w:t>
            </w:r>
          </w:p>
          <w:p w:rsidR="00176E9F" w:rsidRPr="00791813" w:rsidRDefault="00176E9F" w:rsidP="00791813">
            <w:pPr>
              <w:widowControl w:val="0"/>
              <w:tabs>
                <w:tab w:val="left" w:pos="441"/>
              </w:tabs>
              <w:autoSpaceDE w:val="0"/>
              <w:autoSpaceDN w:val="0"/>
              <w:spacing w:after="0"/>
              <w:rPr>
                <w:rFonts w:eastAsia="Calibri"/>
                <w:sz w:val="15"/>
                <w:szCs w:val="15"/>
              </w:rPr>
            </w:pPr>
          </w:p>
        </w:tc>
      </w:tr>
      <w:tr w:rsidR="00176E9F" w:rsidRPr="00791813" w:rsidTr="00B55E28">
        <w:trPr>
          <w:trHeight w:val="397"/>
        </w:trPr>
        <w:tc>
          <w:tcPr>
            <w:tcW w:w="2360" w:type="pct"/>
            <w:gridSpan w:val="3"/>
            <w:shd w:val="clear" w:color="auto" w:fill="auto"/>
          </w:tcPr>
          <w:p w:rsidR="00176E9F" w:rsidRPr="00791813" w:rsidRDefault="008B0D23" w:rsidP="00791813">
            <w:pPr>
              <w:pStyle w:val="TableParagraph"/>
              <w:ind w:left="0"/>
              <w:jc w:val="left"/>
              <w:rPr>
                <w:sz w:val="15"/>
                <w:szCs w:val="15"/>
              </w:rPr>
            </w:pPr>
            <w:r w:rsidRPr="00791813">
              <w:rPr>
                <w:sz w:val="15"/>
                <w:szCs w:val="15"/>
              </w:rPr>
              <w:t>22</w:t>
            </w:r>
            <w:r w:rsidR="00176E9F" w:rsidRPr="00791813">
              <w:rPr>
                <w:sz w:val="15"/>
                <w:szCs w:val="15"/>
              </w:rPr>
              <w:t>. Cargo:</w:t>
            </w:r>
          </w:p>
        </w:tc>
        <w:tc>
          <w:tcPr>
            <w:tcW w:w="2640" w:type="pct"/>
            <w:gridSpan w:val="2"/>
            <w:shd w:val="clear" w:color="auto" w:fill="auto"/>
          </w:tcPr>
          <w:p w:rsidR="00176E9F" w:rsidRPr="00791813" w:rsidRDefault="008B0D23" w:rsidP="00791813">
            <w:pPr>
              <w:pStyle w:val="TableParagraph"/>
              <w:ind w:left="0"/>
              <w:jc w:val="left"/>
              <w:rPr>
                <w:sz w:val="15"/>
                <w:szCs w:val="15"/>
              </w:rPr>
            </w:pPr>
            <w:r w:rsidRPr="00791813">
              <w:rPr>
                <w:rFonts w:eastAsia="Calibri"/>
                <w:sz w:val="15"/>
                <w:szCs w:val="15"/>
              </w:rPr>
              <w:t>2</w:t>
            </w:r>
            <w:r w:rsidR="00176E9F" w:rsidRPr="00791813">
              <w:rPr>
                <w:rFonts w:eastAsia="Calibri"/>
                <w:sz w:val="15"/>
                <w:szCs w:val="15"/>
              </w:rPr>
              <w:t>3. Correo electrónico:</w:t>
            </w:r>
          </w:p>
        </w:tc>
      </w:tr>
      <w:tr w:rsidR="00176E9F" w:rsidRPr="00791813" w:rsidTr="00C16738">
        <w:trPr>
          <w:trHeight w:val="397"/>
        </w:trPr>
        <w:tc>
          <w:tcPr>
            <w:tcW w:w="874" w:type="pct"/>
            <w:tcBorders>
              <w:right w:val="single" w:sz="4" w:space="0" w:color="A5A5A5" w:themeColor="accent3"/>
            </w:tcBorders>
            <w:shd w:val="clear" w:color="auto" w:fill="auto"/>
          </w:tcPr>
          <w:p w:rsidR="00176E9F" w:rsidRPr="00791813" w:rsidRDefault="008B0D23" w:rsidP="00791813">
            <w:pPr>
              <w:widowControl w:val="0"/>
              <w:tabs>
                <w:tab w:val="left" w:pos="441"/>
              </w:tabs>
              <w:autoSpaceDE w:val="0"/>
              <w:autoSpaceDN w:val="0"/>
              <w:spacing w:after="0"/>
              <w:jc w:val="left"/>
              <w:rPr>
                <w:rFonts w:eastAsia="Calibri"/>
                <w:sz w:val="15"/>
                <w:szCs w:val="15"/>
              </w:rPr>
            </w:pPr>
            <w:r w:rsidRPr="00791813">
              <w:rPr>
                <w:rFonts w:eastAsia="Calibri"/>
                <w:sz w:val="15"/>
                <w:szCs w:val="15"/>
              </w:rPr>
              <w:t>2</w:t>
            </w:r>
            <w:r w:rsidR="00176E9F" w:rsidRPr="00791813">
              <w:rPr>
                <w:rFonts w:eastAsia="Calibri"/>
                <w:sz w:val="15"/>
                <w:szCs w:val="15"/>
              </w:rPr>
              <w:t>4. Lada:</w:t>
            </w:r>
          </w:p>
        </w:tc>
        <w:tc>
          <w:tcPr>
            <w:tcW w:w="2572" w:type="pct"/>
            <w:gridSpan w:val="3"/>
            <w:tcBorders>
              <w:left w:val="single" w:sz="4" w:space="0" w:color="A5A5A5" w:themeColor="accent3"/>
              <w:right w:val="single" w:sz="4" w:space="0" w:color="A5A5A5" w:themeColor="accent3"/>
            </w:tcBorders>
            <w:shd w:val="clear" w:color="auto" w:fill="auto"/>
          </w:tcPr>
          <w:p w:rsidR="00176E9F" w:rsidRPr="00791813" w:rsidRDefault="008B0D23" w:rsidP="00791813">
            <w:pPr>
              <w:widowControl w:val="0"/>
              <w:tabs>
                <w:tab w:val="left" w:pos="441"/>
              </w:tabs>
              <w:autoSpaceDE w:val="0"/>
              <w:autoSpaceDN w:val="0"/>
              <w:spacing w:after="0"/>
              <w:jc w:val="left"/>
              <w:rPr>
                <w:rFonts w:eastAsia="Calibri"/>
                <w:sz w:val="15"/>
                <w:szCs w:val="15"/>
              </w:rPr>
            </w:pPr>
            <w:r w:rsidRPr="00791813">
              <w:rPr>
                <w:rFonts w:eastAsia="Calibri"/>
                <w:sz w:val="15"/>
                <w:szCs w:val="15"/>
              </w:rPr>
              <w:t>25</w:t>
            </w:r>
            <w:r w:rsidR="00176E9F" w:rsidRPr="00791813">
              <w:rPr>
                <w:rFonts w:eastAsia="Calibri"/>
                <w:sz w:val="15"/>
                <w:szCs w:val="15"/>
              </w:rPr>
              <w:t>. Teléfono fijo:</w:t>
            </w:r>
          </w:p>
        </w:tc>
        <w:tc>
          <w:tcPr>
            <w:tcW w:w="1554" w:type="pct"/>
            <w:tcBorders>
              <w:left w:val="single" w:sz="4" w:space="0" w:color="A5A5A5" w:themeColor="accent3"/>
            </w:tcBorders>
            <w:shd w:val="clear" w:color="auto" w:fill="auto"/>
          </w:tcPr>
          <w:p w:rsidR="00176E9F" w:rsidRPr="00791813" w:rsidRDefault="008B0D23" w:rsidP="00791813">
            <w:pPr>
              <w:widowControl w:val="0"/>
              <w:tabs>
                <w:tab w:val="left" w:pos="441"/>
              </w:tabs>
              <w:autoSpaceDE w:val="0"/>
              <w:autoSpaceDN w:val="0"/>
              <w:spacing w:after="0"/>
              <w:jc w:val="left"/>
              <w:rPr>
                <w:rFonts w:eastAsia="Calibri"/>
                <w:sz w:val="15"/>
                <w:szCs w:val="15"/>
              </w:rPr>
            </w:pPr>
            <w:r w:rsidRPr="00791813">
              <w:rPr>
                <w:rFonts w:eastAsia="Calibri"/>
                <w:sz w:val="15"/>
                <w:szCs w:val="15"/>
              </w:rPr>
              <w:t>26</w:t>
            </w:r>
            <w:r w:rsidR="00176E9F" w:rsidRPr="00791813">
              <w:rPr>
                <w:rFonts w:eastAsia="Calibri"/>
                <w:sz w:val="15"/>
                <w:szCs w:val="15"/>
              </w:rPr>
              <w:t>. Extensión:</w:t>
            </w:r>
          </w:p>
        </w:tc>
      </w:tr>
    </w:tbl>
    <w:p w:rsidR="00176E9F" w:rsidRPr="00791813" w:rsidRDefault="00176E9F" w:rsidP="00791813">
      <w:pPr>
        <w:spacing w:after="0"/>
        <w:ind w:firstLine="708"/>
        <w:rPr>
          <w:b/>
          <w:sz w:val="4"/>
          <w:szCs w:val="4"/>
        </w:rPr>
      </w:pPr>
    </w:p>
    <w:p w:rsidR="00EF3819" w:rsidRPr="00791813" w:rsidRDefault="00EF3819" w:rsidP="00791813">
      <w:pPr>
        <w:spacing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92"/>
        <w:gridCol w:w="3036"/>
        <w:gridCol w:w="3034"/>
      </w:tblGrid>
      <w:tr w:rsidR="004473DE" w:rsidRPr="00791813" w:rsidTr="004473DE">
        <w:trPr>
          <w:trHeight w:val="397"/>
        </w:trPr>
        <w:tc>
          <w:tcPr>
            <w:tcW w:w="5000" w:type="pct"/>
            <w:gridSpan w:val="4"/>
            <w:tcBorders>
              <w:top w:val="single" w:sz="6" w:space="0" w:color="9B9FA1"/>
              <w:left w:val="single" w:sz="6" w:space="0" w:color="9B9FA1"/>
              <w:bottom w:val="single" w:sz="6" w:space="0" w:color="9B9FA1"/>
              <w:right w:val="single" w:sz="6" w:space="0" w:color="9B9FA1"/>
            </w:tcBorders>
            <w:shd w:val="clear" w:color="auto" w:fill="E1E1E0"/>
            <w:vAlign w:val="center"/>
          </w:tcPr>
          <w:p w:rsidR="004473DE" w:rsidRPr="00791813" w:rsidRDefault="008B0D23" w:rsidP="00791813">
            <w:pPr>
              <w:spacing w:after="0"/>
              <w:jc w:val="center"/>
              <w:rPr>
                <w:rFonts w:cs="Times New Roman"/>
                <w:sz w:val="15"/>
                <w:szCs w:val="15"/>
                <w:lang w:eastAsia="es-MX"/>
              </w:rPr>
            </w:pPr>
            <w:r w:rsidRPr="00791813">
              <w:rPr>
                <w:rFonts w:cs="Times New Roman"/>
                <w:sz w:val="15"/>
                <w:szCs w:val="15"/>
                <w:lang w:eastAsia="es-MX"/>
              </w:rPr>
              <w:t>VI</w:t>
            </w:r>
            <w:r w:rsidR="004473DE" w:rsidRPr="00791813">
              <w:rPr>
                <w:rFonts w:cs="Times New Roman"/>
                <w:sz w:val="15"/>
                <w:szCs w:val="15"/>
                <w:lang w:eastAsia="es-MX"/>
              </w:rPr>
              <w:t xml:space="preserve">. </w:t>
            </w:r>
            <w:r w:rsidR="00086AC0" w:rsidRPr="00791813">
              <w:rPr>
                <w:rFonts w:cs="Times New Roman"/>
                <w:sz w:val="15"/>
                <w:szCs w:val="15"/>
                <w:lang w:eastAsia="es-MX"/>
              </w:rPr>
              <w:t>Distribución geográfica del empleo y el activo fijo</w:t>
            </w:r>
          </w:p>
          <w:p w:rsidR="004473DE" w:rsidRPr="00791813" w:rsidRDefault="004473DE" w:rsidP="00791813">
            <w:pPr>
              <w:spacing w:after="0"/>
              <w:rPr>
                <w:rFonts w:cs="Times New Roman"/>
                <w:sz w:val="6"/>
                <w:szCs w:val="6"/>
                <w:lang w:eastAsia="es-MX"/>
              </w:rPr>
            </w:pPr>
          </w:p>
          <w:p w:rsidR="004473DE" w:rsidRPr="00791813" w:rsidRDefault="004473DE" w:rsidP="00791813">
            <w:pPr>
              <w:spacing w:after="0"/>
              <w:rPr>
                <w:sz w:val="15"/>
                <w:szCs w:val="15"/>
                <w:lang w:eastAsia="es-MX"/>
              </w:rPr>
            </w:pPr>
            <w:r w:rsidRPr="00791813">
              <w:rPr>
                <w:sz w:val="15"/>
                <w:szCs w:val="15"/>
                <w:lang w:eastAsia="es-MX"/>
              </w:rPr>
              <w:t xml:space="preserve">Debe reportar el empleo directo registrado en el Instituto Mexicano del Seguro Social (IMSS), así como el personal contratado por honorarios o a través de una empresa prestadora de servicios de personal. </w:t>
            </w:r>
          </w:p>
          <w:p w:rsidR="00D17D53" w:rsidRPr="00791813" w:rsidRDefault="00D17D53" w:rsidP="00791813">
            <w:pPr>
              <w:spacing w:after="0"/>
              <w:rPr>
                <w:sz w:val="6"/>
                <w:szCs w:val="6"/>
                <w:lang w:eastAsia="es-MX"/>
              </w:rPr>
            </w:pPr>
          </w:p>
          <w:p w:rsidR="004473DE" w:rsidRPr="00791813" w:rsidRDefault="004473DE" w:rsidP="00791813">
            <w:pPr>
              <w:spacing w:after="0"/>
              <w:rPr>
                <w:sz w:val="15"/>
                <w:szCs w:val="15"/>
                <w:lang w:eastAsia="es-MX"/>
              </w:rPr>
            </w:pPr>
            <w:r w:rsidRPr="00791813">
              <w:rPr>
                <w:sz w:val="15"/>
                <w:szCs w:val="15"/>
                <w:lang w:eastAsia="es-MX"/>
              </w:rPr>
              <w:t>En caso de tener subsidiarias, debe reportarse el empleo consolidado.</w:t>
            </w:r>
          </w:p>
          <w:p w:rsidR="00D17D53" w:rsidRPr="00791813" w:rsidRDefault="00D17D53" w:rsidP="00791813">
            <w:pPr>
              <w:spacing w:after="0"/>
              <w:rPr>
                <w:sz w:val="6"/>
                <w:szCs w:val="6"/>
                <w:lang w:eastAsia="es-MX"/>
              </w:rPr>
            </w:pPr>
          </w:p>
          <w:p w:rsidR="00D17D53" w:rsidRPr="00791813" w:rsidRDefault="00C16738" w:rsidP="00791813">
            <w:pPr>
              <w:spacing w:after="0"/>
              <w:rPr>
                <w:sz w:val="15"/>
                <w:szCs w:val="15"/>
                <w:lang w:eastAsia="es-MX"/>
              </w:rPr>
            </w:pPr>
            <w:r w:rsidRPr="00791813">
              <w:rPr>
                <w:sz w:val="15"/>
                <w:szCs w:val="15"/>
                <w:lang w:eastAsia="es-MX"/>
              </w:rPr>
              <w:t>En caso de no reportar</w:t>
            </w:r>
            <w:r w:rsidR="00D17D53" w:rsidRPr="00791813">
              <w:rPr>
                <w:sz w:val="15"/>
                <w:szCs w:val="15"/>
                <w:lang w:eastAsia="es-MX"/>
              </w:rPr>
              <w:t xml:space="preserve"> empleo, debe describir en el cuadro de observaciones la justifi</w:t>
            </w:r>
            <w:r w:rsidRPr="00791813">
              <w:rPr>
                <w:sz w:val="15"/>
                <w:szCs w:val="15"/>
                <w:lang w:eastAsia="es-MX"/>
              </w:rPr>
              <w:t>cación y señala</w:t>
            </w:r>
            <w:r w:rsidR="00D17D53" w:rsidRPr="00791813">
              <w:rPr>
                <w:sz w:val="15"/>
                <w:szCs w:val="15"/>
                <w:lang w:eastAsia="es-MX"/>
              </w:rPr>
              <w:t>r el nombre de la empresa del grupo corporativo que consolida el empleo.</w:t>
            </w:r>
          </w:p>
          <w:p w:rsidR="00086AC0" w:rsidRPr="00791813" w:rsidRDefault="00086AC0" w:rsidP="00791813">
            <w:pPr>
              <w:spacing w:after="0"/>
              <w:rPr>
                <w:sz w:val="6"/>
                <w:szCs w:val="6"/>
                <w:lang w:eastAsia="es-MX"/>
              </w:rPr>
            </w:pPr>
          </w:p>
          <w:p w:rsidR="00086AC0" w:rsidRPr="00791813" w:rsidRDefault="00086AC0" w:rsidP="00791813">
            <w:pPr>
              <w:spacing w:after="0"/>
              <w:rPr>
                <w:sz w:val="15"/>
                <w:szCs w:val="15"/>
                <w:lang w:eastAsia="es-MX"/>
              </w:rPr>
            </w:pPr>
            <w:r w:rsidRPr="00791813">
              <w:rPr>
                <w:sz w:val="15"/>
                <w:szCs w:val="15"/>
                <w:lang w:eastAsia="es-MX"/>
              </w:rPr>
              <w:t>El monto total del activo fijo reexpresado incluyendo depreciación debe coincidir con el reportado en el estado de situación financiera.</w:t>
            </w:r>
          </w:p>
          <w:p w:rsidR="002B53DF" w:rsidRPr="00791813" w:rsidRDefault="002B53DF" w:rsidP="00791813">
            <w:pPr>
              <w:spacing w:after="0"/>
              <w:rPr>
                <w:rFonts w:cs="Times New Roman"/>
                <w:sz w:val="6"/>
                <w:szCs w:val="6"/>
                <w:lang w:eastAsia="es-MX"/>
              </w:rPr>
            </w:pPr>
          </w:p>
        </w:tc>
      </w:tr>
      <w:tr w:rsidR="004473DE" w:rsidRPr="00791813" w:rsidTr="004473DE">
        <w:trPr>
          <w:trHeight w:val="397"/>
        </w:trPr>
        <w:tc>
          <w:tcPr>
            <w:tcW w:w="874" w:type="pct"/>
            <w:tcBorders>
              <w:top w:val="single" w:sz="6" w:space="0" w:color="9B9FA1"/>
              <w:left w:val="single" w:sz="6" w:space="0" w:color="9B9FA1"/>
              <w:bottom w:val="single" w:sz="6" w:space="0" w:color="9B9FA1"/>
              <w:right w:val="single" w:sz="6" w:space="0" w:color="9B9FA1"/>
            </w:tcBorders>
            <w:shd w:val="clear" w:color="auto" w:fill="auto"/>
            <w:vAlign w:val="center"/>
          </w:tcPr>
          <w:p w:rsidR="004473DE" w:rsidRPr="00791813" w:rsidRDefault="004473DE" w:rsidP="00791813">
            <w:pPr>
              <w:pStyle w:val="TableParagraph"/>
              <w:ind w:left="108"/>
              <w:jc w:val="both"/>
              <w:rPr>
                <w:sz w:val="15"/>
                <w:szCs w:val="15"/>
              </w:rPr>
            </w:pPr>
            <w:r w:rsidRPr="00791813">
              <w:rPr>
                <w:sz w:val="15"/>
                <w:szCs w:val="15"/>
              </w:rPr>
              <w:t>Entidades federativas</w:t>
            </w:r>
          </w:p>
        </w:tc>
        <w:tc>
          <w:tcPr>
            <w:tcW w:w="1235" w:type="pct"/>
            <w:tcBorders>
              <w:top w:val="single" w:sz="6" w:space="0" w:color="9B9FA1"/>
              <w:left w:val="single" w:sz="6" w:space="0" w:color="9B9FA1"/>
              <w:bottom w:val="single" w:sz="6" w:space="0" w:color="9B9FA1"/>
              <w:right w:val="single" w:sz="6" w:space="0" w:color="9B9FA1"/>
            </w:tcBorders>
            <w:shd w:val="clear" w:color="auto" w:fill="auto"/>
            <w:vAlign w:val="center"/>
          </w:tcPr>
          <w:p w:rsidR="004473DE" w:rsidRPr="00791813" w:rsidRDefault="008B0D23" w:rsidP="00791813">
            <w:pPr>
              <w:pStyle w:val="TableParagraph"/>
              <w:ind w:left="108"/>
              <w:rPr>
                <w:sz w:val="15"/>
                <w:szCs w:val="15"/>
              </w:rPr>
            </w:pPr>
            <w:r w:rsidRPr="00791813">
              <w:rPr>
                <w:sz w:val="15"/>
                <w:szCs w:val="15"/>
              </w:rPr>
              <w:t>27</w:t>
            </w:r>
            <w:r w:rsidR="004473DE" w:rsidRPr="00791813">
              <w:rPr>
                <w:sz w:val="15"/>
                <w:szCs w:val="15"/>
              </w:rPr>
              <w:t>. Número de empleados registrados en el IMSS</w:t>
            </w:r>
            <w:r w:rsidR="00C16738" w:rsidRPr="00791813">
              <w:rPr>
                <w:sz w:val="15"/>
                <w:szCs w:val="15"/>
              </w:rPr>
              <w:t>:</w:t>
            </w:r>
          </w:p>
        </w:tc>
        <w:tc>
          <w:tcPr>
            <w:tcW w:w="1446" w:type="pct"/>
            <w:tcBorders>
              <w:top w:val="single" w:sz="6" w:space="0" w:color="9B9FA1"/>
              <w:left w:val="single" w:sz="6" w:space="0" w:color="9B9FA1"/>
              <w:bottom w:val="single" w:sz="6" w:space="0" w:color="9B9FA1"/>
              <w:right w:val="single" w:sz="6" w:space="0" w:color="9B9FA1"/>
            </w:tcBorders>
            <w:shd w:val="clear" w:color="auto" w:fill="auto"/>
            <w:vAlign w:val="center"/>
          </w:tcPr>
          <w:p w:rsidR="004473DE" w:rsidRPr="00791813" w:rsidRDefault="008B0D23" w:rsidP="00791813">
            <w:pPr>
              <w:pStyle w:val="TableParagraph"/>
              <w:ind w:left="108"/>
              <w:rPr>
                <w:sz w:val="15"/>
                <w:szCs w:val="15"/>
              </w:rPr>
            </w:pPr>
            <w:r w:rsidRPr="00791813">
              <w:rPr>
                <w:sz w:val="15"/>
                <w:szCs w:val="15"/>
              </w:rPr>
              <w:t>28</w:t>
            </w:r>
            <w:r w:rsidR="004473DE" w:rsidRPr="00791813">
              <w:rPr>
                <w:sz w:val="15"/>
                <w:szCs w:val="15"/>
              </w:rPr>
              <w:t>. Número de empleados contratados por honorarios o a través de una empresa prestadora de servicios de personal</w:t>
            </w:r>
            <w:r w:rsidR="00C16738" w:rsidRPr="00791813">
              <w:rPr>
                <w:sz w:val="15"/>
                <w:szCs w:val="15"/>
              </w:rPr>
              <w:t>:</w:t>
            </w:r>
          </w:p>
        </w:tc>
        <w:tc>
          <w:tcPr>
            <w:tcW w:w="1445" w:type="pct"/>
            <w:tcBorders>
              <w:top w:val="single" w:sz="6" w:space="0" w:color="9B9FA1"/>
              <w:left w:val="single" w:sz="6" w:space="0" w:color="9B9FA1"/>
              <w:bottom w:val="single" w:sz="6" w:space="0" w:color="9B9FA1"/>
              <w:right w:val="single" w:sz="6" w:space="0" w:color="9B9FA1"/>
            </w:tcBorders>
            <w:vAlign w:val="center"/>
          </w:tcPr>
          <w:p w:rsidR="004473DE" w:rsidRPr="00791813" w:rsidRDefault="004473DE" w:rsidP="00791813">
            <w:pPr>
              <w:pStyle w:val="TableParagraph"/>
              <w:ind w:left="108"/>
              <w:rPr>
                <w:sz w:val="15"/>
                <w:szCs w:val="15"/>
              </w:rPr>
            </w:pPr>
          </w:p>
          <w:p w:rsidR="004473DE" w:rsidRPr="00791813" w:rsidRDefault="008B0D23" w:rsidP="00791813">
            <w:pPr>
              <w:pStyle w:val="TableParagraph"/>
              <w:ind w:left="108"/>
              <w:rPr>
                <w:sz w:val="15"/>
                <w:szCs w:val="15"/>
              </w:rPr>
            </w:pPr>
            <w:r w:rsidRPr="00791813">
              <w:rPr>
                <w:sz w:val="15"/>
                <w:szCs w:val="15"/>
              </w:rPr>
              <w:t xml:space="preserve">29. </w:t>
            </w:r>
            <w:r w:rsidR="004473DE" w:rsidRPr="00791813">
              <w:rPr>
                <w:sz w:val="15"/>
                <w:szCs w:val="15"/>
              </w:rPr>
              <w:t>Monto del activo fijo</w:t>
            </w:r>
            <w:r w:rsidR="00086AC0" w:rsidRPr="00791813">
              <w:rPr>
                <w:sz w:val="15"/>
                <w:szCs w:val="15"/>
              </w:rPr>
              <w:t xml:space="preserve"> reexpresado incluyendo depreciación</w:t>
            </w:r>
            <w:r w:rsidR="00182852" w:rsidRPr="00791813">
              <w:rPr>
                <w:sz w:val="15"/>
                <w:szCs w:val="15"/>
              </w:rPr>
              <w:t>:</w:t>
            </w: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Aguascalientes</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Baja California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Baja California Sur</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Campeche</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Coahuila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Colima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Chiapas</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Chihuahua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Ciudad de México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Durango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Estado de México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Guanajuato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Guerrero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Hidalgo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Jalisco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Michoacán</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Morelos</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Nayarit</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Nuevo León</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Oaxaca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Puebla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Querétaro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Quintana Roo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San Luis Potosí</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Sinaloa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Sonora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Tabasco</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Tamaulipas</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Tlaxcala</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Veracruz</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Yucatán</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Zacatecas</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013DB">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spacing w:after="0"/>
              <w:rPr>
                <w:sz w:val="15"/>
                <w:szCs w:val="15"/>
              </w:rPr>
            </w:pPr>
            <w:r w:rsidRPr="00791813">
              <w:rPr>
                <w:sz w:val="15"/>
                <w:szCs w:val="15"/>
              </w:rPr>
              <w:t>Otros</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2B53DF">
        <w:trPr>
          <w:trHeight w:val="227"/>
        </w:trPr>
        <w:tc>
          <w:tcPr>
            <w:tcW w:w="874"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C16738" w:rsidP="00791813">
            <w:pPr>
              <w:spacing w:after="0"/>
              <w:rPr>
                <w:sz w:val="15"/>
                <w:szCs w:val="15"/>
              </w:rPr>
            </w:pPr>
            <w:r w:rsidRPr="00791813">
              <w:rPr>
                <w:sz w:val="15"/>
                <w:szCs w:val="15"/>
              </w:rPr>
              <w:t>Total</w:t>
            </w:r>
          </w:p>
        </w:tc>
        <w:tc>
          <w:tcPr>
            <w:tcW w:w="1235"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6" w:type="pct"/>
            <w:tcBorders>
              <w:top w:val="single" w:sz="6" w:space="0" w:color="9B9FA1"/>
              <w:left w:val="single" w:sz="6" w:space="0" w:color="9B9FA1"/>
              <w:bottom w:val="single" w:sz="6" w:space="0" w:color="9B9FA1"/>
              <w:right w:val="single" w:sz="6" w:space="0" w:color="9B9FA1"/>
            </w:tcBorders>
            <w:shd w:val="clear" w:color="auto" w:fill="auto"/>
          </w:tcPr>
          <w:p w:rsidR="004473DE" w:rsidRPr="00791813" w:rsidRDefault="004473DE" w:rsidP="00791813">
            <w:pPr>
              <w:pStyle w:val="TableParagraph"/>
              <w:jc w:val="left"/>
              <w:rPr>
                <w:rFonts w:eastAsiaTheme="minorHAnsi"/>
                <w:sz w:val="15"/>
                <w:szCs w:val="15"/>
              </w:rPr>
            </w:pPr>
          </w:p>
        </w:tc>
        <w:tc>
          <w:tcPr>
            <w:tcW w:w="1445" w:type="pct"/>
            <w:tcBorders>
              <w:top w:val="single" w:sz="6" w:space="0" w:color="9B9FA1"/>
              <w:left w:val="single" w:sz="6" w:space="0" w:color="9B9FA1"/>
              <w:bottom w:val="single" w:sz="6" w:space="0" w:color="9B9FA1"/>
              <w:right w:val="single" w:sz="6" w:space="0" w:color="9B9FA1"/>
            </w:tcBorders>
          </w:tcPr>
          <w:p w:rsidR="004473DE" w:rsidRPr="00791813" w:rsidRDefault="004473DE" w:rsidP="00791813">
            <w:pPr>
              <w:pStyle w:val="TableParagraph"/>
              <w:jc w:val="left"/>
              <w:rPr>
                <w:rFonts w:eastAsiaTheme="minorHAnsi"/>
                <w:sz w:val="15"/>
                <w:szCs w:val="15"/>
              </w:rPr>
            </w:pPr>
          </w:p>
        </w:tc>
      </w:tr>
      <w:tr w:rsidR="004473DE" w:rsidRPr="00791813" w:rsidTr="007F6394">
        <w:trPr>
          <w:trHeight w:val="48"/>
        </w:trPr>
        <w:tc>
          <w:tcPr>
            <w:tcW w:w="3555" w:type="pct"/>
            <w:gridSpan w:val="3"/>
            <w:tcBorders>
              <w:top w:val="single" w:sz="6" w:space="0" w:color="9B9FA1"/>
              <w:left w:val="single" w:sz="6" w:space="0" w:color="9B9FA1"/>
              <w:bottom w:val="single" w:sz="6" w:space="0" w:color="9B9FA1"/>
              <w:right w:val="nil"/>
            </w:tcBorders>
            <w:shd w:val="clear" w:color="auto" w:fill="auto"/>
          </w:tcPr>
          <w:p w:rsidR="004473DE" w:rsidRPr="00791813" w:rsidRDefault="008B0D23" w:rsidP="00791813">
            <w:pPr>
              <w:spacing w:after="0"/>
              <w:rPr>
                <w:sz w:val="15"/>
                <w:szCs w:val="15"/>
              </w:rPr>
            </w:pPr>
            <w:r w:rsidRPr="00791813">
              <w:rPr>
                <w:sz w:val="15"/>
                <w:szCs w:val="15"/>
              </w:rPr>
              <w:t>3</w:t>
            </w:r>
            <w:r w:rsidR="00D17D53" w:rsidRPr="00791813">
              <w:rPr>
                <w:sz w:val="15"/>
                <w:szCs w:val="15"/>
              </w:rPr>
              <w:t>0. Observaciones:</w:t>
            </w:r>
          </w:p>
          <w:p w:rsidR="004473DE" w:rsidRPr="00791813" w:rsidRDefault="004473DE" w:rsidP="00791813">
            <w:pPr>
              <w:spacing w:after="0"/>
              <w:rPr>
                <w:sz w:val="15"/>
                <w:szCs w:val="15"/>
              </w:rPr>
            </w:pPr>
          </w:p>
          <w:p w:rsidR="00C16738" w:rsidRPr="00791813" w:rsidRDefault="00C16738" w:rsidP="00791813">
            <w:pPr>
              <w:spacing w:after="0"/>
              <w:rPr>
                <w:sz w:val="15"/>
                <w:szCs w:val="15"/>
              </w:rPr>
            </w:pPr>
          </w:p>
        </w:tc>
        <w:tc>
          <w:tcPr>
            <w:tcW w:w="1445" w:type="pct"/>
            <w:tcBorders>
              <w:top w:val="single" w:sz="6" w:space="0" w:color="9B9FA1"/>
              <w:left w:val="nil"/>
              <w:bottom w:val="single" w:sz="6" w:space="0" w:color="9B9FA1"/>
              <w:right w:val="single" w:sz="6" w:space="0" w:color="9B9FA1"/>
            </w:tcBorders>
          </w:tcPr>
          <w:p w:rsidR="004473DE" w:rsidRPr="00791813" w:rsidRDefault="004473DE" w:rsidP="00791813">
            <w:pPr>
              <w:spacing w:after="0"/>
              <w:rPr>
                <w:sz w:val="15"/>
                <w:szCs w:val="15"/>
              </w:rPr>
            </w:pPr>
          </w:p>
        </w:tc>
      </w:tr>
      <w:tr w:rsidR="00D46D83" w:rsidRPr="00791813" w:rsidTr="008C7C8F">
        <w:trPr>
          <w:trHeight w:val="1970"/>
        </w:trPr>
        <w:tc>
          <w:tcPr>
            <w:tcW w:w="5000" w:type="pct"/>
            <w:gridSpan w:val="4"/>
            <w:tcBorders>
              <w:top w:val="single" w:sz="6" w:space="0" w:color="9B9FA1"/>
              <w:left w:val="single" w:sz="6" w:space="0" w:color="9B9FA1"/>
              <w:bottom w:val="single" w:sz="6" w:space="0" w:color="9B9FA1"/>
              <w:right w:val="single" w:sz="6" w:space="0" w:color="9B9FA1"/>
            </w:tcBorders>
            <w:shd w:val="clear" w:color="auto" w:fill="F2F2F2" w:themeFill="background1" w:themeFillShade="F2"/>
            <w:vAlign w:val="center"/>
          </w:tcPr>
          <w:p w:rsidR="00D46D83" w:rsidRPr="00791813" w:rsidRDefault="00834EC9" w:rsidP="00791813">
            <w:pPr>
              <w:spacing w:after="0"/>
              <w:jc w:val="center"/>
              <w:rPr>
                <w:rFonts w:cs="Times New Roman"/>
                <w:lang w:eastAsia="es-MX"/>
              </w:rPr>
            </w:pPr>
            <w:r w:rsidRPr="00791813">
              <w:rPr>
                <w:rFonts w:cs="Times New Roman"/>
                <w:lang w:eastAsia="es-MX"/>
              </w:rPr>
              <w:lastRenderedPageBreak/>
              <w:t>VII</w:t>
            </w:r>
            <w:r w:rsidR="00E07886" w:rsidRPr="00791813">
              <w:rPr>
                <w:rFonts w:cs="Times New Roman"/>
                <w:lang w:eastAsia="es-MX"/>
              </w:rPr>
              <w:t>. Estado de situación financiera consolidado con</w:t>
            </w:r>
            <w:r w:rsidR="00C16738" w:rsidRPr="00791813">
              <w:rPr>
                <w:rFonts w:cs="Times New Roman"/>
                <w:lang w:eastAsia="es-MX"/>
              </w:rPr>
              <w:t xml:space="preserve"> datos reexpresados de acuerdo con las Normas de Información F</w:t>
            </w:r>
            <w:r w:rsidR="00E07886" w:rsidRPr="00791813">
              <w:rPr>
                <w:rFonts w:cs="Times New Roman"/>
                <w:lang w:eastAsia="es-MX"/>
              </w:rPr>
              <w:t>inanciera vigentes</w:t>
            </w:r>
          </w:p>
          <w:p w:rsidR="00C16738" w:rsidRPr="00791813" w:rsidRDefault="00C16738" w:rsidP="00791813">
            <w:pPr>
              <w:spacing w:after="0"/>
              <w:jc w:val="center"/>
              <w:rPr>
                <w:rFonts w:cs="Times New Roman"/>
                <w:sz w:val="2"/>
                <w:szCs w:val="2"/>
                <w:lang w:eastAsia="es-MX"/>
              </w:rPr>
            </w:pPr>
          </w:p>
          <w:p w:rsidR="00C16738" w:rsidRPr="00791813" w:rsidRDefault="00C16738" w:rsidP="00791813">
            <w:pPr>
              <w:spacing w:after="0"/>
              <w:rPr>
                <w:rFonts w:cs="Times New Roman"/>
                <w:sz w:val="6"/>
                <w:szCs w:val="6"/>
                <w:lang w:eastAsia="es-MX"/>
              </w:rPr>
            </w:pPr>
          </w:p>
          <w:p w:rsidR="00C16738" w:rsidRPr="00791813" w:rsidRDefault="00C16738" w:rsidP="00791813">
            <w:pPr>
              <w:spacing w:after="0"/>
              <w:rPr>
                <w:rFonts w:cs="Times New Roman"/>
                <w:lang w:eastAsia="es-MX"/>
              </w:rPr>
            </w:pPr>
            <w:r w:rsidRPr="00791813">
              <w:rPr>
                <w:rFonts w:cs="Times New Roman"/>
                <w:lang w:eastAsia="es-MX"/>
              </w:rPr>
              <w:t>La columna inicial debe llenarse con datos a la fecha de inicio del ejercicio fiscal al que corresponde el informe.</w:t>
            </w:r>
          </w:p>
          <w:p w:rsidR="00C16738" w:rsidRPr="00791813" w:rsidRDefault="00C16738" w:rsidP="00791813">
            <w:pPr>
              <w:spacing w:after="0"/>
              <w:rPr>
                <w:rFonts w:cs="Times New Roman"/>
                <w:lang w:eastAsia="es-MX"/>
              </w:rPr>
            </w:pPr>
            <w:r w:rsidRPr="00791813">
              <w:rPr>
                <w:rFonts w:cs="Times New Roman"/>
                <w:lang w:eastAsia="es-MX"/>
              </w:rPr>
              <w:t>La columna final debe llenarse con datos al 31 de diciembre del año al que corresponde el informe.</w:t>
            </w:r>
          </w:p>
          <w:p w:rsidR="00C16738" w:rsidRPr="00791813" w:rsidRDefault="00C16738" w:rsidP="00791813">
            <w:pPr>
              <w:spacing w:after="0"/>
              <w:rPr>
                <w:rFonts w:cs="Times New Roman"/>
                <w:lang w:eastAsia="es-MX"/>
              </w:rPr>
            </w:pPr>
            <w:r w:rsidRPr="00791813">
              <w:rPr>
                <w:rFonts w:cs="Times New Roman"/>
                <w:lang w:eastAsia="es-MX"/>
              </w:rPr>
              <w:t>Debe reportar el capital social pagado como dato mínimo dentro de la información contable y financiera.</w:t>
            </w:r>
          </w:p>
          <w:p w:rsidR="00C16738" w:rsidRPr="00791813" w:rsidRDefault="00C16738" w:rsidP="00791813">
            <w:pPr>
              <w:spacing w:after="0"/>
              <w:rPr>
                <w:rFonts w:cs="Times New Roman"/>
                <w:lang w:eastAsia="es-MX"/>
              </w:rPr>
            </w:pPr>
            <w:r w:rsidRPr="00791813">
              <w:rPr>
                <w:rFonts w:cs="Times New Roman"/>
                <w:lang w:eastAsia="es-MX"/>
              </w:rPr>
              <w:t>Las variaciones en las preguntas 33, 34, 35, 49, 50 y 51 deben mantener congruencia con los avisos de actualización trimestral que debió presentar, en su caso.</w:t>
            </w:r>
          </w:p>
          <w:p w:rsidR="00C16738" w:rsidRPr="00791813" w:rsidRDefault="00C16738" w:rsidP="00791813">
            <w:pPr>
              <w:spacing w:after="0"/>
              <w:rPr>
                <w:rFonts w:cs="Times New Roman"/>
                <w:lang w:eastAsia="es-MX"/>
              </w:rPr>
            </w:pPr>
            <w:r w:rsidRPr="00791813">
              <w:rPr>
                <w:rFonts w:cs="Times New Roman"/>
                <w:lang w:eastAsia="es-MX"/>
              </w:rPr>
              <w:t>Solo puede llenar datos negativos en las preguntas 57, 61, 62, 63 y 64.</w:t>
            </w:r>
          </w:p>
          <w:p w:rsidR="00C16738" w:rsidRPr="00791813" w:rsidRDefault="00C16738" w:rsidP="00791813">
            <w:pPr>
              <w:spacing w:after="0"/>
              <w:rPr>
                <w:rFonts w:cs="Times New Roman"/>
                <w:lang w:eastAsia="es-MX"/>
              </w:rPr>
            </w:pPr>
            <w:r w:rsidRPr="00791813">
              <w:rPr>
                <w:rFonts w:cs="Times New Roman"/>
                <w:lang w:eastAsia="es-MX"/>
              </w:rPr>
              <w:t>Debe cumplir con las siguientes igualdades contables:</w:t>
            </w:r>
          </w:p>
          <w:p w:rsidR="00C16738" w:rsidRPr="00791813" w:rsidRDefault="00C16738" w:rsidP="00791813">
            <w:pPr>
              <w:pStyle w:val="Prrafodelista"/>
              <w:numPr>
                <w:ilvl w:val="0"/>
                <w:numId w:val="35"/>
              </w:numPr>
              <w:rPr>
                <w:rFonts w:cs="Times New Roman"/>
                <w:lang w:eastAsia="es-MX"/>
              </w:rPr>
            </w:pPr>
            <w:r w:rsidRPr="00791813">
              <w:rPr>
                <w:rFonts w:cs="Times New Roman"/>
                <w:lang w:eastAsia="es-MX"/>
              </w:rPr>
              <w:t>Activo total inicial = pasivo total inicial más capital contable inicial.</w:t>
            </w:r>
          </w:p>
          <w:p w:rsidR="00C16738" w:rsidRPr="00791813" w:rsidRDefault="00C16738" w:rsidP="00791813">
            <w:pPr>
              <w:pStyle w:val="Prrafodelista"/>
              <w:numPr>
                <w:ilvl w:val="0"/>
                <w:numId w:val="35"/>
              </w:numPr>
              <w:rPr>
                <w:rFonts w:cs="Times New Roman"/>
                <w:lang w:eastAsia="es-MX"/>
              </w:rPr>
            </w:pPr>
            <w:r w:rsidRPr="00791813">
              <w:rPr>
                <w:rFonts w:cs="Times New Roman"/>
                <w:lang w:eastAsia="es-MX"/>
              </w:rPr>
              <w:t>Activo total final = pasivo total final más capital contable final.</w:t>
            </w:r>
          </w:p>
          <w:p w:rsidR="00C16738" w:rsidRPr="00791813" w:rsidRDefault="00C16738" w:rsidP="00791813">
            <w:pPr>
              <w:pStyle w:val="Prrafodelista"/>
              <w:numPr>
                <w:ilvl w:val="0"/>
                <w:numId w:val="35"/>
              </w:numPr>
              <w:rPr>
                <w:rFonts w:cs="Times New Roman"/>
                <w:lang w:eastAsia="es-MX"/>
              </w:rPr>
            </w:pPr>
            <w:r w:rsidRPr="00791813">
              <w:rPr>
                <w:rFonts w:cs="Times New Roman"/>
                <w:lang w:eastAsia="es-MX"/>
              </w:rPr>
              <w:t>Resultado neto del ejercicio = total de ingresos en el país y en el exterior menos total de costos y gastos en el país y en el exterior.</w:t>
            </w:r>
          </w:p>
          <w:p w:rsidR="00C16738" w:rsidRPr="00791813" w:rsidRDefault="00C16738" w:rsidP="00791813">
            <w:pPr>
              <w:spacing w:after="0"/>
              <w:jc w:val="center"/>
              <w:rPr>
                <w:rFonts w:cs="Times New Roman"/>
                <w:sz w:val="6"/>
                <w:szCs w:val="6"/>
                <w:lang w:eastAsia="es-MX"/>
              </w:rPr>
            </w:pPr>
          </w:p>
        </w:tc>
      </w:tr>
      <w:tr w:rsidR="00D46D83" w:rsidRPr="00791813" w:rsidTr="00E07886">
        <w:trPr>
          <w:trHeight w:val="3662"/>
        </w:trPr>
        <w:tc>
          <w:tcPr>
            <w:tcW w:w="5000" w:type="pct"/>
            <w:gridSpan w:val="4"/>
            <w:tcBorders>
              <w:top w:val="single" w:sz="6" w:space="0" w:color="9B9FA1"/>
              <w:left w:val="single" w:sz="6" w:space="0" w:color="9B9FA1"/>
              <w:bottom w:val="single" w:sz="6" w:space="0" w:color="9B9FA1"/>
              <w:right w:val="single" w:sz="6" w:space="0" w:color="9B9FA1"/>
            </w:tcBorders>
            <w:shd w:val="clear" w:color="auto" w:fill="auto"/>
            <w:vAlign w:val="center"/>
          </w:tcPr>
          <w:p w:rsidR="00E07886" w:rsidRPr="00791813" w:rsidRDefault="00E07886" w:rsidP="00791813">
            <w:pPr>
              <w:jc w:val="center"/>
              <w:rPr>
                <w:rFonts w:cs="Times New Roman"/>
                <w:sz w:val="2"/>
                <w:szCs w:val="2"/>
                <w:lang w:eastAsia="es-MX"/>
              </w:rPr>
            </w:pPr>
          </w:p>
          <w:p w:rsidR="00101026" w:rsidRPr="00791813" w:rsidRDefault="00101026" w:rsidP="00791813">
            <w:pPr>
              <w:jc w:val="center"/>
              <w:rPr>
                <w:rFonts w:cs="Times New Roman"/>
                <w:b/>
                <w:lang w:eastAsia="es-MX"/>
              </w:rPr>
            </w:pPr>
            <w:r w:rsidRPr="00791813">
              <w:rPr>
                <w:rFonts w:cs="Times New Roman"/>
                <w:b/>
                <w:lang w:eastAsia="es-MX"/>
              </w:rPr>
              <w:t>Cifras</w:t>
            </w:r>
            <w:r w:rsidR="00E07886" w:rsidRPr="00791813">
              <w:rPr>
                <w:rFonts w:cs="Times New Roman"/>
                <w:b/>
                <w:lang w:eastAsia="es-MX"/>
              </w:rPr>
              <w:t xml:space="preserve"> en pesos sin decimales</w:t>
            </w:r>
            <w:r w:rsidR="00AC7B60" w:rsidRPr="00791813">
              <w:rPr>
                <w:rFonts w:cs="Times New Roman"/>
                <w:b/>
                <w:lang w:eastAsia="es-MX"/>
              </w:rPr>
              <w:t xml:space="preserve"> </w:t>
            </w:r>
          </w:p>
          <w:p w:rsidR="0027113A" w:rsidRPr="00791813" w:rsidRDefault="00101026" w:rsidP="00791813">
            <w:pPr>
              <w:jc w:val="center"/>
              <w:rPr>
                <w:rFonts w:cs="Times New Roman"/>
                <w:lang w:eastAsia="es-MX"/>
              </w:rPr>
            </w:pPr>
            <w:r w:rsidRPr="00791813">
              <w:rPr>
                <w:rFonts w:cs="Times New Roman"/>
                <w:lang w:eastAsia="es-MX"/>
              </w:rPr>
              <w:t xml:space="preserve">                                                                                                                         </w:t>
            </w:r>
            <w:r w:rsidR="00AC7B60" w:rsidRPr="00791813">
              <w:rPr>
                <w:rFonts w:cs="Times New Roman"/>
                <w:lang w:eastAsia="es-MX"/>
              </w:rPr>
              <w:t xml:space="preserve">          </w:t>
            </w:r>
            <w:r w:rsidRPr="00791813">
              <w:rPr>
                <w:rFonts w:cs="Times New Roman"/>
                <w:lang w:eastAsia="es-MX"/>
              </w:rPr>
              <w:t xml:space="preserve">                             </w:t>
            </w:r>
            <w:r w:rsidR="00AC7B60" w:rsidRPr="00791813">
              <w:rPr>
                <w:rFonts w:cs="Times New Roman"/>
                <w:lang w:eastAsia="es-MX"/>
              </w:rPr>
              <w:t xml:space="preserve">   </w:t>
            </w:r>
            <w:r w:rsidR="00AC7B60" w:rsidRPr="00791813">
              <w:rPr>
                <w:rFonts w:cs="Times New Roman"/>
                <w:b/>
                <w:lang w:eastAsia="es-MX"/>
              </w:rPr>
              <w:t>Inicial                                        Final</w:t>
            </w:r>
          </w:p>
          <w:p w:rsidR="0027113A" w:rsidRPr="00791813" w:rsidRDefault="0027113A" w:rsidP="00791813">
            <w:pPr>
              <w:spacing w:after="0"/>
              <w:jc w:val="center"/>
              <w:rPr>
                <w:rFonts w:cs="Times New Roman"/>
                <w:sz w:val="6"/>
                <w:szCs w:val="6"/>
                <w:lang w:eastAsia="es-MX"/>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635"/>
              <w:gridCol w:w="261"/>
              <w:gridCol w:w="261"/>
              <w:gridCol w:w="261"/>
              <w:gridCol w:w="262"/>
              <w:gridCol w:w="262"/>
              <w:gridCol w:w="266"/>
              <w:gridCol w:w="264"/>
              <w:gridCol w:w="262"/>
              <w:gridCol w:w="262"/>
              <w:gridCol w:w="262"/>
              <w:gridCol w:w="262"/>
              <w:gridCol w:w="262"/>
              <w:gridCol w:w="262"/>
              <w:gridCol w:w="262"/>
              <w:gridCol w:w="262"/>
              <w:gridCol w:w="262"/>
            </w:tblGrid>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8B0D23" w:rsidP="00791813">
                  <w:pPr>
                    <w:spacing w:after="0"/>
                    <w:jc w:val="left"/>
                    <w:rPr>
                      <w:rFonts w:eastAsia="Times New Roman"/>
                      <w:b/>
                      <w:lang w:eastAsia="es-ES"/>
                    </w:rPr>
                  </w:pPr>
                  <w:r w:rsidRPr="00791813">
                    <w:rPr>
                      <w:rFonts w:eastAsia="Times New Roman"/>
                      <w:b/>
                      <w:lang w:eastAsia="es-ES"/>
                    </w:rPr>
                    <w:t>31</w:t>
                  </w:r>
                  <w:r w:rsidR="00E07886" w:rsidRPr="00791813">
                    <w:rPr>
                      <w:rFonts w:eastAsia="Times New Roman"/>
                      <w:b/>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50D40" w:rsidRPr="00791813" w:rsidRDefault="00850D40" w:rsidP="00791813">
                  <w:pPr>
                    <w:spacing w:after="0"/>
                    <w:jc w:val="left"/>
                    <w:rPr>
                      <w:rFonts w:eastAsia="Times New Roman"/>
                      <w:b/>
                      <w:lang w:eastAsia="es-ES"/>
                    </w:rPr>
                  </w:pPr>
                  <w:r w:rsidRPr="00791813">
                    <w:rPr>
                      <w:rFonts w:eastAsia="Times New Roman"/>
                      <w:b/>
                      <w:lang w:eastAsia="es-ES"/>
                    </w:rPr>
                    <w:t xml:space="preserve">Activo total. </w:t>
                  </w:r>
                  <w:r w:rsidR="00A821A0" w:rsidRPr="00791813">
                    <w:rPr>
                      <w:rFonts w:eastAsia="Times New Roman"/>
                      <w:b/>
                      <w:lang w:eastAsia="es-ES"/>
                    </w:rPr>
                    <w:t>Suma de 32, 40</w:t>
                  </w:r>
                  <w:r w:rsidR="00E07886" w:rsidRPr="00791813">
                    <w:rPr>
                      <w:rFonts w:eastAsia="Times New Roman"/>
                      <w:b/>
                      <w:lang w:eastAsia="es-ES"/>
                    </w:rPr>
                    <w:t xml:space="preserve"> y 4</w:t>
                  </w:r>
                  <w:r w:rsidR="00A821A0" w:rsidRPr="00791813">
                    <w:rPr>
                      <w:rFonts w:eastAsia="Times New Roman"/>
                      <w:b/>
                      <w:lang w:eastAsia="es-ES"/>
                    </w:rPr>
                    <w:t>4</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8B0D23" w:rsidP="00791813">
                  <w:pPr>
                    <w:spacing w:after="0"/>
                    <w:jc w:val="left"/>
                    <w:rPr>
                      <w:rFonts w:eastAsia="Times New Roman"/>
                      <w:b/>
                      <w:lang w:eastAsia="es-ES"/>
                    </w:rPr>
                  </w:pPr>
                  <w:r w:rsidRPr="00791813">
                    <w:rPr>
                      <w:rFonts w:eastAsia="Times New Roman"/>
                      <w:b/>
                      <w:lang w:eastAsia="es-ES"/>
                    </w:rPr>
                    <w:t>32</w:t>
                  </w:r>
                  <w:r w:rsidR="00E07886" w:rsidRPr="00791813">
                    <w:rPr>
                      <w:rFonts w:eastAsia="Times New Roman"/>
                      <w:b/>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850D40" w:rsidP="00791813">
                  <w:pPr>
                    <w:spacing w:after="0"/>
                    <w:jc w:val="left"/>
                    <w:rPr>
                      <w:rFonts w:eastAsia="Times New Roman"/>
                      <w:b/>
                      <w:lang w:eastAsia="es-ES"/>
                    </w:rPr>
                  </w:pPr>
                  <w:r w:rsidRPr="00791813">
                    <w:rPr>
                      <w:rFonts w:eastAsia="Times New Roman"/>
                      <w:b/>
                      <w:lang w:eastAsia="es-ES"/>
                    </w:rPr>
                    <w:t xml:space="preserve">Activo circulante. </w:t>
                  </w:r>
                  <w:r w:rsidR="00E07886" w:rsidRPr="00791813">
                    <w:rPr>
                      <w:rFonts w:eastAsia="Times New Roman"/>
                      <w:b/>
                      <w:lang w:eastAsia="es-ES"/>
                    </w:rPr>
                    <w:t>Suma de 3</w:t>
                  </w:r>
                  <w:r w:rsidR="00A821A0" w:rsidRPr="00791813">
                    <w:rPr>
                      <w:rFonts w:eastAsia="Times New Roman"/>
                      <w:b/>
                      <w:lang w:eastAsia="es-ES"/>
                    </w:rPr>
                    <w:t>3</w:t>
                  </w:r>
                  <w:r w:rsidR="00E07886" w:rsidRPr="00791813">
                    <w:rPr>
                      <w:rFonts w:eastAsia="Times New Roman"/>
                      <w:b/>
                      <w:lang w:eastAsia="es-ES"/>
                    </w:rPr>
                    <w:t xml:space="preserve"> a 3</w:t>
                  </w:r>
                  <w:r w:rsidR="00A821A0" w:rsidRPr="00791813">
                    <w:rPr>
                      <w:rFonts w:eastAsia="Times New Roman"/>
                      <w:b/>
                      <w:lang w:eastAsia="es-ES"/>
                    </w:rPr>
                    <w:t>9</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r>
            <w:tr w:rsidR="00E07886" w:rsidRPr="00791813" w:rsidTr="00834EC9">
              <w:trPr>
                <w:trHeight w:val="283"/>
              </w:trPr>
              <w:tc>
                <w:tcPr>
                  <w:tcW w:w="6078" w:type="dxa"/>
                  <w:gridSpan w:val="2"/>
                  <w:tcBorders>
                    <w:top w:val="nil"/>
                    <w:left w:val="nil"/>
                    <w:bottom w:val="nil"/>
                    <w:right w:val="nil"/>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Cuentas por cobrar a:</w:t>
                  </w: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6"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4"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3</w:t>
                  </w:r>
                  <w:r w:rsidR="008B0D23" w:rsidRPr="00791813">
                    <w:rPr>
                      <w:rFonts w:eastAsia="Times New Roman"/>
                      <w:lang w:eastAsia="es-ES"/>
                    </w:rPr>
                    <w:t>3</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rPr>
                      <w:rFonts w:eastAsia="Times New Roman"/>
                      <w:lang w:eastAsia="es-ES"/>
                    </w:rPr>
                  </w:pPr>
                  <w:r w:rsidRPr="00791813">
                    <w:rPr>
                      <w:rFonts w:eastAsia="Times New Roman"/>
                      <w:lang w:eastAsia="es-ES"/>
                    </w:rPr>
                    <w:t>Empresas residentes en el exterior en las cuales participa con el diez por ciento o más</w:t>
                  </w:r>
                  <w:r w:rsidR="00D46D83" w:rsidRPr="00791813">
                    <w:rPr>
                      <w:rFonts w:eastAsia="Times New Roman"/>
                      <w:b/>
                      <w:vertAlign w:val="superscript"/>
                      <w:lang w:eastAsia="es-ES"/>
                    </w:rPr>
                    <w:footnoteReference w:id="2"/>
                  </w:r>
                  <w:r w:rsidRPr="00791813">
                    <w:rPr>
                      <w:rFonts w:eastAsia="Times New Roman"/>
                      <w:lang w:eastAsia="es-ES"/>
                    </w:rPr>
                    <w:t xml:space="preserve">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single" w:sz="4" w:space="0" w:color="808080" w:themeColor="background1" w:themeShade="80"/>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3</w:t>
                  </w:r>
                  <w:r w:rsidR="008B0D23" w:rsidRPr="00791813">
                    <w:rPr>
                      <w:rFonts w:eastAsia="Times New Roman"/>
                      <w:lang w:eastAsia="es-ES"/>
                    </w:rPr>
                    <w:t>4</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rPr>
                      <w:rFonts w:eastAsia="Times New Roman"/>
                      <w:lang w:eastAsia="es-ES"/>
                    </w:rPr>
                  </w:pPr>
                  <w:r w:rsidRPr="00791813">
                    <w:rPr>
                      <w:rFonts w:eastAsia="Times New Roman"/>
                      <w:lang w:eastAsia="es-ES"/>
                    </w:rPr>
                    <w:t>Personas físicas o morales extranjeras residentes en el exterior que particip</w:t>
                  </w:r>
                  <w:r w:rsidR="00A821A0" w:rsidRPr="00791813">
                    <w:rPr>
                      <w:rFonts w:eastAsia="Times New Roman"/>
                      <w:lang w:eastAsia="es-ES"/>
                    </w:rPr>
                    <w:t xml:space="preserve">en como socios o accionistas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3</w:t>
                  </w:r>
                  <w:r w:rsidR="008B0D23" w:rsidRPr="00791813">
                    <w:rPr>
                      <w:rFonts w:eastAsia="Times New Roman"/>
                      <w:lang w:eastAsia="es-ES"/>
                    </w:rPr>
                    <w:t>5</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rPr>
                      <w:rFonts w:eastAsia="Times New Roman"/>
                      <w:lang w:eastAsia="es-ES"/>
                    </w:rPr>
                  </w:pPr>
                  <w:r w:rsidRPr="00791813">
                    <w:rPr>
                      <w:rFonts w:eastAsia="Times New Roman"/>
                      <w:lang w:eastAsia="es-ES"/>
                    </w:rPr>
                    <w:t>Emp</w:t>
                  </w:r>
                  <w:r w:rsidR="00101026" w:rsidRPr="00791813">
                    <w:rPr>
                      <w:rFonts w:eastAsia="Times New Roman"/>
                      <w:lang w:eastAsia="es-ES"/>
                    </w:rPr>
                    <w:t>resas residentes en el exterior</w:t>
                  </w:r>
                  <w:r w:rsidRPr="00791813">
                    <w:rPr>
                      <w:rFonts w:eastAsia="Times New Roman"/>
                      <w:lang w:eastAsia="es-ES"/>
                    </w:rPr>
                    <w:t xml:space="preserve"> que sean parte del grupo corporativo y que no participen como socios o accionistas</w:t>
                  </w:r>
                  <w:r w:rsidR="0021752D" w:rsidRPr="00791813">
                    <w:rPr>
                      <w:rStyle w:val="Refdenotaalpie"/>
                      <w:rFonts w:eastAsia="Times New Roman"/>
                      <w:b/>
                      <w:lang w:eastAsia="es-ES"/>
                    </w:rPr>
                    <w:footnoteReference w:id="3"/>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single" w:sz="4" w:space="0" w:color="808080" w:themeColor="background1" w:themeShade="80"/>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3</w:t>
                  </w:r>
                  <w:r w:rsidR="008B0D23" w:rsidRPr="00791813">
                    <w:rPr>
                      <w:rFonts w:eastAsia="Times New Roman"/>
                      <w:lang w:eastAsia="es-ES"/>
                    </w:rPr>
                    <w:t>6</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3366" w:rsidP="00791813">
                  <w:pPr>
                    <w:spacing w:after="0"/>
                    <w:rPr>
                      <w:rFonts w:eastAsia="Times New Roman"/>
                      <w:lang w:eastAsia="es-ES"/>
                    </w:rPr>
                  </w:pPr>
                  <w:r w:rsidRPr="00791813">
                    <w:rPr>
                      <w:rFonts w:eastAsia="Times New Roman"/>
                      <w:lang w:eastAsia="es-ES"/>
                    </w:rPr>
                    <w:t>Valor de las i</w:t>
                  </w:r>
                  <w:r w:rsidR="00E07886" w:rsidRPr="00791813">
                    <w:rPr>
                      <w:rFonts w:eastAsia="Times New Roman"/>
                      <w:lang w:eastAsia="es-ES"/>
                    </w:rPr>
                    <w:t>nversiones en empresas residentes en el exterior en las cuales participa con el diez por ciento o más</w:t>
                  </w:r>
                  <w:r w:rsidR="0021752D" w:rsidRPr="00791813">
                    <w:rPr>
                      <w:rStyle w:val="Refdenotaalpie"/>
                      <w:rFonts w:eastAsia="Times New Roman"/>
                      <w:b/>
                      <w:lang w:eastAsia="es-ES"/>
                    </w:rPr>
                    <w:footnoteReference w:id="4"/>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3</w:t>
                  </w:r>
                  <w:r w:rsidR="008B0D23" w:rsidRPr="00791813">
                    <w:rPr>
                      <w:rFonts w:eastAsia="Times New Roman"/>
                      <w:lang w:eastAsia="es-ES"/>
                    </w:rPr>
                    <w:t>7</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Inversiones en títulos de renta fi</w:t>
                  </w:r>
                  <w:r w:rsidR="00A821A0" w:rsidRPr="00791813">
                    <w:rPr>
                      <w:rFonts w:eastAsia="Times New Roman"/>
                      <w:lang w:eastAsia="es-ES"/>
                    </w:rPr>
                    <w:t xml:space="preserve">ja o variable en el exterior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3</w:t>
                  </w:r>
                  <w:r w:rsidR="008B0D23" w:rsidRPr="00791813">
                    <w:rPr>
                      <w:rFonts w:eastAsia="Times New Roman"/>
                      <w:lang w:eastAsia="es-ES"/>
                    </w:rPr>
                    <w:t>8</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I</w:t>
                  </w:r>
                  <w:r w:rsidR="00A821A0" w:rsidRPr="00791813">
                    <w:rPr>
                      <w:rFonts w:eastAsia="Times New Roman"/>
                      <w:lang w:eastAsia="es-ES"/>
                    </w:rPr>
                    <w:t xml:space="preserve">nventarios totales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3</w:t>
                  </w:r>
                  <w:r w:rsidR="00B05251" w:rsidRPr="00791813">
                    <w:rPr>
                      <w:rFonts w:eastAsia="Times New Roman"/>
                      <w:lang w:eastAsia="es-ES"/>
                    </w:rPr>
                    <w:t>9</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Otro</w:t>
                  </w:r>
                  <w:r w:rsidR="00A821A0" w:rsidRPr="00791813">
                    <w:rPr>
                      <w:rFonts w:eastAsia="Times New Roman"/>
                      <w:lang w:eastAsia="es-ES"/>
                    </w:rPr>
                    <w:t xml:space="preserve">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b/>
                      <w:lang w:eastAsia="es-ES"/>
                    </w:rPr>
                  </w:pPr>
                  <w:r w:rsidRPr="00791813">
                    <w:rPr>
                      <w:rFonts w:eastAsia="Times New Roman"/>
                      <w:b/>
                      <w:lang w:eastAsia="es-ES"/>
                    </w:rPr>
                    <w:t>40</w:t>
                  </w:r>
                  <w:r w:rsidR="00E07886" w:rsidRPr="00791813">
                    <w:rPr>
                      <w:rFonts w:eastAsia="Times New Roman"/>
                      <w:b/>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b/>
                      <w:lang w:eastAsia="es-ES"/>
                    </w:rPr>
                  </w:pPr>
                  <w:r w:rsidRPr="00791813">
                    <w:rPr>
                      <w:rFonts w:eastAsia="Times New Roman"/>
                      <w:b/>
                      <w:lang w:eastAsia="es-ES"/>
                    </w:rPr>
                    <w:t>Activo fijo</w:t>
                  </w:r>
                  <w:r w:rsidR="00850D40" w:rsidRPr="00791813">
                    <w:rPr>
                      <w:rFonts w:eastAsia="Times New Roman"/>
                      <w:b/>
                      <w:lang w:eastAsia="es-ES"/>
                    </w:rPr>
                    <w:t xml:space="preserve">. </w:t>
                  </w:r>
                  <w:r w:rsidR="00F073FD" w:rsidRPr="00791813">
                    <w:rPr>
                      <w:rFonts w:eastAsia="Times New Roman"/>
                      <w:b/>
                      <w:lang w:eastAsia="es-ES"/>
                    </w:rPr>
                    <w:t>Suma de 41 a 43</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41</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Maquinaria y equi</w:t>
                  </w:r>
                  <w:r w:rsidR="00D95C9B" w:rsidRPr="00791813">
                    <w:rPr>
                      <w:rFonts w:eastAsia="Times New Roman"/>
                      <w:lang w:eastAsia="es-ES"/>
                    </w:rPr>
                    <w:t xml:space="preserve">po (incluyendo depreciación)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42</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Terreno y construccion</w:t>
                  </w:r>
                  <w:r w:rsidR="00D95C9B" w:rsidRPr="00791813">
                    <w:rPr>
                      <w:rFonts w:eastAsia="Times New Roman"/>
                      <w:lang w:eastAsia="es-ES"/>
                    </w:rPr>
                    <w:t xml:space="preserve">es (incluyendo depreciación)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4</w:t>
                  </w:r>
                  <w:r w:rsidR="00B05251" w:rsidRPr="00791813">
                    <w:rPr>
                      <w:rFonts w:eastAsia="Times New Roman"/>
                      <w:lang w:eastAsia="es-ES"/>
                    </w:rPr>
                    <w:t>3</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Otr</w:t>
                  </w:r>
                  <w:r w:rsidR="00D95C9B" w:rsidRPr="00791813">
                    <w:rPr>
                      <w:rFonts w:eastAsia="Times New Roman"/>
                      <w:lang w:eastAsia="es-ES"/>
                    </w:rPr>
                    <w:t>os (incluyendo depreciación)</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b/>
                      <w:lang w:eastAsia="es-ES"/>
                    </w:rPr>
                  </w:pPr>
                  <w:r w:rsidRPr="00791813">
                    <w:rPr>
                      <w:rFonts w:eastAsia="Times New Roman"/>
                      <w:b/>
                      <w:lang w:eastAsia="es-ES"/>
                    </w:rPr>
                    <w:t>4</w:t>
                  </w:r>
                  <w:r w:rsidR="00B05251" w:rsidRPr="00791813">
                    <w:rPr>
                      <w:rFonts w:eastAsia="Times New Roman"/>
                      <w:b/>
                      <w:lang w:eastAsia="es-ES"/>
                    </w:rPr>
                    <w:t>4</w:t>
                  </w:r>
                  <w:r w:rsidRPr="00791813">
                    <w:rPr>
                      <w:rFonts w:eastAsia="Times New Roman"/>
                      <w:b/>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850D40" w:rsidP="00791813">
                  <w:pPr>
                    <w:spacing w:after="0"/>
                    <w:jc w:val="left"/>
                    <w:rPr>
                      <w:rFonts w:eastAsia="Times New Roman"/>
                      <w:b/>
                      <w:lang w:eastAsia="es-ES"/>
                    </w:rPr>
                  </w:pPr>
                  <w:r w:rsidRPr="00791813">
                    <w:rPr>
                      <w:rFonts w:eastAsia="Times New Roman"/>
                      <w:b/>
                      <w:lang w:eastAsia="es-ES"/>
                    </w:rPr>
                    <w:t xml:space="preserve">Activo diferido. </w:t>
                  </w:r>
                  <w:r w:rsidR="00F073FD" w:rsidRPr="00791813">
                    <w:rPr>
                      <w:rFonts w:eastAsia="Times New Roman"/>
                      <w:b/>
                      <w:lang w:eastAsia="es-ES"/>
                    </w:rPr>
                    <w:t>Suma de 45 y 46</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4</w:t>
                  </w:r>
                  <w:r w:rsidR="00B05251" w:rsidRPr="00791813">
                    <w:rPr>
                      <w:rFonts w:eastAsia="Times New Roman"/>
                      <w:lang w:eastAsia="es-ES"/>
                    </w:rPr>
                    <w:t>5</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Patentes, marcas, franquicias y concesion</w:t>
                  </w:r>
                  <w:r w:rsidR="00D95C9B" w:rsidRPr="00791813">
                    <w:rPr>
                      <w:rFonts w:eastAsia="Times New Roman"/>
                      <w:lang w:eastAsia="es-ES"/>
                    </w:rPr>
                    <w:t xml:space="preserve">es (incluyendo amortización)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46</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Otr</w:t>
                  </w:r>
                  <w:r w:rsidR="00D95C9B" w:rsidRPr="00791813">
                    <w:rPr>
                      <w:rFonts w:eastAsia="Times New Roman"/>
                      <w:lang w:eastAsia="es-ES"/>
                    </w:rPr>
                    <w:t xml:space="preserve">os (incluyendo amortización)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b/>
                      <w:lang w:eastAsia="es-ES"/>
                    </w:rPr>
                  </w:pPr>
                  <w:r w:rsidRPr="00791813">
                    <w:rPr>
                      <w:rFonts w:eastAsia="Times New Roman"/>
                      <w:b/>
                      <w:lang w:eastAsia="es-ES"/>
                    </w:rPr>
                    <w:t>4</w:t>
                  </w:r>
                  <w:r w:rsidR="00B05251" w:rsidRPr="00791813">
                    <w:rPr>
                      <w:rFonts w:eastAsia="Times New Roman"/>
                      <w:b/>
                      <w:lang w:eastAsia="es-ES"/>
                    </w:rPr>
                    <w:t>7</w:t>
                  </w:r>
                  <w:r w:rsidRPr="00791813">
                    <w:rPr>
                      <w:rFonts w:eastAsia="Times New Roman"/>
                      <w:b/>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50D40" w:rsidRPr="00791813" w:rsidRDefault="00850D40" w:rsidP="00791813">
                  <w:pPr>
                    <w:spacing w:after="0"/>
                    <w:jc w:val="left"/>
                    <w:rPr>
                      <w:rFonts w:eastAsia="Times New Roman"/>
                      <w:b/>
                      <w:lang w:eastAsia="es-ES"/>
                    </w:rPr>
                  </w:pPr>
                </w:p>
                <w:p w:rsidR="00D46D83" w:rsidRPr="00791813" w:rsidRDefault="00E07886" w:rsidP="00791813">
                  <w:pPr>
                    <w:spacing w:after="0"/>
                    <w:jc w:val="left"/>
                    <w:rPr>
                      <w:rFonts w:eastAsia="Times New Roman"/>
                      <w:b/>
                      <w:lang w:eastAsia="es-ES"/>
                    </w:rPr>
                  </w:pPr>
                  <w:r w:rsidRPr="00791813">
                    <w:rPr>
                      <w:rFonts w:eastAsia="Times New Roman"/>
                      <w:b/>
                      <w:lang w:eastAsia="es-ES"/>
                    </w:rPr>
                    <w:t>Pasivo total más capital contable</w:t>
                  </w:r>
                  <w:r w:rsidR="00850D40" w:rsidRPr="00791813">
                    <w:rPr>
                      <w:rFonts w:eastAsia="Times New Roman"/>
                      <w:b/>
                      <w:lang w:eastAsia="es-ES"/>
                    </w:rPr>
                    <w:t>. Su</w:t>
                  </w:r>
                  <w:r w:rsidRPr="00791813">
                    <w:rPr>
                      <w:rFonts w:eastAsia="Times New Roman"/>
                      <w:b/>
                      <w:lang w:eastAsia="es-ES"/>
                    </w:rPr>
                    <w:t>ma de 4</w:t>
                  </w:r>
                  <w:r w:rsidR="00A821A0" w:rsidRPr="00791813">
                    <w:rPr>
                      <w:rFonts w:eastAsia="Times New Roman"/>
                      <w:b/>
                      <w:lang w:eastAsia="es-ES"/>
                    </w:rPr>
                    <w:t>8</w:t>
                  </w:r>
                  <w:r w:rsidRPr="00791813">
                    <w:rPr>
                      <w:rFonts w:eastAsia="Times New Roman"/>
                      <w:b/>
                      <w:lang w:eastAsia="es-ES"/>
                    </w:rPr>
                    <w:t xml:space="preserve"> y 5</w:t>
                  </w:r>
                  <w:r w:rsidR="00A821A0" w:rsidRPr="00791813">
                    <w:rPr>
                      <w:rFonts w:eastAsia="Times New Roman"/>
                      <w:b/>
                      <w:lang w:eastAsia="es-ES"/>
                    </w:rPr>
                    <w:t>7</w:t>
                  </w:r>
                </w:p>
                <w:p w:rsidR="00850D40" w:rsidRPr="00791813" w:rsidRDefault="00850D40" w:rsidP="00791813">
                  <w:pPr>
                    <w:spacing w:after="0"/>
                    <w:jc w:val="left"/>
                    <w:rPr>
                      <w:rFonts w:eastAsia="Times New Roman"/>
                      <w:b/>
                      <w:lang w:eastAsia="es-ES"/>
                    </w:rPr>
                  </w:pP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b/>
                      <w:lang w:eastAsia="es-ES"/>
                    </w:rPr>
                  </w:pPr>
                  <w:r w:rsidRPr="00791813">
                    <w:rPr>
                      <w:rFonts w:eastAsia="Times New Roman"/>
                      <w:b/>
                      <w:lang w:eastAsia="es-ES"/>
                    </w:rPr>
                    <w:t>4</w:t>
                  </w:r>
                  <w:r w:rsidR="00B05251" w:rsidRPr="00791813">
                    <w:rPr>
                      <w:rFonts w:eastAsia="Times New Roman"/>
                      <w:b/>
                      <w:lang w:eastAsia="es-ES"/>
                    </w:rPr>
                    <w:t>8</w:t>
                  </w:r>
                  <w:r w:rsidRPr="00791813">
                    <w:rPr>
                      <w:rFonts w:eastAsia="Times New Roman"/>
                      <w:b/>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b/>
                      <w:lang w:eastAsia="es-ES"/>
                    </w:rPr>
                  </w:pPr>
                  <w:r w:rsidRPr="00791813">
                    <w:rPr>
                      <w:rFonts w:eastAsia="Times New Roman"/>
                      <w:b/>
                      <w:lang w:eastAsia="es-ES"/>
                    </w:rPr>
                    <w:t>Pasivo total</w:t>
                  </w:r>
                  <w:r w:rsidR="00850D40" w:rsidRPr="00791813">
                    <w:rPr>
                      <w:rFonts w:eastAsia="Times New Roman"/>
                      <w:b/>
                      <w:lang w:eastAsia="es-ES"/>
                    </w:rPr>
                    <w:t>.</w:t>
                  </w:r>
                  <w:r w:rsidR="00850D40" w:rsidRPr="00791813">
                    <w:rPr>
                      <w:rFonts w:eastAsia="Times New Roman"/>
                      <w:lang w:eastAsia="es-ES"/>
                    </w:rPr>
                    <w:t xml:space="preserve"> </w:t>
                  </w:r>
                  <w:r w:rsidRPr="00791813">
                    <w:rPr>
                      <w:rFonts w:eastAsia="Times New Roman"/>
                      <w:b/>
                      <w:lang w:eastAsia="es-ES"/>
                    </w:rPr>
                    <w:t>Suma de 4</w:t>
                  </w:r>
                  <w:r w:rsidR="00A821A0" w:rsidRPr="00791813">
                    <w:rPr>
                      <w:rFonts w:eastAsia="Times New Roman"/>
                      <w:b/>
                      <w:lang w:eastAsia="es-ES"/>
                    </w:rPr>
                    <w:t>9</w:t>
                  </w:r>
                  <w:r w:rsidRPr="00791813">
                    <w:rPr>
                      <w:rFonts w:eastAsia="Times New Roman"/>
                      <w:b/>
                      <w:lang w:eastAsia="es-ES"/>
                    </w:rPr>
                    <w:t xml:space="preserve"> a 5</w:t>
                  </w:r>
                  <w:r w:rsidR="00A821A0" w:rsidRPr="00791813">
                    <w:rPr>
                      <w:rFonts w:eastAsia="Times New Roman"/>
                      <w:b/>
                      <w:lang w:eastAsia="es-ES"/>
                    </w:rPr>
                    <w:t>6</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r>
            <w:tr w:rsidR="00E07886" w:rsidRPr="00791813" w:rsidTr="00834EC9">
              <w:trPr>
                <w:trHeight w:val="283"/>
              </w:trPr>
              <w:tc>
                <w:tcPr>
                  <w:tcW w:w="6078" w:type="dxa"/>
                  <w:gridSpan w:val="2"/>
                  <w:tcBorders>
                    <w:top w:val="nil"/>
                    <w:left w:val="nil"/>
                    <w:bottom w:val="nil"/>
                    <w:right w:val="nil"/>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Cuentas por pagar a:</w:t>
                  </w: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6"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4"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c>
                <w:tcPr>
                  <w:tcW w:w="262" w:type="dxa"/>
                  <w:tcBorders>
                    <w:top w:val="nil"/>
                    <w:left w:val="nil"/>
                    <w:bottom w:val="nil"/>
                    <w:right w:val="nil"/>
                  </w:tcBorders>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4</w:t>
                  </w:r>
                  <w:r w:rsidR="00B05251" w:rsidRPr="00791813">
                    <w:rPr>
                      <w:rFonts w:eastAsia="Times New Roman"/>
                      <w:lang w:eastAsia="es-ES"/>
                    </w:rPr>
                    <w:t>9</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rPr>
                      <w:rFonts w:eastAsia="Times New Roman"/>
                      <w:lang w:eastAsia="es-ES"/>
                    </w:rPr>
                  </w:pPr>
                  <w:r w:rsidRPr="00791813">
                    <w:rPr>
                      <w:rFonts w:eastAsia="Times New Roman"/>
                      <w:lang w:eastAsia="es-ES"/>
                    </w:rPr>
                    <w:t>Empresas residentes en el exterior en las cuales participa con el diez por ciento o más</w:t>
                  </w:r>
                  <w:r w:rsidRPr="00791813">
                    <w:rPr>
                      <w:rFonts w:eastAsia="Times New Roman"/>
                      <w:b/>
                      <w:vertAlign w:val="superscript"/>
                      <w:lang w:eastAsia="es-ES"/>
                    </w:rPr>
                    <w:t>2</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single" w:sz="4" w:space="0" w:color="808080" w:themeColor="background1" w:themeShade="80"/>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50</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rPr>
                      <w:rFonts w:eastAsia="Times New Roman"/>
                      <w:lang w:eastAsia="es-ES"/>
                    </w:rPr>
                  </w:pPr>
                  <w:r w:rsidRPr="00791813">
                    <w:rPr>
                      <w:rFonts w:eastAsia="Times New Roman"/>
                      <w:lang w:eastAsia="es-ES"/>
                    </w:rPr>
                    <w:t>Personas físicas o morales extranjeras residentes en el exterior que particip</w:t>
                  </w:r>
                  <w:r w:rsidR="00D95C9B" w:rsidRPr="00791813">
                    <w:rPr>
                      <w:rFonts w:eastAsia="Times New Roman"/>
                      <w:lang w:eastAsia="es-ES"/>
                    </w:rPr>
                    <w:t xml:space="preserve">en como socios o accionistas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51</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rPr>
                      <w:rFonts w:eastAsia="Times New Roman"/>
                      <w:lang w:eastAsia="es-ES"/>
                    </w:rPr>
                  </w:pPr>
                  <w:r w:rsidRPr="00791813">
                    <w:rPr>
                      <w:rFonts w:eastAsia="Times New Roman"/>
                      <w:lang w:eastAsia="es-ES"/>
                    </w:rPr>
                    <w:t>Empresas residentes en el exterior que sean parte del grupo corporativo y que no participen como socios o accionistas</w:t>
                  </w:r>
                  <w:r w:rsidRPr="00791813">
                    <w:rPr>
                      <w:rFonts w:eastAsia="Times New Roman"/>
                      <w:b/>
                      <w:vertAlign w:val="superscript"/>
                      <w:lang w:eastAsia="es-ES"/>
                    </w:rPr>
                    <w:t>3</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single" w:sz="4" w:space="0" w:color="808080" w:themeColor="background1" w:themeShade="80"/>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52</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P</w:t>
                  </w:r>
                  <w:r w:rsidR="00D95C9B" w:rsidRPr="00791813">
                    <w:rPr>
                      <w:rFonts w:eastAsia="Times New Roman"/>
                      <w:lang w:eastAsia="es-ES"/>
                    </w:rPr>
                    <w:t xml:space="preserve">roveedores en el país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5</w:t>
                  </w:r>
                  <w:r w:rsidR="00B05251" w:rsidRPr="00791813">
                    <w:rPr>
                      <w:rFonts w:eastAsia="Times New Roman"/>
                      <w:lang w:eastAsia="es-ES"/>
                    </w:rPr>
                    <w:t>3</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D95C9B" w:rsidP="00791813">
                  <w:pPr>
                    <w:spacing w:after="0"/>
                    <w:jc w:val="left"/>
                    <w:rPr>
                      <w:rFonts w:eastAsia="Times New Roman"/>
                      <w:lang w:eastAsia="es-ES"/>
                    </w:rPr>
                  </w:pPr>
                  <w:r w:rsidRPr="00791813">
                    <w:rPr>
                      <w:rFonts w:eastAsia="Times New Roman"/>
                      <w:lang w:eastAsia="es-ES"/>
                    </w:rPr>
                    <w:t>Proveedores en el exterior</w:t>
                  </w:r>
                  <w:r w:rsidR="00E03366" w:rsidRPr="00791813">
                    <w:rPr>
                      <w:rStyle w:val="Refdenotaalpie"/>
                      <w:rFonts w:eastAsia="Times New Roman"/>
                      <w:b/>
                      <w:lang w:eastAsia="es-ES"/>
                    </w:rPr>
                    <w:footnoteReference w:id="5"/>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5</w:t>
                  </w:r>
                  <w:r w:rsidR="00B05251" w:rsidRPr="00791813">
                    <w:rPr>
                      <w:rFonts w:eastAsia="Times New Roman"/>
                      <w:lang w:eastAsia="es-ES"/>
                    </w:rPr>
                    <w:t>4</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Instituc</w:t>
                  </w:r>
                  <w:r w:rsidR="00D95C9B" w:rsidRPr="00791813">
                    <w:rPr>
                      <w:rFonts w:eastAsia="Times New Roman"/>
                      <w:lang w:eastAsia="es-ES"/>
                    </w:rPr>
                    <w:t xml:space="preserve">iones financieras en el país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5</w:t>
                  </w:r>
                  <w:r w:rsidR="00B05251" w:rsidRPr="00791813">
                    <w:rPr>
                      <w:rFonts w:eastAsia="Times New Roman"/>
                      <w:lang w:eastAsia="es-ES"/>
                    </w:rPr>
                    <w:t>5</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Instituciones financieras en el exterio</w:t>
                  </w:r>
                  <w:r w:rsidR="00D95C9B" w:rsidRPr="00791813">
                    <w:rPr>
                      <w:rFonts w:eastAsia="Times New Roman"/>
                      <w:lang w:eastAsia="es-ES"/>
                    </w:rPr>
                    <w:t xml:space="preserve">r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5</w:t>
                  </w:r>
                  <w:r w:rsidR="00B05251" w:rsidRPr="00791813">
                    <w:rPr>
                      <w:rFonts w:eastAsia="Times New Roman"/>
                      <w:lang w:eastAsia="es-ES"/>
                    </w:rPr>
                    <w:t>6</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O</w:t>
                  </w:r>
                  <w:r w:rsidR="00D95C9B" w:rsidRPr="00791813">
                    <w:rPr>
                      <w:rFonts w:eastAsia="Times New Roman"/>
                      <w:lang w:eastAsia="es-ES"/>
                    </w:rPr>
                    <w:t xml:space="preserve">tros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850D40" w:rsidRPr="00791813" w:rsidRDefault="00850D40" w:rsidP="00791813">
                  <w:pPr>
                    <w:spacing w:after="0"/>
                    <w:jc w:val="left"/>
                    <w:rPr>
                      <w:rFonts w:eastAsia="Times New Roman"/>
                      <w:b/>
                      <w:sz w:val="4"/>
                      <w:szCs w:val="4"/>
                      <w:lang w:eastAsia="es-ES"/>
                    </w:rPr>
                  </w:pPr>
                </w:p>
                <w:p w:rsidR="00D46D83" w:rsidRPr="00791813" w:rsidRDefault="00E07886" w:rsidP="00791813">
                  <w:pPr>
                    <w:spacing w:after="0"/>
                    <w:jc w:val="left"/>
                    <w:rPr>
                      <w:rFonts w:eastAsia="Times New Roman"/>
                      <w:b/>
                      <w:lang w:eastAsia="es-ES"/>
                    </w:rPr>
                  </w:pPr>
                  <w:r w:rsidRPr="00791813">
                    <w:rPr>
                      <w:rFonts w:eastAsia="Times New Roman"/>
                      <w:b/>
                      <w:lang w:eastAsia="es-ES"/>
                    </w:rPr>
                    <w:t>5</w:t>
                  </w:r>
                  <w:r w:rsidR="00B05251" w:rsidRPr="00791813">
                    <w:rPr>
                      <w:rFonts w:eastAsia="Times New Roman"/>
                      <w:b/>
                      <w:lang w:eastAsia="es-ES"/>
                    </w:rPr>
                    <w:t>7</w:t>
                  </w:r>
                  <w:r w:rsidRPr="00791813">
                    <w:rPr>
                      <w:rFonts w:eastAsia="Times New Roman"/>
                      <w:b/>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50D40" w:rsidRPr="00791813" w:rsidRDefault="00E07886" w:rsidP="00791813">
                  <w:pPr>
                    <w:spacing w:after="0"/>
                    <w:jc w:val="left"/>
                    <w:rPr>
                      <w:rFonts w:eastAsia="Times New Roman"/>
                      <w:b/>
                      <w:lang w:eastAsia="es-ES"/>
                    </w:rPr>
                  </w:pPr>
                  <w:r w:rsidRPr="00791813">
                    <w:rPr>
                      <w:rFonts w:eastAsia="Times New Roman"/>
                      <w:b/>
                      <w:lang w:eastAsia="es-ES"/>
                    </w:rPr>
                    <w:t>Capital contable</w:t>
                  </w:r>
                  <w:r w:rsidR="00101026" w:rsidRPr="00791813">
                    <w:rPr>
                      <w:rFonts w:eastAsia="Times New Roman"/>
                      <w:b/>
                      <w:lang w:eastAsia="es-ES"/>
                    </w:rPr>
                    <w:t>.</w:t>
                  </w:r>
                  <w:r w:rsidRPr="00791813">
                    <w:rPr>
                      <w:rFonts w:eastAsia="Times New Roman"/>
                      <w:b/>
                      <w:lang w:eastAsia="es-ES"/>
                    </w:rPr>
                    <w:t xml:space="preserve"> Suma de 5</w:t>
                  </w:r>
                  <w:r w:rsidR="00A821A0" w:rsidRPr="00791813">
                    <w:rPr>
                      <w:rFonts w:eastAsia="Times New Roman"/>
                      <w:b/>
                      <w:lang w:eastAsia="es-ES"/>
                    </w:rPr>
                    <w:t>8</w:t>
                  </w:r>
                  <w:r w:rsidRPr="00791813">
                    <w:rPr>
                      <w:rFonts w:eastAsia="Times New Roman"/>
                      <w:b/>
                      <w:lang w:eastAsia="es-ES"/>
                    </w:rPr>
                    <w:t xml:space="preserve"> a 6</w:t>
                  </w:r>
                  <w:r w:rsidR="00A821A0" w:rsidRPr="00791813">
                    <w:rPr>
                      <w:rFonts w:eastAsia="Times New Roman"/>
                      <w:b/>
                      <w:lang w:eastAsia="es-ES"/>
                    </w:rPr>
                    <w:t>4</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b/>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5</w:t>
                  </w:r>
                  <w:r w:rsidR="00B05251" w:rsidRPr="00791813">
                    <w:rPr>
                      <w:rFonts w:eastAsia="Times New Roman"/>
                      <w:lang w:eastAsia="es-ES"/>
                    </w:rPr>
                    <w:t>8</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C</w:t>
                  </w:r>
                  <w:r w:rsidR="00D95C9B" w:rsidRPr="00791813">
                    <w:rPr>
                      <w:rFonts w:eastAsia="Times New Roman"/>
                      <w:lang w:eastAsia="es-ES"/>
                    </w:rPr>
                    <w:t xml:space="preserve">apital social histórico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5</w:t>
                  </w:r>
                  <w:r w:rsidR="00B05251" w:rsidRPr="00791813">
                    <w:rPr>
                      <w:rFonts w:eastAsia="Times New Roman"/>
                      <w:lang w:eastAsia="es-ES"/>
                    </w:rPr>
                    <w:t>9</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Aportaciones para</w:t>
                  </w:r>
                  <w:r w:rsidR="00D95C9B" w:rsidRPr="00791813">
                    <w:rPr>
                      <w:rFonts w:eastAsia="Times New Roman"/>
                      <w:lang w:eastAsia="es-ES"/>
                    </w:rPr>
                    <w:t xml:space="preserve"> futuros aumentos de capital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60</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R</w:t>
                  </w:r>
                  <w:r w:rsidR="00D95C9B" w:rsidRPr="00791813">
                    <w:rPr>
                      <w:rFonts w:eastAsia="Times New Roman"/>
                      <w:lang w:eastAsia="es-ES"/>
                    </w:rPr>
                    <w:t xml:space="preserve">eserva legal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61</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Result</w:t>
                  </w:r>
                  <w:r w:rsidR="00D95C9B" w:rsidRPr="00791813">
                    <w:rPr>
                      <w:rFonts w:eastAsia="Times New Roman"/>
                      <w:lang w:eastAsia="es-ES"/>
                    </w:rPr>
                    <w:t xml:space="preserve">ado de ejercicios anteriores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B05251" w:rsidP="00791813">
                  <w:pPr>
                    <w:spacing w:after="0"/>
                    <w:jc w:val="left"/>
                    <w:rPr>
                      <w:rFonts w:eastAsia="Times New Roman"/>
                      <w:lang w:eastAsia="es-ES"/>
                    </w:rPr>
                  </w:pPr>
                  <w:r w:rsidRPr="00791813">
                    <w:rPr>
                      <w:rFonts w:eastAsia="Times New Roman"/>
                      <w:lang w:eastAsia="es-ES"/>
                    </w:rPr>
                    <w:t>62</w:t>
                  </w:r>
                  <w:r w:rsidR="00E07886"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 xml:space="preserve">Resultado neto </w:t>
                  </w:r>
                  <w:r w:rsidR="00D95C9B" w:rsidRPr="00791813">
                    <w:rPr>
                      <w:rFonts w:eastAsia="Times New Roman"/>
                      <w:lang w:eastAsia="es-ES"/>
                    </w:rPr>
                    <w:t xml:space="preserve">del ejercicio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6</w:t>
                  </w:r>
                  <w:r w:rsidR="00B05251" w:rsidRPr="00791813">
                    <w:rPr>
                      <w:rFonts w:eastAsia="Times New Roman"/>
                      <w:lang w:eastAsia="es-ES"/>
                    </w:rPr>
                    <w:t>3</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 xml:space="preserve">Reconocimiento de la inflación </w:t>
                  </w:r>
                  <w:r w:rsidR="00D95C9B" w:rsidRPr="00791813">
                    <w:rPr>
                      <w:rFonts w:eastAsia="Times New Roman"/>
                      <w:lang w:eastAsia="es-ES"/>
                    </w:rPr>
                    <w:t xml:space="preserve">en la información financiera </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r w:rsidR="00E07886" w:rsidRPr="00791813" w:rsidTr="002F1A50">
              <w:trPr>
                <w:trHeight w:val="283"/>
              </w:trPr>
              <w:tc>
                <w:tcPr>
                  <w:tcW w:w="413" w:type="dxa"/>
                  <w:tcBorders>
                    <w:top w:val="nil"/>
                    <w:left w:val="nil"/>
                    <w:bottom w:val="nil"/>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6</w:t>
                  </w:r>
                  <w:r w:rsidR="00B05251" w:rsidRPr="00791813">
                    <w:rPr>
                      <w:rFonts w:eastAsia="Times New Roman"/>
                      <w:lang w:eastAsia="es-ES"/>
                    </w:rPr>
                    <w:t>4</w:t>
                  </w:r>
                  <w:r w:rsidRPr="00791813">
                    <w:rPr>
                      <w:rFonts w:eastAsia="Times New Roman"/>
                      <w:lang w:eastAsia="es-ES"/>
                    </w:rPr>
                    <w:t>.</w:t>
                  </w:r>
                </w:p>
              </w:tc>
              <w:tc>
                <w:tcPr>
                  <w:tcW w:w="56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46D83" w:rsidRPr="00791813" w:rsidRDefault="00E07886" w:rsidP="00791813">
                  <w:pPr>
                    <w:spacing w:after="0"/>
                    <w:jc w:val="left"/>
                    <w:rPr>
                      <w:rFonts w:eastAsia="Times New Roman"/>
                      <w:lang w:eastAsia="es-ES"/>
                    </w:rPr>
                  </w:pPr>
                  <w:r w:rsidRPr="00791813">
                    <w:rPr>
                      <w:rFonts w:eastAsia="Times New Roman"/>
                      <w:lang w:eastAsia="es-ES"/>
                    </w:rPr>
                    <w:t>O</w:t>
                  </w:r>
                  <w:r w:rsidR="00D95C9B" w:rsidRPr="00791813">
                    <w:rPr>
                      <w:rFonts w:eastAsia="Times New Roman"/>
                      <w:lang w:eastAsia="es-ES"/>
                    </w:rPr>
                    <w:t>tros</w:t>
                  </w:r>
                </w:p>
              </w:tc>
              <w:tc>
                <w:tcPr>
                  <w:tcW w:w="21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c>
                <w:tcPr>
                  <w:tcW w:w="20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D46D83" w:rsidRPr="00791813" w:rsidRDefault="00D46D83" w:rsidP="00791813">
                  <w:pPr>
                    <w:spacing w:after="0"/>
                    <w:jc w:val="left"/>
                    <w:rPr>
                      <w:rFonts w:eastAsia="Times New Roman"/>
                      <w:lang w:eastAsia="es-ES"/>
                    </w:rPr>
                  </w:pPr>
                </w:p>
              </w:tc>
            </w:tr>
          </w:tbl>
          <w:p w:rsidR="00D46D83" w:rsidRPr="00791813" w:rsidRDefault="00D46D83" w:rsidP="00791813">
            <w:pPr>
              <w:spacing w:after="0"/>
              <w:jc w:val="center"/>
              <w:rPr>
                <w:rFonts w:cs="Times New Roman"/>
                <w:lang w:eastAsia="es-MX"/>
              </w:rPr>
            </w:pPr>
          </w:p>
        </w:tc>
      </w:tr>
    </w:tbl>
    <w:p w:rsidR="00D46D83" w:rsidRPr="00791813" w:rsidRDefault="00D46D83" w:rsidP="00791813">
      <w:pPr>
        <w:spacing w:after="0"/>
        <w:jc w:val="center"/>
        <w:rPr>
          <w:b/>
          <w:sz w:val="4"/>
          <w:szCs w:val="4"/>
        </w:rPr>
      </w:pPr>
    </w:p>
    <w:tbl>
      <w:tblPr>
        <w:tblStyle w:val="Tablaconcuadrcula"/>
        <w:tblW w:w="0" w:type="auto"/>
        <w:tblLook w:val="04A0" w:firstRow="1" w:lastRow="0" w:firstColumn="1" w:lastColumn="0" w:noHBand="0" w:noVBand="1"/>
      </w:tblPr>
      <w:tblGrid>
        <w:gridCol w:w="10503"/>
      </w:tblGrid>
      <w:tr w:rsidR="0021752D" w:rsidRPr="00791813" w:rsidTr="00B15A27">
        <w:tc>
          <w:tcPr>
            <w:tcW w:w="10503" w:type="dxa"/>
            <w:tcBorders>
              <w:top w:val="single" w:sz="4" w:space="0" w:color="808080" w:themeColor="background1" w:themeShade="80"/>
              <w:left w:val="single" w:sz="4" w:space="0" w:color="808080" w:themeColor="background1" w:themeShade="80"/>
              <w:bottom w:val="single" w:sz="6" w:space="0" w:color="A6A6A6" w:themeColor="background1" w:themeShade="A6"/>
              <w:right w:val="single" w:sz="4" w:space="0" w:color="808080" w:themeColor="background1" w:themeShade="80"/>
            </w:tcBorders>
            <w:shd w:val="clear" w:color="auto" w:fill="F2F2F2" w:themeFill="background1" w:themeFillShade="F2"/>
          </w:tcPr>
          <w:p w:rsidR="0021752D" w:rsidRPr="00791813" w:rsidRDefault="0021752D" w:rsidP="00791813">
            <w:pPr>
              <w:spacing w:after="0"/>
              <w:jc w:val="center"/>
              <w:rPr>
                <w:b/>
              </w:rPr>
            </w:pPr>
            <w:r w:rsidRPr="00791813">
              <w:rPr>
                <w:b/>
              </w:rPr>
              <w:t xml:space="preserve">Si reporta montos en el inicial y/o final en </w:t>
            </w:r>
            <w:r w:rsidR="00337759" w:rsidRPr="00791813">
              <w:rPr>
                <w:b/>
              </w:rPr>
              <w:t>las preguntas</w:t>
            </w:r>
            <w:r w:rsidRPr="00791813">
              <w:rPr>
                <w:b/>
              </w:rPr>
              <w:t xml:space="preserve"> </w:t>
            </w:r>
            <w:r w:rsidR="00B16055" w:rsidRPr="00791813">
              <w:rPr>
                <w:b/>
              </w:rPr>
              <w:t>33, 34 y/o 35 debe</w:t>
            </w:r>
            <w:r w:rsidR="00101026" w:rsidRPr="00791813">
              <w:rPr>
                <w:b/>
              </w:rPr>
              <w:t xml:space="preserve"> llenar el A</w:t>
            </w:r>
            <w:r w:rsidRPr="00791813">
              <w:rPr>
                <w:b/>
              </w:rPr>
              <w:t xml:space="preserve">nexo </w:t>
            </w:r>
            <w:r w:rsidR="00DE73BE" w:rsidRPr="00791813">
              <w:rPr>
                <w:b/>
              </w:rPr>
              <w:t>2</w:t>
            </w:r>
            <w:r w:rsidR="00101026" w:rsidRPr="00791813">
              <w:rPr>
                <w:b/>
              </w:rPr>
              <w:t>,</w:t>
            </w:r>
            <w:r w:rsidR="005D3C7E" w:rsidRPr="00791813">
              <w:rPr>
                <w:b/>
              </w:rPr>
              <w:t xml:space="preserve"> Deudores</w:t>
            </w:r>
            <w:r w:rsidR="00776394" w:rsidRPr="00791813">
              <w:rPr>
                <w:b/>
              </w:rPr>
              <w:t>.</w:t>
            </w:r>
          </w:p>
          <w:p w:rsidR="0021752D" w:rsidRPr="00791813" w:rsidRDefault="0021752D" w:rsidP="00791813">
            <w:pPr>
              <w:spacing w:after="0"/>
              <w:jc w:val="center"/>
              <w:rPr>
                <w:b/>
                <w:sz w:val="6"/>
                <w:szCs w:val="6"/>
              </w:rPr>
            </w:pPr>
          </w:p>
          <w:p w:rsidR="0021752D" w:rsidRPr="00791813" w:rsidRDefault="0021752D" w:rsidP="00791813">
            <w:pPr>
              <w:spacing w:after="0"/>
              <w:jc w:val="center"/>
              <w:rPr>
                <w:b/>
                <w:sz w:val="13"/>
                <w:szCs w:val="13"/>
              </w:rPr>
            </w:pPr>
            <w:r w:rsidRPr="00791813">
              <w:rPr>
                <w:b/>
              </w:rPr>
              <w:t xml:space="preserve">Si reporta montos en el inicial y/o final en </w:t>
            </w:r>
            <w:r w:rsidR="00337759" w:rsidRPr="00791813">
              <w:rPr>
                <w:b/>
              </w:rPr>
              <w:t>las preguntas</w:t>
            </w:r>
            <w:r w:rsidRPr="00791813">
              <w:rPr>
                <w:b/>
              </w:rPr>
              <w:t xml:space="preserve"> 49, 50</w:t>
            </w:r>
            <w:r w:rsidR="00B16055" w:rsidRPr="00791813">
              <w:rPr>
                <w:b/>
              </w:rPr>
              <w:t xml:space="preserve"> y/o 51 debe</w:t>
            </w:r>
            <w:r w:rsidR="00233594" w:rsidRPr="00791813">
              <w:rPr>
                <w:b/>
              </w:rPr>
              <w:t xml:space="preserve"> llenar el A</w:t>
            </w:r>
            <w:r w:rsidR="00DE73BE" w:rsidRPr="00791813">
              <w:rPr>
                <w:b/>
              </w:rPr>
              <w:t>nexo 3</w:t>
            </w:r>
            <w:r w:rsidR="00337759" w:rsidRPr="00791813">
              <w:rPr>
                <w:b/>
              </w:rPr>
              <w:t>,</w:t>
            </w:r>
            <w:r w:rsidR="005D3C7E" w:rsidRPr="00791813">
              <w:rPr>
                <w:b/>
              </w:rPr>
              <w:t xml:space="preserve"> Acreedores</w:t>
            </w:r>
            <w:r w:rsidR="00E5135F" w:rsidRPr="00791813">
              <w:rPr>
                <w:b/>
              </w:rPr>
              <w:t xml:space="preserve"> (cuadro 1 y/o cuadro 2).</w:t>
            </w:r>
          </w:p>
        </w:tc>
      </w:tr>
      <w:tr w:rsidR="00B15A27" w:rsidRPr="00791813" w:rsidTr="00B15A27">
        <w:trPr>
          <w:trHeight w:val="397"/>
        </w:trPr>
        <w:tc>
          <w:tcPr>
            <w:tcW w:w="105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rsidR="00B15A27" w:rsidRPr="00791813" w:rsidRDefault="00B15A27" w:rsidP="00791813">
            <w:pPr>
              <w:spacing w:after="0"/>
              <w:jc w:val="center"/>
              <w:rPr>
                <w:rFonts w:cs="Times New Roman"/>
                <w:sz w:val="16"/>
                <w:szCs w:val="16"/>
                <w:lang w:eastAsia="es-MX"/>
              </w:rPr>
            </w:pPr>
            <w:r w:rsidRPr="00791813">
              <w:rPr>
                <w:rFonts w:cs="Times New Roman"/>
                <w:sz w:val="16"/>
                <w:szCs w:val="16"/>
                <w:lang w:eastAsia="es-MX"/>
              </w:rPr>
              <w:lastRenderedPageBreak/>
              <w:t>VIII. Estado de resultados</w:t>
            </w:r>
          </w:p>
          <w:p w:rsidR="00B15A27" w:rsidRPr="00791813" w:rsidRDefault="00B15A27" w:rsidP="00791813">
            <w:pPr>
              <w:spacing w:after="0"/>
              <w:jc w:val="center"/>
              <w:rPr>
                <w:rFonts w:cs="Times New Roman"/>
                <w:sz w:val="2"/>
                <w:szCs w:val="2"/>
                <w:lang w:eastAsia="es-MX"/>
              </w:rPr>
            </w:pPr>
          </w:p>
          <w:p w:rsidR="00B15A27" w:rsidRPr="00791813" w:rsidRDefault="00B15A27" w:rsidP="00791813">
            <w:pPr>
              <w:pStyle w:val="TableParagraph"/>
              <w:jc w:val="left"/>
              <w:rPr>
                <w:sz w:val="16"/>
                <w:szCs w:val="16"/>
              </w:rPr>
            </w:pPr>
            <w:r w:rsidRPr="00791813">
              <w:rPr>
                <w:sz w:val="16"/>
                <w:szCs w:val="16"/>
              </w:rPr>
              <w:t>Debe cumplir con la siguiente igualdad contable:</w:t>
            </w:r>
          </w:p>
          <w:p w:rsidR="00B15A27" w:rsidRPr="00791813" w:rsidRDefault="00B15A27" w:rsidP="00791813">
            <w:pPr>
              <w:pStyle w:val="TableParagraph"/>
              <w:numPr>
                <w:ilvl w:val="0"/>
                <w:numId w:val="36"/>
              </w:numPr>
              <w:jc w:val="left"/>
              <w:rPr>
                <w:sz w:val="16"/>
                <w:szCs w:val="16"/>
              </w:rPr>
            </w:pPr>
            <w:r w:rsidRPr="00791813">
              <w:rPr>
                <w:sz w:val="16"/>
                <w:szCs w:val="16"/>
              </w:rPr>
              <w:t>Resultado neto del ejercicio = total de ingresos en el país y en el exterior menos total de costos y gastos en el país y en el exterior.</w:t>
            </w:r>
          </w:p>
          <w:p w:rsidR="00B15A27" w:rsidRPr="00791813" w:rsidRDefault="00B15A27" w:rsidP="00791813">
            <w:pPr>
              <w:pStyle w:val="TableParagraph"/>
              <w:jc w:val="left"/>
              <w:rPr>
                <w:sz w:val="16"/>
                <w:szCs w:val="16"/>
              </w:rPr>
            </w:pPr>
            <w:r w:rsidRPr="00791813">
              <w:rPr>
                <w:sz w:val="16"/>
                <w:szCs w:val="16"/>
              </w:rPr>
              <w:t>Ésta sección solo puede contener cifras con datos positivos.</w:t>
            </w:r>
          </w:p>
          <w:p w:rsidR="00B15A27" w:rsidRPr="00791813" w:rsidRDefault="00B15A27" w:rsidP="00791813">
            <w:pPr>
              <w:spacing w:after="0"/>
              <w:jc w:val="center"/>
              <w:rPr>
                <w:rFonts w:cs="Times New Roman"/>
                <w:sz w:val="2"/>
                <w:szCs w:val="2"/>
                <w:lang w:eastAsia="es-MX"/>
              </w:rPr>
            </w:pPr>
          </w:p>
        </w:tc>
      </w:tr>
      <w:tr w:rsidR="00B15A27" w:rsidRPr="00791813" w:rsidTr="00B15A27">
        <w:trPr>
          <w:trHeight w:val="50"/>
        </w:trPr>
        <w:tc>
          <w:tcPr>
            <w:tcW w:w="105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pStyle w:val="TableParagraph"/>
              <w:jc w:val="left"/>
              <w:rPr>
                <w:sz w:val="4"/>
                <w:szCs w:val="4"/>
              </w:rPr>
            </w:pPr>
          </w:p>
          <w:p w:rsidR="00B15A27" w:rsidRPr="00791813" w:rsidRDefault="00B15A27" w:rsidP="00791813">
            <w:pPr>
              <w:pStyle w:val="TableParagraph"/>
              <w:ind w:left="825"/>
              <w:jc w:val="left"/>
              <w:rPr>
                <w:sz w:val="2"/>
                <w:szCs w:val="2"/>
              </w:rPr>
            </w:pPr>
          </w:p>
          <w:p w:rsidR="00B15A27" w:rsidRPr="00791813" w:rsidRDefault="00B15A27" w:rsidP="00791813">
            <w:pPr>
              <w:pStyle w:val="TableParagraph"/>
              <w:rPr>
                <w:b/>
                <w:sz w:val="16"/>
                <w:szCs w:val="16"/>
              </w:rPr>
            </w:pPr>
            <w:r w:rsidRPr="00791813">
              <w:rPr>
                <w:b/>
                <w:sz w:val="16"/>
                <w:szCs w:val="16"/>
              </w:rPr>
              <w:t>Cifras en pesos sin decimales</w:t>
            </w:r>
          </w:p>
          <w:p w:rsidR="00B15A27" w:rsidRPr="00791813" w:rsidRDefault="00B15A27" w:rsidP="00791813">
            <w:pPr>
              <w:pStyle w:val="TableParagrap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5680"/>
              <w:gridCol w:w="258"/>
              <w:gridCol w:w="260"/>
              <w:gridCol w:w="260"/>
              <w:gridCol w:w="260"/>
              <w:gridCol w:w="260"/>
              <w:gridCol w:w="260"/>
              <w:gridCol w:w="262"/>
              <w:gridCol w:w="260"/>
              <w:gridCol w:w="260"/>
              <w:gridCol w:w="260"/>
              <w:gridCol w:w="260"/>
              <w:gridCol w:w="261"/>
              <w:gridCol w:w="261"/>
              <w:gridCol w:w="261"/>
              <w:gridCol w:w="261"/>
              <w:gridCol w:w="243"/>
            </w:tblGrid>
            <w:tr w:rsidR="00B15A27" w:rsidRPr="00791813" w:rsidTr="00B15A27">
              <w:trPr>
                <w:trHeight w:hRule="exact" w:val="312"/>
              </w:trPr>
              <w:tc>
                <w:tcPr>
                  <w:tcW w:w="199" w:type="pct"/>
                  <w:tcBorders>
                    <w:top w:val="nil"/>
                    <w:left w:val="nil"/>
                    <w:bottom w:val="nil"/>
                    <w:right w:val="nil"/>
                  </w:tcBorders>
                </w:tcPr>
                <w:p w:rsidR="00B15A27" w:rsidRPr="00791813" w:rsidRDefault="00B15A27" w:rsidP="00791813">
                  <w:pPr>
                    <w:rPr>
                      <w:b/>
                      <w:sz w:val="16"/>
                      <w:szCs w:val="16"/>
                    </w:rPr>
                  </w:pPr>
                </w:p>
              </w:tc>
              <w:tc>
                <w:tcPr>
                  <w:tcW w:w="2762" w:type="pct"/>
                  <w:tcBorders>
                    <w:top w:val="nil"/>
                    <w:left w:val="nil"/>
                    <w:bottom w:val="single" w:sz="6" w:space="0" w:color="A6A6A6" w:themeColor="background1" w:themeShade="A6"/>
                    <w:right w:val="nil"/>
                  </w:tcBorders>
                </w:tcPr>
                <w:p w:rsidR="00B15A27" w:rsidRPr="00791813" w:rsidRDefault="00B15A27" w:rsidP="00791813">
                  <w:pPr>
                    <w:rPr>
                      <w:b/>
                      <w:sz w:val="16"/>
                      <w:szCs w:val="16"/>
                    </w:rPr>
                  </w:pPr>
                </w:p>
              </w:tc>
              <w:tc>
                <w:tcPr>
                  <w:tcW w:w="1024" w:type="pct"/>
                  <w:gridSpan w:val="8"/>
                  <w:tcBorders>
                    <w:top w:val="nil"/>
                    <w:left w:val="nil"/>
                    <w:bottom w:val="single" w:sz="6" w:space="0" w:color="A6A6A6" w:themeColor="background1" w:themeShade="A6"/>
                    <w:right w:val="nil"/>
                  </w:tcBorders>
                  <w:shd w:val="clear" w:color="auto" w:fill="FFFFFF" w:themeFill="background1"/>
                </w:tcPr>
                <w:p w:rsidR="00B15A27" w:rsidRPr="00791813" w:rsidRDefault="00B15A27" w:rsidP="00791813">
                  <w:pPr>
                    <w:jc w:val="center"/>
                    <w:rPr>
                      <w:rFonts w:ascii="Arial" w:hAnsi="Arial"/>
                      <w:b/>
                      <w:sz w:val="16"/>
                      <w:szCs w:val="16"/>
                    </w:rPr>
                  </w:pPr>
                  <w:r w:rsidRPr="00791813">
                    <w:rPr>
                      <w:rFonts w:ascii="Arial" w:hAnsi="Arial"/>
                      <w:b/>
                      <w:sz w:val="16"/>
                      <w:szCs w:val="16"/>
                    </w:rPr>
                    <w:t>En el país</w:t>
                  </w:r>
                </w:p>
              </w:tc>
              <w:tc>
                <w:tcPr>
                  <w:tcW w:w="1015" w:type="pct"/>
                  <w:gridSpan w:val="8"/>
                  <w:tcBorders>
                    <w:top w:val="nil"/>
                    <w:left w:val="nil"/>
                    <w:bottom w:val="single" w:sz="6" w:space="0" w:color="A6A6A6" w:themeColor="background1" w:themeShade="A6"/>
                    <w:right w:val="nil"/>
                  </w:tcBorders>
                  <w:shd w:val="clear" w:color="auto" w:fill="FFFFFF" w:themeFill="background1"/>
                </w:tcPr>
                <w:p w:rsidR="00B15A27" w:rsidRPr="00791813" w:rsidRDefault="00B15A27" w:rsidP="00791813">
                  <w:pPr>
                    <w:jc w:val="center"/>
                    <w:rPr>
                      <w:rFonts w:ascii="Arial" w:hAnsi="Arial"/>
                      <w:b/>
                      <w:sz w:val="16"/>
                      <w:szCs w:val="16"/>
                    </w:rPr>
                  </w:pPr>
                  <w:r w:rsidRPr="00791813">
                    <w:rPr>
                      <w:rFonts w:ascii="Arial" w:hAnsi="Arial"/>
                      <w:b/>
                      <w:sz w:val="16"/>
                      <w:szCs w:val="16"/>
                    </w:rPr>
                    <w:t>En el exterior</w:t>
                  </w: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b/>
                      <w:sz w:val="16"/>
                      <w:szCs w:val="16"/>
                    </w:rPr>
                  </w:pPr>
                  <w:r w:rsidRPr="00791813">
                    <w:rPr>
                      <w:b/>
                      <w:sz w:val="16"/>
                      <w:szCs w:val="16"/>
                    </w:rPr>
                    <w:t>65.</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b/>
                      <w:sz w:val="16"/>
                      <w:szCs w:val="16"/>
                    </w:rPr>
                  </w:pPr>
                  <w:r w:rsidRPr="00791813">
                    <w:rPr>
                      <w:b/>
                      <w:sz w:val="16"/>
                      <w:szCs w:val="16"/>
                    </w:rPr>
                    <w:t>Total de ingresos. Suma de 66 a 75</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b/>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b/>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66.</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Ventas netas de mercancías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67.</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Prestación de servicios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68.</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Maquila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69.</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Dividendos cobrados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2961" w:type="pct"/>
                  <w:gridSpan w:val="2"/>
                  <w:tcBorders>
                    <w:top w:val="nil"/>
                    <w:left w:val="nil"/>
                    <w:bottom w:val="nil"/>
                    <w:right w:val="nil"/>
                  </w:tcBorders>
                </w:tcPr>
                <w:p w:rsidR="00B15A27" w:rsidRPr="00791813" w:rsidRDefault="00B15A27" w:rsidP="00791813">
                  <w:pPr>
                    <w:rPr>
                      <w:sz w:val="16"/>
                      <w:szCs w:val="16"/>
                    </w:rPr>
                  </w:pPr>
                  <w:r w:rsidRPr="00791813">
                    <w:rPr>
                      <w:sz w:val="16"/>
                      <w:szCs w:val="16"/>
                    </w:rPr>
                    <w:t>Intereses cobrados a:</w:t>
                  </w:r>
                </w:p>
              </w:tc>
              <w:tc>
                <w:tcPr>
                  <w:tcW w:w="127"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9"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28"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c>
                <w:tcPr>
                  <w:tcW w:w="119" w:type="pct"/>
                  <w:tcBorders>
                    <w:top w:val="nil"/>
                    <w:left w:val="nil"/>
                    <w:bottom w:val="single" w:sz="4" w:space="0" w:color="808080" w:themeColor="background1" w:themeShade="80"/>
                    <w:right w:val="nil"/>
                  </w:tcBorders>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70.</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Empresas residentes en el exterior en las cuales participa con el diez por ciento o más</w:t>
                  </w:r>
                  <w:r w:rsidRPr="00791813">
                    <w:rPr>
                      <w:rStyle w:val="Refdenotaalpie"/>
                      <w:b/>
                      <w:sz w:val="16"/>
                      <w:szCs w:val="16"/>
                    </w:rPr>
                    <w:footnoteReference w:id="6"/>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71.</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Personas físicas o morales extranjeras residentes en el exterior que participen como socios o accionistas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72.</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Empresas residentes en el exterior que sean parte del grupo corporativo y que no participen como socios o accionistas</w:t>
                  </w:r>
                  <w:r w:rsidRPr="00791813">
                    <w:rPr>
                      <w:rStyle w:val="Refdenotaalpie"/>
                      <w:b/>
                      <w:sz w:val="16"/>
                      <w:szCs w:val="16"/>
                    </w:rPr>
                    <w:footnoteReference w:id="7"/>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73.</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Regalías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74.</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Asistencia técnica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75.</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Otros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b/>
                      <w:sz w:val="16"/>
                      <w:szCs w:val="16"/>
                    </w:rPr>
                  </w:pPr>
                  <w:r w:rsidRPr="00791813">
                    <w:rPr>
                      <w:b/>
                      <w:sz w:val="16"/>
                      <w:szCs w:val="16"/>
                    </w:rPr>
                    <w:t>76.</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b/>
                      <w:sz w:val="16"/>
                      <w:szCs w:val="16"/>
                    </w:rPr>
                  </w:pPr>
                  <w:r w:rsidRPr="00791813">
                    <w:rPr>
                      <w:b/>
                      <w:sz w:val="16"/>
                      <w:szCs w:val="16"/>
                    </w:rPr>
                    <w:t>Total de costos y gastos.</w:t>
                  </w:r>
                  <w:r w:rsidRPr="00791813">
                    <w:rPr>
                      <w:sz w:val="16"/>
                      <w:szCs w:val="16"/>
                    </w:rPr>
                    <w:t xml:space="preserve"> </w:t>
                  </w:r>
                  <w:r w:rsidRPr="00791813">
                    <w:rPr>
                      <w:b/>
                      <w:sz w:val="16"/>
                      <w:szCs w:val="16"/>
                    </w:rPr>
                    <w:t>Suma de 77 a 86</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b/>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b/>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77.</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Costo de ventas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78.</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Sueldos, salarios y prestaciones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79.</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Capacitación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2961" w:type="pct"/>
                  <w:gridSpan w:val="2"/>
                  <w:tcBorders>
                    <w:top w:val="nil"/>
                    <w:left w:val="nil"/>
                    <w:bottom w:val="nil"/>
                    <w:right w:val="nil"/>
                  </w:tcBorders>
                </w:tcPr>
                <w:p w:rsidR="00B15A27" w:rsidRPr="00791813" w:rsidRDefault="00B15A27" w:rsidP="00791813">
                  <w:pPr>
                    <w:rPr>
                      <w:sz w:val="16"/>
                      <w:szCs w:val="16"/>
                    </w:rPr>
                  </w:pPr>
                  <w:r w:rsidRPr="00791813">
                    <w:rPr>
                      <w:sz w:val="16"/>
                      <w:szCs w:val="16"/>
                    </w:rPr>
                    <w:t>Intereses pagados a:</w:t>
                  </w:r>
                </w:p>
              </w:tc>
              <w:tc>
                <w:tcPr>
                  <w:tcW w:w="127"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9"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28" w:type="pct"/>
                  <w:tcBorders>
                    <w:top w:val="nil"/>
                    <w:left w:val="nil"/>
                    <w:bottom w:val="nil"/>
                    <w:right w:val="nil"/>
                  </w:tcBorders>
                </w:tcPr>
                <w:p w:rsidR="00B15A27" w:rsidRPr="00791813" w:rsidRDefault="00B15A27" w:rsidP="00791813">
                  <w:pPr>
                    <w:rPr>
                      <w:rFonts w:ascii="Arial" w:hAnsi="Arial"/>
                      <w:sz w:val="16"/>
                      <w:szCs w:val="16"/>
                    </w:rPr>
                  </w:pPr>
                </w:p>
              </w:tc>
              <w:tc>
                <w:tcPr>
                  <w:tcW w:w="119" w:type="pct"/>
                  <w:tcBorders>
                    <w:top w:val="nil"/>
                    <w:left w:val="nil"/>
                    <w:bottom w:val="nil"/>
                    <w:right w:val="nil"/>
                  </w:tcBorders>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80.</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Empresas residentes en el exterior en las cuales participa con el diez por ciento o más</w:t>
                  </w:r>
                  <w:r w:rsidRPr="00791813">
                    <w:rPr>
                      <w:b/>
                      <w:sz w:val="16"/>
                      <w:szCs w:val="16"/>
                      <w:vertAlign w:val="superscript"/>
                    </w:rPr>
                    <w:t>6</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81.</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Personas físicas o morales extranjeras residentes en el exterior que participen como socios o accionistas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82.</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vertAlign w:val="superscript"/>
                    </w:rPr>
                  </w:pPr>
                  <w:r w:rsidRPr="00791813">
                    <w:rPr>
                      <w:sz w:val="16"/>
                      <w:szCs w:val="16"/>
                    </w:rPr>
                    <w:t>Empresas residentes en el exterior que sean parte del grupo corporativo y que no participen como socios o accionistas</w:t>
                  </w:r>
                  <w:r w:rsidRPr="00791813">
                    <w:rPr>
                      <w:b/>
                      <w:sz w:val="16"/>
                      <w:szCs w:val="16"/>
                      <w:vertAlign w:val="superscript"/>
                    </w:rPr>
                    <w:t>7</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single" w:sz="6" w:space="0" w:color="A6A6A6" w:themeColor="background1" w:themeShade="A6"/>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83.</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Regalías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84.</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Asistencia técnica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85.</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Provisiones (impuesto sobre la renta y participación de los trabajadores en las utilidades)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r w:rsidR="00B15A27" w:rsidRPr="00791813" w:rsidTr="00B15A27">
              <w:trPr>
                <w:trHeight w:val="340"/>
              </w:trPr>
              <w:tc>
                <w:tcPr>
                  <w:tcW w:w="199" w:type="pct"/>
                  <w:tcBorders>
                    <w:top w:val="nil"/>
                    <w:left w:val="nil"/>
                    <w:bottom w:val="nil"/>
                    <w:right w:val="single" w:sz="6" w:space="0" w:color="A6A6A6" w:themeColor="background1" w:themeShade="A6"/>
                  </w:tcBorders>
                </w:tcPr>
                <w:p w:rsidR="00B15A27" w:rsidRPr="00791813" w:rsidRDefault="00B15A27" w:rsidP="00791813">
                  <w:pPr>
                    <w:rPr>
                      <w:sz w:val="16"/>
                      <w:szCs w:val="16"/>
                    </w:rPr>
                  </w:pPr>
                  <w:r w:rsidRPr="00791813">
                    <w:rPr>
                      <w:sz w:val="16"/>
                      <w:szCs w:val="16"/>
                    </w:rPr>
                    <w:t>86.</w:t>
                  </w:r>
                </w:p>
              </w:tc>
              <w:tc>
                <w:tcPr>
                  <w:tcW w:w="276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B15A27" w:rsidRPr="00791813" w:rsidRDefault="00B15A27" w:rsidP="00791813">
                  <w:pPr>
                    <w:rPr>
                      <w:sz w:val="16"/>
                      <w:szCs w:val="16"/>
                    </w:rPr>
                  </w:pPr>
                  <w:r w:rsidRPr="00791813">
                    <w:rPr>
                      <w:sz w:val="16"/>
                      <w:szCs w:val="16"/>
                    </w:rPr>
                    <w:t xml:space="preserve">Otros </w:t>
                  </w:r>
                </w:p>
              </w:tc>
              <w:tc>
                <w:tcPr>
                  <w:tcW w:w="1024"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c>
                <w:tcPr>
                  <w:tcW w:w="101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rsidR="00B15A27" w:rsidRPr="00791813" w:rsidRDefault="00B15A27" w:rsidP="00791813">
                  <w:pPr>
                    <w:rPr>
                      <w:rFonts w:ascii="Arial" w:hAnsi="Arial"/>
                      <w:sz w:val="16"/>
                      <w:szCs w:val="16"/>
                    </w:rPr>
                  </w:pPr>
                </w:p>
              </w:tc>
            </w:tr>
          </w:tbl>
          <w:p w:rsidR="00B15A27" w:rsidRPr="00791813" w:rsidRDefault="00B15A27" w:rsidP="00791813">
            <w:pPr>
              <w:pStyle w:val="TableParagraph"/>
              <w:jc w:val="left"/>
              <w:rPr>
                <w:sz w:val="16"/>
                <w:szCs w:val="16"/>
              </w:rPr>
            </w:pPr>
          </w:p>
        </w:tc>
      </w:tr>
    </w:tbl>
    <w:p w:rsidR="00D46D83" w:rsidRPr="00791813" w:rsidRDefault="00D46D83" w:rsidP="00791813">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2013DB" w:rsidRPr="00791813" w:rsidTr="00B55E28">
        <w:trPr>
          <w:trHeight w:val="397"/>
        </w:trPr>
        <w:tc>
          <w:tcPr>
            <w:tcW w:w="5000" w:type="pct"/>
            <w:shd w:val="clear" w:color="auto" w:fill="E1E1E0"/>
            <w:vAlign w:val="center"/>
          </w:tcPr>
          <w:p w:rsidR="002013DB" w:rsidRPr="00791813" w:rsidRDefault="002013DB" w:rsidP="00791813">
            <w:pPr>
              <w:spacing w:after="0"/>
              <w:jc w:val="center"/>
              <w:rPr>
                <w:rFonts w:cs="Times New Roman"/>
                <w:sz w:val="16"/>
                <w:szCs w:val="16"/>
                <w:lang w:eastAsia="es-MX"/>
              </w:rPr>
            </w:pPr>
            <w:r w:rsidRPr="00791813">
              <w:rPr>
                <w:rFonts w:cs="Times New Roman"/>
                <w:sz w:val="16"/>
                <w:szCs w:val="16"/>
                <w:lang w:eastAsia="es-MX"/>
              </w:rPr>
              <w:t>I</w:t>
            </w:r>
            <w:r w:rsidR="008B0D23" w:rsidRPr="00791813">
              <w:rPr>
                <w:rFonts w:cs="Times New Roman"/>
                <w:sz w:val="16"/>
                <w:szCs w:val="16"/>
                <w:lang w:eastAsia="es-MX"/>
              </w:rPr>
              <w:t>X</w:t>
            </w:r>
            <w:r w:rsidR="00337759" w:rsidRPr="00791813">
              <w:rPr>
                <w:rFonts w:cs="Times New Roman"/>
                <w:sz w:val="16"/>
                <w:szCs w:val="16"/>
                <w:lang w:eastAsia="es-MX"/>
              </w:rPr>
              <w:t>. Datos c</w:t>
            </w:r>
            <w:r w:rsidRPr="00791813">
              <w:rPr>
                <w:rFonts w:cs="Times New Roman"/>
                <w:sz w:val="16"/>
                <w:szCs w:val="16"/>
                <w:lang w:eastAsia="es-MX"/>
              </w:rPr>
              <w:t>orporativos</w:t>
            </w:r>
          </w:p>
          <w:p w:rsidR="002013DB" w:rsidRPr="00791813" w:rsidRDefault="002013DB" w:rsidP="00791813">
            <w:pPr>
              <w:spacing w:after="0"/>
              <w:jc w:val="left"/>
              <w:rPr>
                <w:sz w:val="4"/>
                <w:szCs w:val="4"/>
              </w:rPr>
            </w:pPr>
          </w:p>
          <w:p w:rsidR="002013DB" w:rsidRPr="00791813" w:rsidRDefault="002013DB" w:rsidP="00791813">
            <w:pPr>
              <w:spacing w:after="0"/>
              <w:jc w:val="left"/>
              <w:rPr>
                <w:rFonts w:cs="Times New Roman"/>
                <w:sz w:val="16"/>
                <w:szCs w:val="16"/>
                <w:lang w:eastAsia="es-MX"/>
              </w:rPr>
            </w:pPr>
            <w:r w:rsidRPr="00791813">
              <w:rPr>
                <w:sz w:val="16"/>
                <w:szCs w:val="16"/>
              </w:rPr>
              <w:t>En caso de no pertenecer a un grupo corporativo, debe llenar los ca</w:t>
            </w:r>
            <w:r w:rsidR="00337759" w:rsidRPr="00791813">
              <w:rPr>
                <w:sz w:val="16"/>
                <w:szCs w:val="16"/>
              </w:rPr>
              <w:t>mpos con la leyenda “N</w:t>
            </w:r>
            <w:r w:rsidRPr="00791813">
              <w:rPr>
                <w:sz w:val="16"/>
                <w:szCs w:val="16"/>
              </w:rPr>
              <w:t>o aplica”.</w:t>
            </w:r>
          </w:p>
        </w:tc>
      </w:tr>
      <w:tr w:rsidR="002013DB" w:rsidRPr="00791813" w:rsidTr="00337759">
        <w:trPr>
          <w:trHeight w:val="340"/>
        </w:trPr>
        <w:tc>
          <w:tcPr>
            <w:tcW w:w="5000" w:type="pct"/>
            <w:shd w:val="clear" w:color="auto" w:fill="auto"/>
          </w:tcPr>
          <w:p w:rsidR="002013DB" w:rsidRPr="00791813" w:rsidRDefault="00B05251" w:rsidP="00791813">
            <w:pPr>
              <w:pStyle w:val="TableParagraph"/>
              <w:jc w:val="left"/>
              <w:rPr>
                <w:sz w:val="16"/>
                <w:szCs w:val="16"/>
              </w:rPr>
            </w:pPr>
            <w:r w:rsidRPr="00791813">
              <w:rPr>
                <w:sz w:val="16"/>
                <w:szCs w:val="16"/>
              </w:rPr>
              <w:t>87</w:t>
            </w:r>
            <w:r w:rsidR="002013DB" w:rsidRPr="00791813">
              <w:rPr>
                <w:sz w:val="16"/>
                <w:szCs w:val="16"/>
              </w:rPr>
              <w:t>. Nombre comercial del grupo corporativo al que pertenece en el país:</w:t>
            </w:r>
          </w:p>
        </w:tc>
      </w:tr>
      <w:tr w:rsidR="002013DB" w:rsidRPr="00791813" w:rsidTr="00337759">
        <w:trPr>
          <w:trHeight w:val="340"/>
        </w:trPr>
        <w:tc>
          <w:tcPr>
            <w:tcW w:w="5000" w:type="pct"/>
            <w:shd w:val="clear" w:color="auto" w:fill="auto"/>
          </w:tcPr>
          <w:p w:rsidR="002013DB" w:rsidRPr="00791813" w:rsidRDefault="00B05251" w:rsidP="00791813">
            <w:pPr>
              <w:pStyle w:val="TableParagraph"/>
              <w:jc w:val="left"/>
              <w:rPr>
                <w:sz w:val="16"/>
                <w:szCs w:val="16"/>
              </w:rPr>
            </w:pPr>
            <w:r w:rsidRPr="00791813">
              <w:rPr>
                <w:sz w:val="16"/>
                <w:szCs w:val="16"/>
              </w:rPr>
              <w:t>88</w:t>
            </w:r>
            <w:r w:rsidR="002013DB" w:rsidRPr="00791813">
              <w:rPr>
                <w:sz w:val="16"/>
                <w:szCs w:val="16"/>
              </w:rPr>
              <w:t>. Nombre comercial del grupo corporativo al que pertenece en el exterior</w:t>
            </w:r>
            <w:r w:rsidR="00F073FD" w:rsidRPr="00791813">
              <w:rPr>
                <w:sz w:val="16"/>
                <w:szCs w:val="16"/>
              </w:rPr>
              <w:t>:</w:t>
            </w:r>
          </w:p>
        </w:tc>
      </w:tr>
      <w:tr w:rsidR="002013DB" w:rsidRPr="00791813" w:rsidTr="00337759">
        <w:trPr>
          <w:trHeight w:val="340"/>
        </w:trPr>
        <w:tc>
          <w:tcPr>
            <w:tcW w:w="5000" w:type="pct"/>
            <w:shd w:val="clear" w:color="auto" w:fill="auto"/>
          </w:tcPr>
          <w:p w:rsidR="002013DB" w:rsidRPr="00791813" w:rsidRDefault="00B05251" w:rsidP="00791813">
            <w:pPr>
              <w:pStyle w:val="TableParagraph"/>
              <w:jc w:val="left"/>
              <w:rPr>
                <w:sz w:val="16"/>
                <w:szCs w:val="16"/>
              </w:rPr>
            </w:pPr>
            <w:r w:rsidRPr="00791813">
              <w:rPr>
                <w:sz w:val="16"/>
                <w:szCs w:val="16"/>
              </w:rPr>
              <w:t>89</w:t>
            </w:r>
            <w:r w:rsidR="002013DB" w:rsidRPr="00791813">
              <w:rPr>
                <w:sz w:val="16"/>
                <w:szCs w:val="16"/>
              </w:rPr>
              <w:t>. Nombre de la matriz</w:t>
            </w:r>
            <w:r w:rsidR="00B15A27" w:rsidRPr="00791813">
              <w:rPr>
                <w:rStyle w:val="Refdenotaalpie"/>
                <w:b/>
                <w:sz w:val="16"/>
                <w:szCs w:val="16"/>
              </w:rPr>
              <w:footnoteReference w:id="8"/>
            </w:r>
            <w:r w:rsidR="002013DB" w:rsidRPr="00791813">
              <w:rPr>
                <w:b/>
                <w:sz w:val="16"/>
                <w:szCs w:val="16"/>
                <w:vertAlign w:val="superscript"/>
              </w:rPr>
              <w:t xml:space="preserve"> </w:t>
            </w:r>
            <w:r w:rsidR="002013DB" w:rsidRPr="00791813">
              <w:rPr>
                <w:sz w:val="16"/>
                <w:szCs w:val="16"/>
              </w:rPr>
              <w:t>en el exterior</w:t>
            </w:r>
            <w:r w:rsidR="00F073FD" w:rsidRPr="00791813">
              <w:rPr>
                <w:sz w:val="16"/>
                <w:szCs w:val="16"/>
              </w:rPr>
              <w:t>:</w:t>
            </w:r>
          </w:p>
        </w:tc>
      </w:tr>
      <w:tr w:rsidR="002013DB" w:rsidRPr="00791813" w:rsidTr="00337759">
        <w:trPr>
          <w:trHeight w:val="340"/>
        </w:trPr>
        <w:tc>
          <w:tcPr>
            <w:tcW w:w="5000" w:type="pct"/>
            <w:shd w:val="clear" w:color="auto" w:fill="auto"/>
          </w:tcPr>
          <w:p w:rsidR="002013DB" w:rsidRPr="00791813" w:rsidRDefault="00B05251" w:rsidP="00791813">
            <w:pPr>
              <w:pStyle w:val="TableParagraph"/>
              <w:jc w:val="left"/>
              <w:rPr>
                <w:sz w:val="16"/>
                <w:szCs w:val="16"/>
              </w:rPr>
            </w:pPr>
            <w:r w:rsidRPr="00791813">
              <w:rPr>
                <w:sz w:val="16"/>
                <w:szCs w:val="16"/>
              </w:rPr>
              <w:t>90</w:t>
            </w:r>
            <w:r w:rsidR="002013DB" w:rsidRPr="00791813">
              <w:rPr>
                <w:sz w:val="16"/>
                <w:szCs w:val="16"/>
              </w:rPr>
              <w:t>. País en el que se ubica la matriz</w:t>
            </w:r>
            <w:r w:rsidR="00B15A27" w:rsidRPr="00791813">
              <w:rPr>
                <w:b/>
                <w:sz w:val="16"/>
                <w:szCs w:val="16"/>
                <w:vertAlign w:val="superscript"/>
              </w:rPr>
              <w:t>8</w:t>
            </w:r>
            <w:r w:rsidR="00943EE1" w:rsidRPr="00791813">
              <w:rPr>
                <w:sz w:val="16"/>
                <w:szCs w:val="16"/>
              </w:rPr>
              <w:t xml:space="preserve"> </w:t>
            </w:r>
            <w:r w:rsidR="002013DB" w:rsidRPr="00791813">
              <w:rPr>
                <w:sz w:val="16"/>
                <w:szCs w:val="16"/>
              </w:rPr>
              <w:t>en el exterior</w:t>
            </w:r>
            <w:r w:rsidR="00F073FD" w:rsidRPr="00791813">
              <w:rPr>
                <w:sz w:val="16"/>
                <w:szCs w:val="16"/>
              </w:rPr>
              <w:t>:</w:t>
            </w:r>
          </w:p>
        </w:tc>
      </w:tr>
    </w:tbl>
    <w:p w:rsidR="002013DB" w:rsidRPr="00791813" w:rsidRDefault="002013DB" w:rsidP="00791813">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2013DB" w:rsidRPr="00791813" w:rsidTr="00B15A27">
        <w:trPr>
          <w:trHeight w:val="300"/>
        </w:trPr>
        <w:tc>
          <w:tcPr>
            <w:tcW w:w="5000" w:type="pct"/>
            <w:shd w:val="clear" w:color="auto" w:fill="E1E1E0"/>
            <w:vAlign w:val="center"/>
          </w:tcPr>
          <w:p w:rsidR="002013DB" w:rsidRPr="00791813" w:rsidRDefault="008B0D23" w:rsidP="00791813">
            <w:pPr>
              <w:spacing w:after="0"/>
              <w:jc w:val="center"/>
              <w:rPr>
                <w:rFonts w:cs="Times New Roman"/>
                <w:sz w:val="16"/>
                <w:szCs w:val="16"/>
                <w:lang w:eastAsia="es-MX"/>
              </w:rPr>
            </w:pPr>
            <w:r w:rsidRPr="00791813">
              <w:rPr>
                <w:rFonts w:cs="Times New Roman"/>
                <w:sz w:val="16"/>
                <w:szCs w:val="16"/>
                <w:lang w:eastAsia="es-MX"/>
              </w:rPr>
              <w:t>X</w:t>
            </w:r>
            <w:r w:rsidR="002013DB" w:rsidRPr="00791813">
              <w:rPr>
                <w:rFonts w:cs="Times New Roman"/>
                <w:sz w:val="16"/>
                <w:szCs w:val="16"/>
                <w:lang w:eastAsia="es-MX"/>
              </w:rPr>
              <w:t>. Estadísticas complementarias</w:t>
            </w:r>
          </w:p>
        </w:tc>
      </w:tr>
      <w:tr w:rsidR="002013DB" w:rsidRPr="00791813" w:rsidTr="00B55E28">
        <w:trPr>
          <w:trHeight w:val="397"/>
        </w:trPr>
        <w:tc>
          <w:tcPr>
            <w:tcW w:w="5000" w:type="pct"/>
            <w:shd w:val="clear" w:color="auto" w:fill="auto"/>
          </w:tcPr>
          <w:p w:rsidR="00337759" w:rsidRPr="00791813" w:rsidRDefault="00B05251" w:rsidP="00791813">
            <w:pPr>
              <w:pStyle w:val="TableParagraph"/>
              <w:jc w:val="left"/>
              <w:rPr>
                <w:sz w:val="16"/>
                <w:szCs w:val="16"/>
              </w:rPr>
            </w:pPr>
            <w:r w:rsidRPr="00791813">
              <w:rPr>
                <w:sz w:val="16"/>
                <w:szCs w:val="16"/>
              </w:rPr>
              <w:t xml:space="preserve">91. </w:t>
            </w:r>
            <w:r w:rsidR="002013DB" w:rsidRPr="00791813">
              <w:rPr>
                <w:sz w:val="16"/>
                <w:szCs w:val="16"/>
              </w:rPr>
              <w:t xml:space="preserve">Valor total de la </w:t>
            </w:r>
            <w:r w:rsidR="00F073FD" w:rsidRPr="00791813">
              <w:rPr>
                <w:sz w:val="16"/>
                <w:szCs w:val="16"/>
              </w:rPr>
              <w:t>producción:</w:t>
            </w:r>
          </w:p>
          <w:p w:rsidR="002013DB" w:rsidRPr="00791813" w:rsidRDefault="002013DB" w:rsidP="00791813">
            <w:pPr>
              <w:pStyle w:val="TableParagraph"/>
              <w:jc w:val="left"/>
              <w:rPr>
                <w:sz w:val="16"/>
                <w:szCs w:val="16"/>
              </w:rPr>
            </w:pPr>
          </w:p>
        </w:tc>
      </w:tr>
      <w:tr w:rsidR="002013DB" w:rsidRPr="00791813" w:rsidTr="00B55E28">
        <w:trPr>
          <w:trHeight w:val="340"/>
        </w:trPr>
        <w:tc>
          <w:tcPr>
            <w:tcW w:w="5000" w:type="pct"/>
            <w:shd w:val="clear" w:color="auto" w:fill="auto"/>
          </w:tcPr>
          <w:p w:rsidR="00943EE1" w:rsidRPr="00791813" w:rsidRDefault="003F3A12" w:rsidP="00791813">
            <w:pPr>
              <w:pStyle w:val="Textonotapie"/>
              <w:ind w:firstLine="24"/>
              <w:rPr>
                <w:sz w:val="12"/>
                <w:szCs w:val="12"/>
              </w:rPr>
            </w:pPr>
            <w:r w:rsidRPr="00791813">
              <w:rPr>
                <w:sz w:val="16"/>
                <w:szCs w:val="16"/>
              </w:rPr>
              <w:t xml:space="preserve"> </w:t>
            </w:r>
            <w:r w:rsidR="00147555" w:rsidRPr="00791813">
              <w:rPr>
                <w:sz w:val="16"/>
                <w:szCs w:val="16"/>
              </w:rPr>
              <w:t xml:space="preserve"> </w:t>
            </w:r>
            <w:r w:rsidR="00B05251" w:rsidRPr="00791813">
              <w:rPr>
                <w:sz w:val="16"/>
                <w:szCs w:val="16"/>
              </w:rPr>
              <w:t xml:space="preserve">92. </w:t>
            </w:r>
            <w:r w:rsidR="002013DB" w:rsidRPr="00791813">
              <w:rPr>
                <w:sz w:val="16"/>
                <w:szCs w:val="16"/>
              </w:rPr>
              <w:t>Valor de los activos en comodato</w:t>
            </w:r>
            <w:r w:rsidR="009E6AEA" w:rsidRPr="00791813">
              <w:rPr>
                <w:rStyle w:val="Refdenotaalpie"/>
                <w:b/>
                <w:sz w:val="16"/>
                <w:szCs w:val="16"/>
              </w:rPr>
              <w:footnoteReference w:id="9"/>
            </w:r>
            <w:r w:rsidR="00F073FD" w:rsidRPr="00791813">
              <w:rPr>
                <w:sz w:val="12"/>
                <w:szCs w:val="12"/>
              </w:rPr>
              <w:t>:</w:t>
            </w:r>
          </w:p>
          <w:p w:rsidR="002013DB" w:rsidRPr="00791813" w:rsidRDefault="002013DB" w:rsidP="00791813">
            <w:pPr>
              <w:pStyle w:val="TableParagraph"/>
              <w:jc w:val="left"/>
              <w:rPr>
                <w:sz w:val="16"/>
                <w:szCs w:val="16"/>
              </w:rPr>
            </w:pPr>
          </w:p>
        </w:tc>
      </w:tr>
      <w:tr w:rsidR="002013DB" w:rsidRPr="00791813" w:rsidTr="00B15A27">
        <w:trPr>
          <w:trHeight w:val="316"/>
        </w:trPr>
        <w:tc>
          <w:tcPr>
            <w:tcW w:w="5000" w:type="pct"/>
            <w:shd w:val="clear" w:color="auto" w:fill="auto"/>
          </w:tcPr>
          <w:p w:rsidR="002013DB" w:rsidRPr="00791813" w:rsidRDefault="00B05251" w:rsidP="00791813">
            <w:pPr>
              <w:pStyle w:val="TableParagraph"/>
              <w:jc w:val="left"/>
              <w:rPr>
                <w:sz w:val="16"/>
                <w:szCs w:val="16"/>
              </w:rPr>
            </w:pPr>
            <w:r w:rsidRPr="00791813">
              <w:rPr>
                <w:sz w:val="16"/>
                <w:szCs w:val="16"/>
              </w:rPr>
              <w:t xml:space="preserve">93. </w:t>
            </w:r>
            <w:r w:rsidR="002013DB" w:rsidRPr="00791813">
              <w:rPr>
                <w:sz w:val="16"/>
                <w:szCs w:val="16"/>
              </w:rPr>
              <w:t xml:space="preserve">Dividendos </w:t>
            </w:r>
            <w:r w:rsidR="00F073FD" w:rsidRPr="00791813">
              <w:rPr>
                <w:sz w:val="16"/>
                <w:szCs w:val="16"/>
              </w:rPr>
              <w:t>pagados durante el ejercicio:</w:t>
            </w:r>
          </w:p>
        </w:tc>
      </w:tr>
    </w:tbl>
    <w:p w:rsidR="00943EE1" w:rsidRPr="00791813" w:rsidRDefault="00943EE1" w:rsidP="00791813">
      <w:pPr>
        <w:pStyle w:val="TableParagraph"/>
        <w:ind w:left="0"/>
        <w:jc w:val="left"/>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F25496" w:rsidRPr="00791813"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rsidR="00F25496" w:rsidRPr="00791813" w:rsidRDefault="00B05251" w:rsidP="00791813">
            <w:pPr>
              <w:spacing w:after="0"/>
              <w:jc w:val="center"/>
              <w:rPr>
                <w:rFonts w:eastAsia="Arial"/>
                <w:sz w:val="15"/>
                <w:szCs w:val="15"/>
              </w:rPr>
            </w:pPr>
            <w:r w:rsidRPr="00791813">
              <w:rPr>
                <w:rFonts w:eastAsia="Arial"/>
                <w:sz w:val="15"/>
                <w:szCs w:val="15"/>
              </w:rPr>
              <w:lastRenderedPageBreak/>
              <w:t>X</w:t>
            </w:r>
            <w:r w:rsidR="007D0941" w:rsidRPr="00791813">
              <w:rPr>
                <w:rFonts w:eastAsia="Arial"/>
                <w:sz w:val="15"/>
                <w:szCs w:val="15"/>
              </w:rPr>
              <w:t>I</w:t>
            </w:r>
            <w:r w:rsidR="00F25496" w:rsidRPr="00791813">
              <w:rPr>
                <w:rFonts w:eastAsia="Arial"/>
                <w:sz w:val="15"/>
                <w:szCs w:val="15"/>
              </w:rPr>
              <w:t>. Datos de identificación del trámite en el que se citaron o con el que se acompañaron los documentos relativos al representante legal, apoderado o autorizado</w:t>
            </w:r>
          </w:p>
        </w:tc>
      </w:tr>
      <w:tr w:rsidR="00F25496" w:rsidRPr="00791813"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rsidR="00F25496" w:rsidRPr="00791813" w:rsidRDefault="00F25496" w:rsidP="00791813">
            <w:pPr>
              <w:spacing w:after="0"/>
              <w:jc w:val="center"/>
              <w:rPr>
                <w:rFonts w:eastAsia="Calibri"/>
                <w:b/>
                <w:sz w:val="15"/>
                <w:szCs w:val="15"/>
              </w:rPr>
            </w:pPr>
            <w:r w:rsidRPr="00791813">
              <w:rPr>
                <w:rFonts w:eastAsia="Calibri"/>
                <w:b/>
                <w:sz w:val="15"/>
                <w:szCs w:val="15"/>
              </w:rPr>
              <w:t>Lea el siguiente mensaje antes de responder este módulo</w:t>
            </w:r>
          </w:p>
          <w:p w:rsidR="00F25496" w:rsidRPr="00791813" w:rsidRDefault="00F25496" w:rsidP="00791813">
            <w:pPr>
              <w:spacing w:after="0"/>
              <w:jc w:val="center"/>
              <w:rPr>
                <w:rFonts w:eastAsia="Calibri"/>
                <w:b/>
                <w:sz w:val="15"/>
                <w:szCs w:val="15"/>
              </w:rPr>
            </w:pPr>
          </w:p>
          <w:p w:rsidR="00F25496" w:rsidRPr="00791813" w:rsidRDefault="00F25496" w:rsidP="00791813">
            <w:pPr>
              <w:spacing w:after="0"/>
              <w:rPr>
                <w:rFonts w:eastAsia="Calibri"/>
                <w:sz w:val="15"/>
                <w:szCs w:val="15"/>
              </w:rPr>
            </w:pPr>
            <w:r w:rsidRPr="00791813">
              <w:rPr>
                <w:rFonts w:eastAsia="Calibri"/>
                <w:sz w:val="15"/>
                <w:szCs w:val="15"/>
              </w:rPr>
              <w:t>De con</w:t>
            </w:r>
            <w:r w:rsidR="009E6AEA" w:rsidRPr="00791813">
              <w:rPr>
                <w:rFonts w:eastAsia="Calibri"/>
                <w:sz w:val="15"/>
                <w:szCs w:val="15"/>
              </w:rPr>
              <w:t>formidad con el artículo 15-A, f</w:t>
            </w:r>
            <w:r w:rsidRPr="00791813">
              <w:rPr>
                <w:rFonts w:eastAsia="Calibri"/>
                <w:sz w:val="15"/>
                <w:szCs w:val="15"/>
              </w:rPr>
              <w:t>racción IV, de la LFPA, los interesados no están obligados a proporcionar juegos adicionales de document</w:t>
            </w:r>
            <w:r w:rsidR="005C11DB" w:rsidRPr="00791813">
              <w:rPr>
                <w:rFonts w:eastAsia="Calibri"/>
                <w:sz w:val="15"/>
                <w:szCs w:val="15"/>
              </w:rPr>
              <w:t>os entregados previamente a la Secretaría de E</w:t>
            </w:r>
            <w:r w:rsidRPr="00791813">
              <w:rPr>
                <w:rFonts w:eastAsia="Calibri"/>
                <w:sz w:val="15"/>
                <w:szCs w:val="15"/>
              </w:rPr>
              <w:t>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tc>
      </w:tr>
      <w:tr w:rsidR="00F25496" w:rsidRPr="00791813"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rsidR="00F25496" w:rsidRPr="00791813" w:rsidRDefault="00B91146" w:rsidP="00791813">
            <w:pPr>
              <w:spacing w:after="0"/>
              <w:jc w:val="center"/>
              <w:rPr>
                <w:rFonts w:eastAsia="Calibri"/>
                <w:sz w:val="15"/>
                <w:szCs w:val="15"/>
              </w:rPr>
            </w:pPr>
            <w:r w:rsidRPr="00791813">
              <w:rPr>
                <w:rFonts w:eastAsia="Calibri"/>
                <w:sz w:val="15"/>
                <w:szCs w:val="15"/>
              </w:rPr>
              <w:t>9</w:t>
            </w:r>
            <w:r w:rsidR="00A86E3F" w:rsidRPr="00791813">
              <w:rPr>
                <w:rFonts w:eastAsia="Calibri"/>
                <w:sz w:val="15"/>
                <w:szCs w:val="15"/>
              </w:rPr>
              <w:t>4</w:t>
            </w:r>
            <w:r w:rsidR="00F25496" w:rsidRPr="00791813">
              <w:rPr>
                <w:rFonts w:eastAsia="Calibri"/>
                <w:sz w:val="15"/>
                <w:szCs w:val="15"/>
              </w:rPr>
              <w:t>. Fecha de presentación del trámite</w:t>
            </w:r>
            <w:r w:rsidR="005C11DB" w:rsidRPr="00791813">
              <w:rPr>
                <w:rFonts w:eastAsia="Calibri"/>
                <w:sz w:val="15"/>
                <w:szCs w:val="15"/>
              </w:rPr>
              <w:t xml:space="preserve"> con el que se acompañaron los documentos relativos al representante legal, apoderado o autorizado</w:t>
            </w:r>
            <w:r w:rsidR="009E6AEA" w:rsidRPr="00791813">
              <w:rPr>
                <w:rFonts w:eastAsia="Calibri"/>
                <w:sz w:val="15"/>
                <w:szCs w:val="15"/>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rsidR="00F25496" w:rsidRPr="00791813" w:rsidRDefault="00B91146" w:rsidP="00791813">
            <w:pPr>
              <w:spacing w:after="0"/>
              <w:jc w:val="center"/>
              <w:rPr>
                <w:rFonts w:eastAsia="Calibri"/>
                <w:sz w:val="15"/>
                <w:szCs w:val="15"/>
              </w:rPr>
            </w:pPr>
            <w:r w:rsidRPr="00791813">
              <w:rPr>
                <w:rFonts w:eastAsia="Calibri"/>
                <w:sz w:val="15"/>
                <w:szCs w:val="15"/>
              </w:rPr>
              <w:t>9</w:t>
            </w:r>
            <w:r w:rsidR="00A86E3F" w:rsidRPr="00791813">
              <w:rPr>
                <w:rFonts w:eastAsia="Calibri"/>
                <w:sz w:val="15"/>
                <w:szCs w:val="15"/>
              </w:rPr>
              <w:t>5</w:t>
            </w:r>
            <w:r w:rsidR="00F25496" w:rsidRPr="00791813">
              <w:rPr>
                <w:rFonts w:eastAsia="Calibri"/>
                <w:sz w:val="15"/>
                <w:szCs w:val="15"/>
              </w:rPr>
              <w:t>. Oficina en la cual se presentó el trámite</w:t>
            </w:r>
            <w:r w:rsidR="005C11DB" w:rsidRPr="00791813">
              <w:rPr>
                <w:rFonts w:eastAsia="Calibri"/>
                <w:sz w:val="15"/>
                <w:szCs w:val="15"/>
              </w:rPr>
              <w:t xml:space="preserve"> con el que se acompañaron los documentos relativos al representante legal, apoderado o autorizado</w:t>
            </w:r>
            <w:r w:rsidR="009E6AEA" w:rsidRPr="00791813">
              <w:rPr>
                <w:rFonts w:eastAsia="Calibri"/>
                <w:sz w:val="15"/>
                <w:szCs w:val="15"/>
              </w:rPr>
              <w:t>:</w:t>
            </w:r>
          </w:p>
        </w:tc>
      </w:tr>
      <w:tr w:rsidR="00F25496" w:rsidRPr="00791813" w:rsidTr="00F25496">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rsidR="00F25496" w:rsidRPr="00791813" w:rsidRDefault="00F25496" w:rsidP="00791813">
            <w:pPr>
              <w:spacing w:after="0"/>
              <w:jc w:val="center"/>
              <w:rPr>
                <w:rFonts w:eastAsia="Calibri"/>
                <w:sz w:val="15"/>
                <w:szCs w:val="15"/>
              </w:rPr>
            </w:pPr>
            <w:r w:rsidRPr="00791813">
              <w:rPr>
                <w:sz w:val="15"/>
                <w:szCs w:val="15"/>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rsidR="00F25496" w:rsidRPr="00791813" w:rsidRDefault="00F25496" w:rsidP="00791813">
            <w:pPr>
              <w:spacing w:after="0"/>
              <w:jc w:val="center"/>
              <w:rPr>
                <w:rFonts w:eastAsia="Calibri"/>
                <w:sz w:val="15"/>
                <w:szCs w:val="15"/>
              </w:rPr>
            </w:pPr>
          </w:p>
        </w:tc>
      </w:tr>
      <w:tr w:rsidR="00F25496" w:rsidRPr="00791813"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rsidR="00F25496" w:rsidRPr="00791813" w:rsidRDefault="00E71844" w:rsidP="00791813">
            <w:pPr>
              <w:spacing w:after="0"/>
              <w:jc w:val="center"/>
              <w:rPr>
                <w:rFonts w:eastAsia="Calibri"/>
                <w:sz w:val="15"/>
                <w:szCs w:val="15"/>
              </w:rPr>
            </w:pPr>
            <w:r w:rsidRPr="00791813">
              <w:rPr>
                <w:rFonts w:eastAsia="Calibri"/>
                <w:sz w:val="15"/>
                <w:szCs w:val="15"/>
              </w:rPr>
              <w:t>9</w:t>
            </w:r>
            <w:r w:rsidR="00A86E3F" w:rsidRPr="00791813">
              <w:rPr>
                <w:rFonts w:eastAsia="Calibri"/>
                <w:sz w:val="15"/>
                <w:szCs w:val="15"/>
              </w:rPr>
              <w:t>6</w:t>
            </w:r>
            <w:r w:rsidR="00F25496" w:rsidRPr="00791813">
              <w:rPr>
                <w:rFonts w:eastAsia="Calibri"/>
                <w:sz w:val="15"/>
                <w:szCs w:val="15"/>
              </w:rPr>
              <w:t>. Nombre del trámite</w:t>
            </w:r>
            <w:r w:rsidR="005C11DB" w:rsidRPr="00791813">
              <w:rPr>
                <w:rFonts w:eastAsia="Calibri"/>
                <w:sz w:val="15"/>
                <w:szCs w:val="15"/>
              </w:rPr>
              <w:t xml:space="preserve"> con el que se acompañaron los documentos relativos al representante legal, apoderado o autorizado</w:t>
            </w:r>
            <w:r w:rsidR="009E6AEA" w:rsidRPr="00791813">
              <w:rPr>
                <w:rFonts w:eastAsia="Calibri"/>
                <w:sz w:val="15"/>
                <w:szCs w:val="15"/>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rsidR="00F25496" w:rsidRPr="00791813" w:rsidRDefault="00A86E3F" w:rsidP="00791813">
            <w:pPr>
              <w:spacing w:after="0"/>
              <w:jc w:val="center"/>
              <w:rPr>
                <w:rFonts w:eastAsia="Calibri"/>
                <w:sz w:val="15"/>
                <w:szCs w:val="15"/>
              </w:rPr>
            </w:pPr>
            <w:r w:rsidRPr="00791813">
              <w:rPr>
                <w:rFonts w:eastAsia="Calibri"/>
                <w:sz w:val="15"/>
                <w:szCs w:val="15"/>
              </w:rPr>
              <w:t>97</w:t>
            </w:r>
            <w:r w:rsidR="00F25496" w:rsidRPr="00791813">
              <w:rPr>
                <w:rFonts w:eastAsia="Calibri"/>
                <w:sz w:val="15"/>
                <w:szCs w:val="15"/>
              </w:rPr>
              <w:t>. Folio asignado al trámite</w:t>
            </w:r>
            <w:r w:rsidR="005C11DB" w:rsidRPr="00791813">
              <w:rPr>
                <w:rFonts w:eastAsia="Calibri"/>
                <w:sz w:val="15"/>
                <w:szCs w:val="15"/>
              </w:rPr>
              <w:t xml:space="preserve"> con el que se acompañaron los documentos relativos al representante legal, apoderado o autorizado</w:t>
            </w:r>
            <w:r w:rsidR="009E6AEA" w:rsidRPr="00791813">
              <w:rPr>
                <w:rFonts w:eastAsia="Calibri"/>
                <w:sz w:val="15"/>
                <w:szCs w:val="15"/>
              </w:rPr>
              <w:t>:</w:t>
            </w:r>
          </w:p>
        </w:tc>
      </w:tr>
      <w:tr w:rsidR="00F25496" w:rsidRPr="00791813"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rsidR="00F25496" w:rsidRPr="00791813" w:rsidRDefault="00F25496" w:rsidP="00791813">
            <w:pPr>
              <w:spacing w:after="0"/>
              <w:rPr>
                <w:rFonts w:eastAsia="Calibri"/>
                <w:sz w:val="15"/>
                <w:szCs w:val="15"/>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rsidR="00F25496" w:rsidRPr="00791813" w:rsidRDefault="00F25496" w:rsidP="00791813">
            <w:pPr>
              <w:spacing w:after="0"/>
              <w:jc w:val="center"/>
              <w:rPr>
                <w:rFonts w:eastAsia="Calibri"/>
                <w:sz w:val="15"/>
                <w:szCs w:val="15"/>
              </w:rPr>
            </w:pPr>
          </w:p>
        </w:tc>
      </w:tr>
    </w:tbl>
    <w:p w:rsidR="00D96DC3" w:rsidRPr="00791813" w:rsidRDefault="00D96DC3" w:rsidP="00791813">
      <w:pPr>
        <w:spacing w:after="0"/>
        <w:rPr>
          <w:sz w:val="15"/>
          <w:szCs w:val="15"/>
        </w:rPr>
      </w:pPr>
    </w:p>
    <w:tbl>
      <w:tblPr>
        <w:tblW w:w="5005" w:type="pct"/>
        <w:tblLook w:val="04A0" w:firstRow="1" w:lastRow="0" w:firstColumn="1" w:lastColumn="0" w:noHBand="0" w:noVBand="1"/>
      </w:tblPr>
      <w:tblGrid>
        <w:gridCol w:w="6242"/>
        <w:gridCol w:w="847"/>
        <w:gridCol w:w="3425"/>
      </w:tblGrid>
      <w:tr w:rsidR="00CB051E" w:rsidRPr="00791813" w:rsidTr="009E6AEA">
        <w:trPr>
          <w:trHeight w:val="283"/>
        </w:trPr>
        <w:tc>
          <w:tcPr>
            <w:tcW w:w="4998" w:type="pct"/>
            <w:gridSpan w:val="3"/>
            <w:tcBorders>
              <w:top w:val="single" w:sz="6" w:space="0" w:color="A6A6A6" w:themeColor="background1" w:themeShade="A6"/>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rsidR="00CB051E" w:rsidRPr="00791813" w:rsidRDefault="00CB051E" w:rsidP="00791813">
            <w:pPr>
              <w:spacing w:after="0"/>
              <w:jc w:val="center"/>
              <w:rPr>
                <w:b/>
                <w:sz w:val="15"/>
                <w:szCs w:val="15"/>
              </w:rPr>
            </w:pPr>
            <w:r w:rsidRPr="00791813">
              <w:rPr>
                <w:b/>
                <w:sz w:val="15"/>
                <w:szCs w:val="15"/>
              </w:rPr>
              <w:t>Documentación recibida (para uso exclusivo de la Secretaría de Economía)</w:t>
            </w:r>
          </w:p>
        </w:tc>
      </w:tr>
      <w:tr w:rsidR="00CB051E" w:rsidRPr="00791813" w:rsidTr="007D56B8">
        <w:trPr>
          <w:trHeight w:val="283"/>
        </w:trPr>
        <w:tc>
          <w:tcPr>
            <w:tcW w:w="2967" w:type="pct"/>
            <w:tcBorders>
              <w:left w:val="single" w:sz="4" w:space="0" w:color="A5A5A5" w:themeColor="accent3"/>
              <w:bottom w:val="single" w:sz="4" w:space="0" w:color="A5A5A5" w:themeColor="accent3"/>
            </w:tcBorders>
            <w:shd w:val="clear" w:color="auto" w:fill="auto"/>
            <w:vAlign w:val="center"/>
          </w:tcPr>
          <w:p w:rsidR="00CB051E" w:rsidRPr="00791813" w:rsidRDefault="00CB051E" w:rsidP="00791813">
            <w:pPr>
              <w:spacing w:after="0"/>
              <w:rPr>
                <w:sz w:val="15"/>
                <w:szCs w:val="15"/>
              </w:rPr>
            </w:pPr>
            <w:r w:rsidRPr="00791813">
              <w:rPr>
                <w:sz w:val="15"/>
                <w:szCs w:val="15"/>
              </w:rPr>
              <w:t>Número de anexos:</w:t>
            </w:r>
          </w:p>
        </w:tc>
        <w:tc>
          <w:tcPr>
            <w:tcW w:w="403" w:type="pct"/>
            <w:tcBorders>
              <w:bottom w:val="single" w:sz="4" w:space="0" w:color="A5A5A5" w:themeColor="accent3"/>
            </w:tcBorders>
            <w:shd w:val="clear" w:color="auto" w:fill="FFFFFF" w:themeFill="background1"/>
            <w:vAlign w:val="center"/>
          </w:tcPr>
          <w:p w:rsidR="00CB051E" w:rsidRPr="00791813" w:rsidRDefault="00CB051E" w:rsidP="00791813">
            <w:pPr>
              <w:spacing w:after="0"/>
              <w:rPr>
                <w:sz w:val="15"/>
                <w:szCs w:val="15"/>
              </w:rPr>
            </w:pPr>
          </w:p>
        </w:tc>
        <w:tc>
          <w:tcPr>
            <w:tcW w:w="1627" w:type="pct"/>
            <w:tcBorders>
              <w:bottom w:val="single" w:sz="4" w:space="0" w:color="A5A5A5" w:themeColor="accent3"/>
              <w:right w:val="single" w:sz="4" w:space="0" w:color="A5A5A5" w:themeColor="accent3"/>
            </w:tcBorders>
            <w:shd w:val="clear" w:color="auto" w:fill="auto"/>
          </w:tcPr>
          <w:p w:rsidR="00CB051E" w:rsidRPr="00791813" w:rsidRDefault="00CB051E" w:rsidP="00791813">
            <w:pPr>
              <w:spacing w:after="0"/>
              <w:rPr>
                <w:sz w:val="15"/>
                <w:szCs w:val="15"/>
              </w:rPr>
            </w:pPr>
          </w:p>
        </w:tc>
      </w:tr>
    </w:tbl>
    <w:p w:rsidR="00F25496" w:rsidRPr="00791813" w:rsidRDefault="00F25496" w:rsidP="00791813">
      <w:pPr>
        <w:spacing w:after="0"/>
        <w:rPr>
          <w:sz w:val="6"/>
          <w:szCs w:val="6"/>
        </w:rPr>
      </w:pPr>
    </w:p>
    <w:p w:rsidR="00CB051E" w:rsidRPr="00791813" w:rsidRDefault="009E6AEA" w:rsidP="00791813">
      <w:pPr>
        <w:spacing w:after="0"/>
        <w:rPr>
          <w:sz w:val="15"/>
          <w:szCs w:val="15"/>
        </w:rPr>
      </w:pPr>
      <w:r w:rsidRPr="00791813">
        <w:rPr>
          <w:sz w:val="15"/>
          <w:szCs w:val="15"/>
        </w:rPr>
        <w:t>Debe</w:t>
      </w:r>
      <w:r w:rsidR="00CB051E" w:rsidRPr="00791813">
        <w:rPr>
          <w:sz w:val="15"/>
          <w:szCs w:val="15"/>
        </w:rPr>
        <w:t xml:space="preserve"> presentar los documentos que acredita</w:t>
      </w:r>
      <w:r w:rsidRPr="00791813">
        <w:rPr>
          <w:sz w:val="15"/>
          <w:szCs w:val="15"/>
        </w:rPr>
        <w:t>n</w:t>
      </w:r>
      <w:r w:rsidR="00CB051E" w:rsidRPr="00791813">
        <w:rPr>
          <w:sz w:val="15"/>
          <w:szCs w:val="15"/>
        </w:rPr>
        <w:t xml:space="preserve"> la personalidad de quien firma el formato, de </w:t>
      </w:r>
      <w:r w:rsidRPr="00791813">
        <w:rPr>
          <w:sz w:val="15"/>
          <w:szCs w:val="15"/>
        </w:rPr>
        <w:t>acuerdo con</w:t>
      </w:r>
      <w:r w:rsidR="00CB051E" w:rsidRPr="00791813">
        <w:rPr>
          <w:sz w:val="15"/>
          <w:szCs w:val="15"/>
        </w:rPr>
        <w:t xml:space="preserve"> la alternativa </w:t>
      </w:r>
      <w:r w:rsidRPr="00791813">
        <w:rPr>
          <w:sz w:val="15"/>
          <w:szCs w:val="15"/>
        </w:rPr>
        <w:t>elija</w:t>
      </w:r>
      <w:r w:rsidR="00CB051E" w:rsidRPr="00791813">
        <w:rPr>
          <w:sz w:val="15"/>
          <w:szCs w:val="15"/>
        </w:rPr>
        <w:t>:</w:t>
      </w:r>
    </w:p>
    <w:p w:rsidR="00CB051E" w:rsidRPr="00791813" w:rsidRDefault="00CB051E" w:rsidP="00791813">
      <w:pPr>
        <w:spacing w:after="0"/>
        <w:rPr>
          <w:sz w:val="6"/>
          <w:szCs w:val="6"/>
        </w:rPr>
      </w:pPr>
    </w:p>
    <w:p w:rsidR="009E6AEA" w:rsidRPr="00791813" w:rsidRDefault="009E6AEA" w:rsidP="00791813">
      <w:pPr>
        <w:spacing w:after="0"/>
        <w:ind w:left="708"/>
        <w:rPr>
          <w:sz w:val="15"/>
          <w:szCs w:val="15"/>
        </w:rPr>
      </w:pPr>
      <w:r w:rsidRPr="00791813">
        <w:rPr>
          <w:sz w:val="15"/>
          <w:szCs w:val="15"/>
        </w:rPr>
        <w:t>Alternativa 1.- El trámite debe ser firmado por la persona física, representante legal o apode</w:t>
      </w:r>
      <w:r w:rsidR="00B15A27" w:rsidRPr="00791813">
        <w:rPr>
          <w:sz w:val="15"/>
          <w:szCs w:val="15"/>
        </w:rPr>
        <w:t>rado de la empresa, quien debe</w:t>
      </w:r>
      <w:r w:rsidRPr="00791813">
        <w:rPr>
          <w:sz w:val="15"/>
          <w:szCs w:val="15"/>
        </w:rPr>
        <w:t xml:space="preserve"> anexar los siguientes documentos:</w:t>
      </w:r>
    </w:p>
    <w:tbl>
      <w:tblPr>
        <w:tblW w:w="4517" w:type="pct"/>
        <w:tblInd w:w="1134" w:type="dxa"/>
        <w:tblLayout w:type="fixed"/>
        <w:tblLook w:val="04A0" w:firstRow="1" w:lastRow="0" w:firstColumn="1" w:lastColumn="0" w:noHBand="0" w:noVBand="1"/>
      </w:tblPr>
      <w:tblGrid>
        <w:gridCol w:w="5105"/>
        <w:gridCol w:w="847"/>
        <w:gridCol w:w="1121"/>
        <w:gridCol w:w="1005"/>
        <w:gridCol w:w="6"/>
        <w:gridCol w:w="1293"/>
        <w:gridCol w:w="120"/>
      </w:tblGrid>
      <w:tr w:rsidR="009E6AEA" w:rsidRPr="00791813" w:rsidTr="00E47585">
        <w:trPr>
          <w:trHeight w:val="397"/>
        </w:trPr>
        <w:tc>
          <w:tcPr>
            <w:tcW w:w="2688" w:type="pct"/>
            <w:tcBorders>
              <w:bottom w:val="single" w:sz="4" w:space="0" w:color="A5A5A5" w:themeColor="accent3"/>
            </w:tcBorders>
            <w:vAlign w:val="center"/>
          </w:tcPr>
          <w:p w:rsidR="009E6AEA" w:rsidRPr="00791813" w:rsidRDefault="009E6AEA" w:rsidP="00791813">
            <w:pPr>
              <w:spacing w:after="160" w:line="259" w:lineRule="auto"/>
              <w:jc w:val="left"/>
              <w:rPr>
                <w:sz w:val="15"/>
                <w:szCs w:val="15"/>
              </w:rPr>
            </w:pPr>
          </w:p>
        </w:tc>
        <w:tc>
          <w:tcPr>
            <w:tcW w:w="446" w:type="pct"/>
            <w:tcBorders>
              <w:bottom w:val="single" w:sz="4" w:space="0" w:color="A5A5A5" w:themeColor="accent3"/>
            </w:tcBorders>
            <w:vAlign w:val="center"/>
          </w:tcPr>
          <w:p w:rsidR="009E6AEA" w:rsidRPr="00791813" w:rsidRDefault="009E6AEA" w:rsidP="00791813">
            <w:pPr>
              <w:spacing w:after="0"/>
              <w:rPr>
                <w:sz w:val="15"/>
                <w:szCs w:val="15"/>
              </w:rPr>
            </w:pPr>
          </w:p>
        </w:tc>
        <w:tc>
          <w:tcPr>
            <w:tcW w:w="590" w:type="pct"/>
            <w:tcBorders>
              <w:bottom w:val="single" w:sz="4" w:space="0" w:color="A5A5A5" w:themeColor="accent3"/>
            </w:tcBorders>
          </w:tcPr>
          <w:p w:rsidR="009E6AEA" w:rsidRPr="00791813" w:rsidRDefault="009E6AEA" w:rsidP="00791813">
            <w:pPr>
              <w:spacing w:after="0"/>
              <w:rPr>
                <w:sz w:val="15"/>
                <w:szCs w:val="15"/>
              </w:rPr>
            </w:pPr>
          </w:p>
        </w:tc>
        <w:tc>
          <w:tcPr>
            <w:tcW w:w="529" w:type="pct"/>
            <w:tcBorders>
              <w:bottom w:val="single" w:sz="4" w:space="0" w:color="A5A5A5" w:themeColor="accent3"/>
            </w:tcBorders>
            <w:vAlign w:val="center"/>
          </w:tcPr>
          <w:p w:rsidR="009E6AEA" w:rsidRPr="00791813" w:rsidRDefault="009E6AEA" w:rsidP="00791813">
            <w:pPr>
              <w:spacing w:after="0"/>
              <w:jc w:val="center"/>
              <w:rPr>
                <w:sz w:val="15"/>
                <w:szCs w:val="15"/>
              </w:rPr>
            </w:pPr>
            <w:r w:rsidRPr="00791813">
              <w:rPr>
                <w:sz w:val="15"/>
                <w:szCs w:val="15"/>
              </w:rPr>
              <w:t>Presenta (Sí/No)</w:t>
            </w:r>
          </w:p>
        </w:tc>
        <w:tc>
          <w:tcPr>
            <w:tcW w:w="747" w:type="pct"/>
            <w:gridSpan w:val="3"/>
            <w:tcBorders>
              <w:bottom w:val="single" w:sz="4" w:space="0" w:color="A5A5A5" w:themeColor="accent3"/>
            </w:tcBorders>
          </w:tcPr>
          <w:p w:rsidR="009E6AEA" w:rsidRPr="00791813" w:rsidRDefault="009E6AEA" w:rsidP="00791813">
            <w:pPr>
              <w:spacing w:after="0"/>
              <w:jc w:val="center"/>
              <w:rPr>
                <w:sz w:val="15"/>
                <w:szCs w:val="15"/>
              </w:rPr>
            </w:pPr>
            <w:r w:rsidRPr="00791813">
              <w:rPr>
                <w:sz w:val="15"/>
                <w:szCs w:val="15"/>
              </w:rPr>
              <w:t>Cumple con características (Sí/No)</w:t>
            </w:r>
          </w:p>
        </w:tc>
      </w:tr>
      <w:tr w:rsidR="009E6AEA" w:rsidRPr="00791813" w:rsidTr="00E47585">
        <w:trPr>
          <w:gridAfter w:val="1"/>
          <w:wAfter w:w="63" w:type="pct"/>
          <w:trHeight w:val="354"/>
        </w:trPr>
        <w:tc>
          <w:tcPr>
            <w:tcW w:w="3724" w:type="pct"/>
            <w:gridSpan w:val="3"/>
            <w:tcBorders>
              <w:left w:val="single" w:sz="4" w:space="0" w:color="A5A5A5" w:themeColor="accent3"/>
              <w:bottom w:val="single" w:sz="4" w:space="0" w:color="A5A5A5" w:themeColor="accent3"/>
              <w:right w:val="single" w:sz="4" w:space="0" w:color="A5A5A5" w:themeColor="accent3"/>
            </w:tcBorders>
            <w:vAlign w:val="center"/>
          </w:tcPr>
          <w:p w:rsidR="009E6AEA" w:rsidRPr="00791813" w:rsidRDefault="009E6AEA" w:rsidP="00791813">
            <w:pPr>
              <w:spacing w:after="0"/>
              <w:rPr>
                <w:sz w:val="15"/>
                <w:szCs w:val="15"/>
              </w:rPr>
            </w:pPr>
            <w:r w:rsidRPr="00791813">
              <w:rPr>
                <w:sz w:val="15"/>
                <w:szCs w:val="15"/>
              </w:rPr>
              <w:t>Copia del documento que acredita la representación legal o poder</w:t>
            </w:r>
          </w:p>
        </w:tc>
        <w:tc>
          <w:tcPr>
            <w:tcW w:w="532" w:type="pct"/>
            <w:gridSpan w:val="2"/>
            <w:tcBorders>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c>
          <w:tcPr>
            <w:tcW w:w="681" w:type="pct"/>
            <w:tcBorders>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r>
      <w:tr w:rsidR="009E6AEA" w:rsidRPr="00791813" w:rsidTr="00E47585">
        <w:trPr>
          <w:gridAfter w:val="1"/>
          <w:wAfter w:w="63" w:type="pct"/>
          <w:trHeight w:val="314"/>
        </w:trPr>
        <w:tc>
          <w:tcPr>
            <w:tcW w:w="3724"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9E6AEA" w:rsidRPr="00791813" w:rsidRDefault="009E6AEA" w:rsidP="00791813">
            <w:pPr>
              <w:spacing w:after="0"/>
              <w:rPr>
                <w:sz w:val="15"/>
                <w:szCs w:val="15"/>
              </w:rPr>
            </w:pPr>
            <w:r w:rsidRPr="00791813">
              <w:rPr>
                <w:sz w:val="15"/>
                <w:szCs w:val="15"/>
              </w:rPr>
              <w:t>Copia de la identificación oficial de la persona física, representante legal o apoderado</w:t>
            </w:r>
          </w:p>
        </w:tc>
        <w:tc>
          <w:tcPr>
            <w:tcW w:w="532" w:type="pct"/>
            <w:gridSpan w:val="2"/>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c>
          <w:tcPr>
            <w:tcW w:w="681" w:type="pct"/>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r>
    </w:tbl>
    <w:p w:rsidR="009E6AEA" w:rsidRPr="00791813" w:rsidRDefault="009E6AEA" w:rsidP="00791813">
      <w:pPr>
        <w:spacing w:after="0"/>
        <w:rPr>
          <w:sz w:val="6"/>
          <w:szCs w:val="6"/>
        </w:rPr>
      </w:pPr>
    </w:p>
    <w:p w:rsidR="009E6AEA" w:rsidRPr="00791813" w:rsidRDefault="009E6AEA" w:rsidP="00791813">
      <w:pPr>
        <w:spacing w:after="0"/>
        <w:ind w:left="1134"/>
        <w:rPr>
          <w:sz w:val="15"/>
          <w:szCs w:val="15"/>
        </w:rPr>
      </w:pPr>
      <w:r w:rsidRPr="00791813">
        <w:rPr>
          <w:sz w:val="15"/>
          <w:szCs w:val="15"/>
        </w:rPr>
        <w:t>Estos documentos son obligatorios; no obstante, en caso de que ya los haya presentado previamente al RNIE acompañando a alguna otra promoción, podrá omitir su presentación, siempre que proporcione los datos de dicha promoción en el Módulo XI.</w:t>
      </w:r>
    </w:p>
    <w:p w:rsidR="009E6AEA" w:rsidRPr="00791813" w:rsidRDefault="009E6AEA" w:rsidP="00791813">
      <w:pPr>
        <w:spacing w:after="0"/>
        <w:ind w:left="708"/>
        <w:rPr>
          <w:sz w:val="6"/>
          <w:szCs w:val="6"/>
        </w:rPr>
      </w:pPr>
    </w:p>
    <w:p w:rsidR="009E6AEA" w:rsidRPr="00791813" w:rsidRDefault="009E6AEA" w:rsidP="00791813">
      <w:pPr>
        <w:spacing w:after="0"/>
        <w:ind w:left="708"/>
        <w:rPr>
          <w:sz w:val="15"/>
          <w:szCs w:val="15"/>
        </w:rPr>
      </w:pPr>
      <w:r w:rsidRPr="00791813">
        <w:rPr>
          <w:sz w:val="15"/>
          <w:szCs w:val="15"/>
        </w:rPr>
        <w:t xml:space="preserve">Alternativa 2.- El trámite también puede ser firmado por un autorizado en términos del artículo 19, tercer </w:t>
      </w:r>
      <w:r w:rsidR="00B15A27" w:rsidRPr="00791813">
        <w:rPr>
          <w:sz w:val="15"/>
          <w:szCs w:val="15"/>
        </w:rPr>
        <w:t>párrafo, de la LFPA quien debe</w:t>
      </w:r>
      <w:r w:rsidRPr="00791813">
        <w:rPr>
          <w:sz w:val="15"/>
          <w:szCs w:val="15"/>
        </w:rPr>
        <w:t xml:space="preserve"> anexar los siguientes documentos:</w:t>
      </w:r>
    </w:p>
    <w:p w:rsidR="009E6AEA" w:rsidRPr="00791813" w:rsidRDefault="009E6AEA" w:rsidP="00791813">
      <w:pPr>
        <w:spacing w:after="0"/>
        <w:rPr>
          <w:sz w:val="6"/>
          <w:szCs w:val="6"/>
        </w:rPr>
      </w:pPr>
    </w:p>
    <w:tbl>
      <w:tblPr>
        <w:tblW w:w="4462" w:type="pct"/>
        <w:tblInd w:w="1129" w:type="dxa"/>
        <w:tblLayout w:type="fixed"/>
        <w:tblLook w:val="04A0" w:firstRow="1" w:lastRow="0" w:firstColumn="1" w:lastColumn="0" w:noHBand="0" w:noVBand="1"/>
      </w:tblPr>
      <w:tblGrid>
        <w:gridCol w:w="7071"/>
        <w:gridCol w:w="1010"/>
        <w:gridCol w:w="1292"/>
      </w:tblGrid>
      <w:tr w:rsidR="009E6AEA" w:rsidRPr="00791813" w:rsidTr="00E47585">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9E6AEA" w:rsidRPr="00791813" w:rsidRDefault="009E6AEA" w:rsidP="00791813">
            <w:pPr>
              <w:spacing w:after="0"/>
              <w:rPr>
                <w:sz w:val="15"/>
                <w:szCs w:val="15"/>
              </w:rPr>
            </w:pPr>
            <w:r w:rsidRPr="00791813">
              <w:rPr>
                <w:sz w:val="15"/>
                <w:szCs w:val="15"/>
              </w:rPr>
              <w:t>Copia del documento que acredita la representación legal o poder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c>
          <w:tcPr>
            <w:tcW w:w="689" w:type="pct"/>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r>
      <w:tr w:rsidR="009E6AEA" w:rsidRPr="00791813" w:rsidTr="00E47585">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9E6AEA" w:rsidRPr="00791813" w:rsidRDefault="009E6AEA" w:rsidP="00791813">
            <w:pPr>
              <w:spacing w:after="0"/>
              <w:rPr>
                <w:sz w:val="15"/>
                <w:szCs w:val="15"/>
              </w:rPr>
            </w:pPr>
            <w:r w:rsidRPr="00791813">
              <w:rPr>
                <w:sz w:val="15"/>
                <w:szCs w:val="15"/>
              </w:rPr>
              <w:t>Copia de la identificación oficial del representante legal o apoderado que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c>
          <w:tcPr>
            <w:tcW w:w="689" w:type="pct"/>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r>
      <w:tr w:rsidR="009E6AEA" w:rsidRPr="00791813" w:rsidTr="00E47585">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rsidR="009E6AEA" w:rsidRPr="00791813" w:rsidRDefault="009E6AEA" w:rsidP="00791813">
            <w:pPr>
              <w:spacing w:after="0"/>
              <w:rPr>
                <w:sz w:val="15"/>
                <w:szCs w:val="15"/>
              </w:rPr>
            </w:pPr>
            <w:r w:rsidRPr="00791813">
              <w:rPr>
                <w:sz w:val="15"/>
                <w:szCs w:val="15"/>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c>
          <w:tcPr>
            <w:tcW w:w="689" w:type="pct"/>
            <w:tcBorders>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r>
      <w:tr w:rsidR="009E6AEA" w:rsidRPr="00791813" w:rsidTr="00E47585">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9E6AEA" w:rsidRPr="00791813" w:rsidRDefault="009E6AEA" w:rsidP="00791813">
            <w:pPr>
              <w:spacing w:after="0"/>
              <w:rPr>
                <w:sz w:val="15"/>
                <w:szCs w:val="15"/>
              </w:rPr>
            </w:pPr>
            <w:r w:rsidRPr="00791813">
              <w:rPr>
                <w:sz w:val="15"/>
                <w:szCs w:val="15"/>
              </w:rPr>
              <w:t>Copia de la identificación oficial del autorizado para realizar trámites ante el RNIE</w:t>
            </w:r>
          </w:p>
          <w:p w:rsidR="009E6AEA" w:rsidRPr="00791813" w:rsidRDefault="009E6AEA" w:rsidP="00791813">
            <w:pPr>
              <w:spacing w:after="0"/>
              <w:rPr>
                <w:sz w:val="15"/>
                <w:szCs w:val="15"/>
              </w:rPr>
            </w:pPr>
          </w:p>
        </w:tc>
        <w:tc>
          <w:tcPr>
            <w:tcW w:w="539" w:type="pct"/>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c>
          <w:tcPr>
            <w:tcW w:w="689" w:type="pct"/>
            <w:tcBorders>
              <w:top w:val="single" w:sz="4" w:space="0" w:color="A5A5A5" w:themeColor="accent3"/>
              <w:bottom w:val="single" w:sz="4" w:space="0" w:color="A5A5A5" w:themeColor="accent3"/>
              <w:right w:val="single" w:sz="4" w:space="0" w:color="A5A5A5" w:themeColor="accent3"/>
            </w:tcBorders>
          </w:tcPr>
          <w:p w:rsidR="009E6AEA" w:rsidRPr="00791813" w:rsidRDefault="009E6AEA" w:rsidP="00791813">
            <w:pPr>
              <w:spacing w:after="0"/>
              <w:rPr>
                <w:sz w:val="15"/>
                <w:szCs w:val="15"/>
              </w:rPr>
            </w:pPr>
          </w:p>
        </w:tc>
      </w:tr>
    </w:tbl>
    <w:p w:rsidR="009E6AEA" w:rsidRPr="00791813" w:rsidRDefault="009E6AEA" w:rsidP="00791813">
      <w:pPr>
        <w:spacing w:after="0"/>
        <w:rPr>
          <w:sz w:val="6"/>
          <w:szCs w:val="6"/>
        </w:rPr>
      </w:pPr>
    </w:p>
    <w:p w:rsidR="009E6AEA" w:rsidRPr="00791813" w:rsidRDefault="009E6AEA" w:rsidP="00791813">
      <w:pPr>
        <w:spacing w:after="0"/>
        <w:ind w:left="1134"/>
        <w:rPr>
          <w:sz w:val="15"/>
          <w:szCs w:val="15"/>
        </w:rPr>
      </w:pPr>
      <w:r w:rsidRPr="00791813">
        <w:rPr>
          <w:sz w:val="15"/>
          <w:szCs w:val="15"/>
        </w:rPr>
        <w:t>Estos documentos son obligatorios; no obstante, en caso de que ya los haya presentado previamente al RNIE acompañando a alguna otra promoción, podrá omitir su presentación, siempre que proporcione los datos de dicha promoción en el Módulo XI.</w:t>
      </w:r>
    </w:p>
    <w:p w:rsidR="009E6AEA" w:rsidRPr="00791813" w:rsidRDefault="009E6AEA" w:rsidP="00791813">
      <w:pPr>
        <w:spacing w:after="0"/>
        <w:rPr>
          <w:sz w:val="6"/>
          <w:szCs w:val="6"/>
        </w:rPr>
      </w:pPr>
    </w:p>
    <w:p w:rsidR="0084090C" w:rsidRPr="00791813" w:rsidRDefault="0084090C" w:rsidP="00791813">
      <w:pPr>
        <w:spacing w:after="0"/>
        <w:rPr>
          <w:sz w:val="15"/>
          <w:szCs w:val="15"/>
        </w:rPr>
      </w:pPr>
      <w:r w:rsidRPr="00791813">
        <w:rPr>
          <w:sz w:val="15"/>
          <w:szCs w:val="15"/>
        </w:rPr>
        <w:t>En caso de presentar información consolidada:</w:t>
      </w:r>
    </w:p>
    <w:p w:rsidR="0084090C" w:rsidRPr="00791813" w:rsidRDefault="0084090C" w:rsidP="00791813">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84090C"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4090C" w:rsidRPr="00791813" w:rsidRDefault="0084090C" w:rsidP="00791813">
            <w:pPr>
              <w:spacing w:after="0"/>
              <w:rPr>
                <w:sz w:val="15"/>
                <w:szCs w:val="15"/>
              </w:rPr>
            </w:pPr>
            <w:r w:rsidRPr="00791813">
              <w:rPr>
                <w:sz w:val="15"/>
                <w:szCs w:val="15"/>
              </w:rPr>
              <w:t>Anexo 1</w:t>
            </w:r>
            <w:r w:rsidR="009E6AEA" w:rsidRPr="00791813">
              <w:rPr>
                <w:sz w:val="15"/>
                <w:szCs w:val="15"/>
              </w:rPr>
              <w:t>,</w:t>
            </w:r>
            <w:r w:rsidRPr="00791813">
              <w:rPr>
                <w:sz w:val="15"/>
                <w:szCs w:val="15"/>
              </w:rPr>
              <w:t xml:space="preserve"> Información consolidada</w:t>
            </w:r>
          </w:p>
        </w:tc>
        <w:tc>
          <w:tcPr>
            <w:tcW w:w="490" w:type="pct"/>
            <w:tcBorders>
              <w:top w:val="single" w:sz="4" w:space="0" w:color="A5A5A5" w:themeColor="accent3"/>
              <w:bottom w:val="single" w:sz="4" w:space="0" w:color="A5A5A5" w:themeColor="accent3"/>
              <w:right w:val="single" w:sz="4" w:space="0" w:color="A5A5A5" w:themeColor="accent3"/>
            </w:tcBorders>
          </w:tcPr>
          <w:p w:rsidR="0084090C" w:rsidRPr="00791813" w:rsidRDefault="0084090C"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84090C" w:rsidRPr="00791813" w:rsidRDefault="0084090C" w:rsidP="00791813">
            <w:pPr>
              <w:spacing w:after="0"/>
              <w:rPr>
                <w:sz w:val="15"/>
                <w:szCs w:val="15"/>
              </w:rPr>
            </w:pPr>
          </w:p>
        </w:tc>
      </w:tr>
    </w:tbl>
    <w:p w:rsidR="0084090C" w:rsidRPr="00791813" w:rsidRDefault="0084090C" w:rsidP="00791813">
      <w:pPr>
        <w:spacing w:after="0"/>
        <w:rPr>
          <w:sz w:val="6"/>
          <w:szCs w:val="6"/>
        </w:rPr>
      </w:pPr>
    </w:p>
    <w:p w:rsidR="0084090C" w:rsidRPr="00791813" w:rsidRDefault="0084090C" w:rsidP="00791813">
      <w:pPr>
        <w:spacing w:after="0"/>
        <w:rPr>
          <w:sz w:val="6"/>
          <w:szCs w:val="6"/>
        </w:rPr>
      </w:pPr>
    </w:p>
    <w:p w:rsidR="00CB051E" w:rsidRPr="00791813" w:rsidRDefault="00D1333D" w:rsidP="00791813">
      <w:pPr>
        <w:spacing w:after="0"/>
        <w:rPr>
          <w:sz w:val="15"/>
          <w:szCs w:val="15"/>
        </w:rPr>
      </w:pPr>
      <w:r w:rsidRPr="00791813">
        <w:rPr>
          <w:sz w:val="15"/>
          <w:szCs w:val="15"/>
        </w:rPr>
        <w:t>Siempre se debe</w:t>
      </w:r>
      <w:r w:rsidR="00C94057" w:rsidRPr="00791813">
        <w:rPr>
          <w:sz w:val="15"/>
          <w:szCs w:val="15"/>
        </w:rPr>
        <w:t xml:space="preserve"> presentar </w:t>
      </w:r>
      <w:r w:rsidR="00E52120" w:rsidRPr="00791813">
        <w:rPr>
          <w:sz w:val="15"/>
          <w:szCs w:val="15"/>
        </w:rPr>
        <w:t>los siguientes documentos</w:t>
      </w:r>
      <w:r w:rsidR="00CB051E" w:rsidRPr="00791813">
        <w:rPr>
          <w:sz w:val="15"/>
          <w:szCs w:val="15"/>
        </w:rPr>
        <w:t>:</w:t>
      </w:r>
    </w:p>
    <w:p w:rsidR="00CB051E" w:rsidRPr="00791813" w:rsidRDefault="00CB051E" w:rsidP="00791813">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D1333D"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D1333D" w:rsidRPr="00791813" w:rsidRDefault="00D1333D" w:rsidP="00791813">
            <w:pPr>
              <w:spacing w:after="0"/>
              <w:rPr>
                <w:sz w:val="15"/>
                <w:szCs w:val="15"/>
              </w:rPr>
            </w:pPr>
            <w:r w:rsidRPr="00791813">
              <w:rPr>
                <w:sz w:val="15"/>
                <w:szCs w:val="15"/>
              </w:rPr>
              <w:t>Estado de situación financiera o balance general</w:t>
            </w:r>
          </w:p>
        </w:tc>
        <w:tc>
          <w:tcPr>
            <w:tcW w:w="490" w:type="pct"/>
            <w:tcBorders>
              <w:top w:val="single" w:sz="4" w:space="0" w:color="A5A5A5" w:themeColor="accent3"/>
              <w:bottom w:val="single" w:sz="4" w:space="0" w:color="A5A5A5" w:themeColor="accent3"/>
              <w:right w:val="single" w:sz="4" w:space="0" w:color="A5A5A5" w:themeColor="accent3"/>
            </w:tcBorders>
          </w:tcPr>
          <w:p w:rsidR="00D1333D" w:rsidRPr="00791813" w:rsidRDefault="00D1333D"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D1333D" w:rsidRPr="00791813" w:rsidRDefault="00D1333D" w:rsidP="00791813">
            <w:pPr>
              <w:spacing w:after="0"/>
              <w:rPr>
                <w:sz w:val="15"/>
                <w:szCs w:val="15"/>
              </w:rPr>
            </w:pPr>
          </w:p>
        </w:tc>
      </w:tr>
      <w:tr w:rsidR="00CB051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CB051E" w:rsidRPr="00791813" w:rsidRDefault="00CB051E" w:rsidP="00791813">
            <w:pPr>
              <w:spacing w:after="0"/>
              <w:rPr>
                <w:sz w:val="15"/>
                <w:szCs w:val="15"/>
              </w:rPr>
            </w:pPr>
            <w:r w:rsidRPr="00791813">
              <w:rPr>
                <w:sz w:val="15"/>
                <w:szCs w:val="15"/>
              </w:rPr>
              <w:t>Estado de resultados</w:t>
            </w:r>
          </w:p>
        </w:tc>
        <w:tc>
          <w:tcPr>
            <w:tcW w:w="490"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r>
      <w:tr w:rsidR="00CB051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CB051E" w:rsidRPr="00791813" w:rsidRDefault="008D6CA3" w:rsidP="00791813">
            <w:pPr>
              <w:spacing w:after="0"/>
              <w:rPr>
                <w:sz w:val="15"/>
                <w:szCs w:val="15"/>
              </w:rPr>
            </w:pPr>
            <w:r w:rsidRPr="00791813">
              <w:rPr>
                <w:sz w:val="15"/>
                <w:szCs w:val="15"/>
              </w:rPr>
              <w:t>Estado de variaciones en e</w:t>
            </w:r>
            <w:r w:rsidR="00CB051E" w:rsidRPr="00791813">
              <w:rPr>
                <w:sz w:val="15"/>
                <w:szCs w:val="15"/>
              </w:rPr>
              <w:t>l capital contable</w:t>
            </w:r>
          </w:p>
        </w:tc>
        <w:tc>
          <w:tcPr>
            <w:tcW w:w="490"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r>
      <w:tr w:rsidR="00CB051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CB051E" w:rsidRPr="00791813" w:rsidRDefault="001943AE" w:rsidP="00791813">
            <w:pPr>
              <w:spacing w:after="0"/>
              <w:rPr>
                <w:sz w:val="15"/>
                <w:szCs w:val="15"/>
              </w:rPr>
            </w:pPr>
            <w:r w:rsidRPr="00791813">
              <w:rPr>
                <w:sz w:val="15"/>
                <w:szCs w:val="15"/>
              </w:rPr>
              <w:t>Estado de flujos de e</w:t>
            </w:r>
            <w:r w:rsidR="00CB051E" w:rsidRPr="00791813">
              <w:rPr>
                <w:sz w:val="15"/>
                <w:szCs w:val="15"/>
              </w:rPr>
              <w:t>fectivo</w:t>
            </w:r>
          </w:p>
        </w:tc>
        <w:tc>
          <w:tcPr>
            <w:tcW w:w="490"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r>
      <w:tr w:rsidR="00CB051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CB051E" w:rsidRPr="00791813" w:rsidRDefault="00DE73BE" w:rsidP="00791813">
            <w:pPr>
              <w:spacing w:after="0"/>
              <w:rPr>
                <w:sz w:val="15"/>
                <w:szCs w:val="15"/>
              </w:rPr>
            </w:pPr>
            <w:r w:rsidRPr="00791813">
              <w:rPr>
                <w:sz w:val="15"/>
                <w:szCs w:val="15"/>
              </w:rPr>
              <w:t>Anexo 2</w:t>
            </w:r>
            <w:r w:rsidR="009E6AEA" w:rsidRPr="00791813">
              <w:rPr>
                <w:sz w:val="15"/>
                <w:szCs w:val="15"/>
              </w:rPr>
              <w:t>,</w:t>
            </w:r>
            <w:r w:rsidR="00CB051E" w:rsidRPr="00791813">
              <w:rPr>
                <w:sz w:val="15"/>
                <w:szCs w:val="15"/>
              </w:rPr>
              <w:t xml:space="preserve"> Deudores</w:t>
            </w:r>
            <w:r w:rsidR="001943AE" w:rsidRPr="00791813">
              <w:rPr>
                <w:sz w:val="15"/>
                <w:szCs w:val="15"/>
              </w:rPr>
              <w:t>,</w:t>
            </w:r>
            <w:r w:rsidR="00CB051E" w:rsidRPr="00791813">
              <w:rPr>
                <w:sz w:val="15"/>
                <w:szCs w:val="15"/>
              </w:rPr>
              <w:t xml:space="preserve"> si reporta al</w:t>
            </w:r>
            <w:r w:rsidR="00E52120" w:rsidRPr="00791813">
              <w:rPr>
                <w:sz w:val="15"/>
                <w:szCs w:val="15"/>
              </w:rPr>
              <w:t>guna cantidad en las preguntas 33</w:t>
            </w:r>
            <w:r w:rsidR="00CB051E" w:rsidRPr="00791813">
              <w:rPr>
                <w:sz w:val="15"/>
                <w:szCs w:val="15"/>
              </w:rPr>
              <w:t xml:space="preserve">, </w:t>
            </w:r>
            <w:r w:rsidR="00E52120" w:rsidRPr="00791813">
              <w:rPr>
                <w:sz w:val="15"/>
                <w:szCs w:val="15"/>
              </w:rPr>
              <w:t>34</w:t>
            </w:r>
            <w:r w:rsidR="00CB051E" w:rsidRPr="00791813">
              <w:rPr>
                <w:sz w:val="15"/>
                <w:szCs w:val="15"/>
              </w:rPr>
              <w:t xml:space="preserve"> y/o </w:t>
            </w:r>
            <w:r w:rsidR="00E52120" w:rsidRPr="00791813">
              <w:rPr>
                <w:sz w:val="15"/>
                <w:szCs w:val="15"/>
              </w:rPr>
              <w:t>35</w:t>
            </w:r>
          </w:p>
        </w:tc>
        <w:tc>
          <w:tcPr>
            <w:tcW w:w="490"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r>
      <w:tr w:rsidR="00CB051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CB051E" w:rsidRPr="00791813" w:rsidRDefault="00DE73BE" w:rsidP="00791813">
            <w:pPr>
              <w:spacing w:after="0"/>
              <w:rPr>
                <w:sz w:val="15"/>
                <w:szCs w:val="15"/>
              </w:rPr>
            </w:pPr>
            <w:r w:rsidRPr="00791813">
              <w:rPr>
                <w:sz w:val="15"/>
                <w:szCs w:val="15"/>
              </w:rPr>
              <w:t>Anexo 3</w:t>
            </w:r>
            <w:r w:rsidR="009E6AEA" w:rsidRPr="00791813">
              <w:rPr>
                <w:sz w:val="15"/>
                <w:szCs w:val="15"/>
              </w:rPr>
              <w:t>,</w:t>
            </w:r>
            <w:r w:rsidRPr="00791813">
              <w:rPr>
                <w:sz w:val="15"/>
                <w:szCs w:val="15"/>
              </w:rPr>
              <w:t xml:space="preserve"> </w:t>
            </w:r>
            <w:r w:rsidR="00CB051E" w:rsidRPr="00791813">
              <w:rPr>
                <w:sz w:val="15"/>
                <w:szCs w:val="15"/>
              </w:rPr>
              <w:t>Acreedores</w:t>
            </w:r>
            <w:r w:rsidR="00A379EC" w:rsidRPr="00791813">
              <w:rPr>
                <w:sz w:val="15"/>
                <w:szCs w:val="15"/>
              </w:rPr>
              <w:t xml:space="preserve"> (cuadro 1)</w:t>
            </w:r>
            <w:r w:rsidR="001943AE" w:rsidRPr="00791813">
              <w:rPr>
                <w:sz w:val="15"/>
                <w:szCs w:val="15"/>
              </w:rPr>
              <w:t>,</w:t>
            </w:r>
            <w:r w:rsidR="00CB051E" w:rsidRPr="00791813">
              <w:rPr>
                <w:sz w:val="15"/>
                <w:szCs w:val="15"/>
              </w:rPr>
              <w:t xml:space="preserve"> si reporta al</w:t>
            </w:r>
            <w:r w:rsidR="00E52120" w:rsidRPr="00791813">
              <w:rPr>
                <w:sz w:val="15"/>
                <w:szCs w:val="15"/>
              </w:rPr>
              <w:t>guna cantidad en las preguntas 49</w:t>
            </w:r>
            <w:r w:rsidR="00CB051E" w:rsidRPr="00791813">
              <w:rPr>
                <w:sz w:val="15"/>
                <w:szCs w:val="15"/>
              </w:rPr>
              <w:t xml:space="preserve">, </w:t>
            </w:r>
            <w:r w:rsidR="00E52120" w:rsidRPr="00791813">
              <w:rPr>
                <w:sz w:val="15"/>
                <w:szCs w:val="15"/>
              </w:rPr>
              <w:t>50</w:t>
            </w:r>
            <w:r w:rsidR="00CB051E" w:rsidRPr="00791813">
              <w:rPr>
                <w:sz w:val="15"/>
                <w:szCs w:val="15"/>
              </w:rPr>
              <w:t xml:space="preserve"> y/o </w:t>
            </w:r>
            <w:r w:rsidR="00E52120" w:rsidRPr="00791813">
              <w:rPr>
                <w:sz w:val="15"/>
                <w:szCs w:val="15"/>
              </w:rPr>
              <w:t>51</w:t>
            </w:r>
          </w:p>
        </w:tc>
        <w:tc>
          <w:tcPr>
            <w:tcW w:w="490"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r>
      <w:tr w:rsidR="00DE73B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DE73BE" w:rsidRPr="00791813" w:rsidRDefault="00DE73BE" w:rsidP="00791813">
            <w:pPr>
              <w:spacing w:after="0"/>
              <w:rPr>
                <w:sz w:val="15"/>
                <w:szCs w:val="15"/>
              </w:rPr>
            </w:pPr>
            <w:r w:rsidRPr="00791813">
              <w:rPr>
                <w:sz w:val="15"/>
                <w:szCs w:val="15"/>
              </w:rPr>
              <w:t xml:space="preserve">Anexo </w:t>
            </w:r>
            <w:r w:rsidR="00FC6ADC" w:rsidRPr="00791813">
              <w:rPr>
                <w:sz w:val="15"/>
                <w:szCs w:val="15"/>
              </w:rPr>
              <w:t xml:space="preserve">3, </w:t>
            </w:r>
            <w:r w:rsidR="00A379EC" w:rsidRPr="00791813">
              <w:rPr>
                <w:sz w:val="15"/>
                <w:szCs w:val="15"/>
              </w:rPr>
              <w:t>Acreedores (c</w:t>
            </w:r>
            <w:r w:rsidR="007354D2" w:rsidRPr="00791813">
              <w:rPr>
                <w:sz w:val="15"/>
                <w:szCs w:val="15"/>
              </w:rPr>
              <w:t>uadro 2</w:t>
            </w:r>
            <w:r w:rsidR="005A12CF" w:rsidRPr="00791813">
              <w:rPr>
                <w:sz w:val="15"/>
                <w:szCs w:val="15"/>
              </w:rPr>
              <w:t>)</w:t>
            </w:r>
            <w:r w:rsidR="007354D2" w:rsidRPr="00791813">
              <w:rPr>
                <w:sz w:val="15"/>
                <w:szCs w:val="15"/>
              </w:rPr>
              <w:t xml:space="preserve">, </w:t>
            </w:r>
            <w:r w:rsidR="005A12CF" w:rsidRPr="00791813">
              <w:t xml:space="preserve"> </w:t>
            </w:r>
            <w:r w:rsidR="005A12CF" w:rsidRPr="00791813">
              <w:rPr>
                <w:sz w:val="15"/>
                <w:szCs w:val="15"/>
              </w:rPr>
              <w:t>en caso de que la sociedad haya importado temporalmente maquinaria y equipo bajo el programa IMMEX</w:t>
            </w:r>
          </w:p>
        </w:tc>
        <w:tc>
          <w:tcPr>
            <w:tcW w:w="490" w:type="pct"/>
            <w:tcBorders>
              <w:top w:val="single" w:sz="4" w:space="0" w:color="A5A5A5" w:themeColor="accent3"/>
              <w:bottom w:val="single" w:sz="4" w:space="0" w:color="A5A5A5" w:themeColor="accent3"/>
              <w:right w:val="single" w:sz="4" w:space="0" w:color="A5A5A5" w:themeColor="accent3"/>
            </w:tcBorders>
          </w:tcPr>
          <w:p w:rsidR="00DE73BE" w:rsidRPr="00791813" w:rsidRDefault="00DE73B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DE73BE" w:rsidRPr="00791813" w:rsidRDefault="00DE73BE" w:rsidP="00791813">
            <w:pPr>
              <w:spacing w:after="0"/>
              <w:rPr>
                <w:sz w:val="15"/>
                <w:szCs w:val="15"/>
              </w:rPr>
            </w:pPr>
          </w:p>
        </w:tc>
      </w:tr>
      <w:tr w:rsidR="00CB051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CB051E" w:rsidRPr="00791813" w:rsidRDefault="00FC6ADC" w:rsidP="00791813">
            <w:pPr>
              <w:spacing w:after="0"/>
              <w:rPr>
                <w:sz w:val="15"/>
                <w:szCs w:val="15"/>
              </w:rPr>
            </w:pPr>
            <w:r w:rsidRPr="00791813">
              <w:rPr>
                <w:sz w:val="15"/>
                <w:szCs w:val="15"/>
              </w:rPr>
              <w:t>Anexo 4</w:t>
            </w:r>
            <w:r w:rsidR="009E6AEA" w:rsidRPr="00791813">
              <w:rPr>
                <w:sz w:val="15"/>
                <w:szCs w:val="15"/>
              </w:rPr>
              <w:t>,</w:t>
            </w:r>
            <w:r w:rsidR="00CB051E" w:rsidRPr="00791813">
              <w:rPr>
                <w:sz w:val="15"/>
                <w:szCs w:val="15"/>
              </w:rPr>
              <w:t xml:space="preserve"> Presencia estatal </w:t>
            </w:r>
          </w:p>
        </w:tc>
        <w:tc>
          <w:tcPr>
            <w:tcW w:w="490"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r>
    </w:tbl>
    <w:p w:rsidR="00CB051E" w:rsidRPr="00791813" w:rsidRDefault="00CB051E" w:rsidP="00791813">
      <w:pPr>
        <w:spacing w:after="0"/>
        <w:rPr>
          <w:sz w:val="6"/>
          <w:szCs w:val="6"/>
        </w:rPr>
      </w:pPr>
    </w:p>
    <w:p w:rsidR="009533A0" w:rsidRPr="00791813" w:rsidRDefault="009533A0" w:rsidP="00791813">
      <w:pPr>
        <w:spacing w:after="0"/>
        <w:rPr>
          <w:sz w:val="6"/>
          <w:szCs w:val="6"/>
        </w:rPr>
      </w:pPr>
    </w:p>
    <w:p w:rsidR="00CB051E" w:rsidRPr="00791813" w:rsidRDefault="00CB051E" w:rsidP="00791813">
      <w:pPr>
        <w:spacing w:after="0"/>
        <w:rPr>
          <w:sz w:val="15"/>
          <w:szCs w:val="15"/>
        </w:rPr>
      </w:pPr>
      <w:r w:rsidRPr="00791813">
        <w:rPr>
          <w:sz w:val="15"/>
          <w:szCs w:val="15"/>
        </w:rPr>
        <w:t>En caso de que haya pagado una multa en términos del artículo 38, fracción IV, de la LIE:</w:t>
      </w:r>
    </w:p>
    <w:p w:rsidR="00CB051E" w:rsidRPr="00791813" w:rsidRDefault="00CB051E" w:rsidP="00791813">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CB051E" w:rsidRPr="00791813" w:rsidTr="007D56B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CB051E" w:rsidRPr="00791813" w:rsidRDefault="00CB051E" w:rsidP="00791813">
            <w:pPr>
              <w:spacing w:after="0"/>
              <w:rPr>
                <w:sz w:val="15"/>
                <w:szCs w:val="15"/>
              </w:rPr>
            </w:pPr>
            <w:r w:rsidRPr="00791813">
              <w:rPr>
                <w:sz w:val="15"/>
                <w:szCs w:val="15"/>
              </w:rPr>
              <w:t xml:space="preserve">Copia del comprobante de pago </w:t>
            </w:r>
            <w:r w:rsidR="00D1333D" w:rsidRPr="00791813">
              <w:rPr>
                <w:sz w:val="15"/>
                <w:szCs w:val="15"/>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c>
          <w:tcPr>
            <w:tcW w:w="729" w:type="pct"/>
            <w:tcBorders>
              <w:top w:val="single" w:sz="4" w:space="0" w:color="A5A5A5" w:themeColor="accent3"/>
              <w:bottom w:val="single" w:sz="4" w:space="0" w:color="A5A5A5" w:themeColor="accent3"/>
              <w:right w:val="single" w:sz="4" w:space="0" w:color="A5A5A5" w:themeColor="accent3"/>
            </w:tcBorders>
          </w:tcPr>
          <w:p w:rsidR="00CB051E" w:rsidRPr="00791813" w:rsidRDefault="00CB051E" w:rsidP="00791813">
            <w:pPr>
              <w:spacing w:after="0"/>
              <w:rPr>
                <w:sz w:val="15"/>
                <w:szCs w:val="15"/>
              </w:rPr>
            </w:pPr>
          </w:p>
        </w:tc>
      </w:tr>
    </w:tbl>
    <w:p w:rsidR="0084090C" w:rsidRPr="00791813" w:rsidRDefault="0084090C" w:rsidP="00791813">
      <w:pPr>
        <w:spacing w:after="0"/>
        <w:rPr>
          <w:sz w:val="15"/>
          <w:szCs w:val="15"/>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CB051E" w:rsidRPr="00791813" w:rsidTr="00791813">
        <w:trPr>
          <w:trHeight w:val="1928"/>
        </w:trPr>
        <w:tc>
          <w:tcPr>
            <w:tcW w:w="5000" w:type="pct"/>
            <w:shd w:val="clear" w:color="auto" w:fill="auto"/>
          </w:tcPr>
          <w:p w:rsidR="00012ED3" w:rsidRPr="00791813" w:rsidRDefault="00012ED3" w:rsidP="00791813">
            <w:pPr>
              <w:spacing w:after="0"/>
              <w:rPr>
                <w:sz w:val="15"/>
                <w:szCs w:val="15"/>
              </w:rPr>
            </w:pPr>
            <w:r w:rsidRPr="00791813">
              <w:rPr>
                <w:sz w:val="15"/>
                <w:szCs w:val="15"/>
              </w:rPr>
              <w:t xml:space="preserve">Observaciones: </w:t>
            </w:r>
          </w:p>
          <w:p w:rsidR="00CB051E" w:rsidRPr="00791813" w:rsidRDefault="00CB051E" w:rsidP="00791813">
            <w:pPr>
              <w:spacing w:after="0"/>
              <w:rPr>
                <w:sz w:val="15"/>
                <w:szCs w:val="15"/>
              </w:rPr>
            </w:pPr>
          </w:p>
          <w:p w:rsidR="0071634B" w:rsidRPr="00791813" w:rsidRDefault="0071634B" w:rsidP="00791813">
            <w:pPr>
              <w:spacing w:after="0"/>
              <w:rPr>
                <w:sz w:val="15"/>
                <w:szCs w:val="15"/>
              </w:rPr>
            </w:pPr>
          </w:p>
        </w:tc>
      </w:tr>
    </w:tbl>
    <w:p w:rsidR="00CB051E" w:rsidRPr="00791813" w:rsidRDefault="00CB051E" w:rsidP="00791813">
      <w:pPr>
        <w:spacing w:after="0"/>
        <w:rPr>
          <w:sz w:val="12"/>
          <w:szCs w:val="1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791813" w:rsidTr="00840595">
        <w:trPr>
          <w:trHeight w:val="397"/>
        </w:trPr>
        <w:tc>
          <w:tcPr>
            <w:tcW w:w="5000" w:type="pct"/>
            <w:shd w:val="clear" w:color="auto" w:fill="E1E1E0"/>
            <w:vAlign w:val="center"/>
          </w:tcPr>
          <w:p w:rsidR="005D06D8" w:rsidRPr="00791813" w:rsidRDefault="005D06D8" w:rsidP="00791813">
            <w:pPr>
              <w:spacing w:after="0"/>
              <w:jc w:val="center"/>
              <w:rPr>
                <w:rFonts w:cs="Times New Roman"/>
                <w:sz w:val="16"/>
                <w:szCs w:val="16"/>
                <w:lang w:eastAsia="es-MX"/>
              </w:rPr>
            </w:pPr>
            <w:r w:rsidRPr="00791813">
              <w:rPr>
                <w:rFonts w:cs="Times New Roman"/>
                <w:sz w:val="16"/>
                <w:szCs w:val="16"/>
                <w:lang w:eastAsia="es-MX"/>
              </w:rPr>
              <w:lastRenderedPageBreak/>
              <w:t>Instrucciones de llenado</w:t>
            </w:r>
          </w:p>
        </w:tc>
      </w:tr>
      <w:tr w:rsidR="005D06D8" w:rsidRPr="00791813" w:rsidTr="00840595">
        <w:trPr>
          <w:trHeight w:val="397"/>
        </w:trPr>
        <w:tc>
          <w:tcPr>
            <w:tcW w:w="5000" w:type="pct"/>
            <w:shd w:val="clear" w:color="auto" w:fill="auto"/>
          </w:tcPr>
          <w:p w:rsidR="005D06D8" w:rsidRPr="00791813" w:rsidRDefault="001E01A0" w:rsidP="00791813">
            <w:pPr>
              <w:pStyle w:val="Prrafodelista"/>
              <w:numPr>
                <w:ilvl w:val="0"/>
                <w:numId w:val="3"/>
              </w:numPr>
              <w:jc w:val="both"/>
              <w:rPr>
                <w:rFonts w:eastAsiaTheme="minorHAnsi"/>
                <w:sz w:val="12"/>
                <w:szCs w:val="12"/>
              </w:rPr>
            </w:pPr>
            <w:r w:rsidRPr="00791813">
              <w:rPr>
                <w:rFonts w:eastAsiaTheme="minorHAnsi"/>
                <w:sz w:val="12"/>
                <w:szCs w:val="12"/>
              </w:rPr>
              <w:t>Están obligadas a presentar informe económico anual (renovación de c</w:t>
            </w:r>
            <w:r w:rsidR="007D56B8" w:rsidRPr="00791813">
              <w:rPr>
                <w:rFonts w:eastAsiaTheme="minorHAnsi"/>
                <w:sz w:val="12"/>
                <w:szCs w:val="12"/>
              </w:rPr>
              <w:t>onstancia de inscripción) a la Sección S</w:t>
            </w:r>
            <w:r w:rsidRPr="00791813">
              <w:rPr>
                <w:rFonts w:eastAsiaTheme="minorHAnsi"/>
                <w:sz w:val="12"/>
                <w:szCs w:val="12"/>
              </w:rPr>
              <w:t>egunda del R</w:t>
            </w:r>
            <w:r w:rsidR="00D1333D" w:rsidRPr="00791813">
              <w:rPr>
                <w:rFonts w:eastAsiaTheme="minorHAnsi"/>
                <w:sz w:val="12"/>
                <w:szCs w:val="12"/>
              </w:rPr>
              <w:t>NIE</w:t>
            </w:r>
            <w:r w:rsidRPr="00791813">
              <w:rPr>
                <w:rFonts w:eastAsiaTheme="minorHAnsi"/>
                <w:sz w:val="12"/>
                <w:szCs w:val="12"/>
              </w:rPr>
              <w:t xml:space="preserve"> las sociedades mexicanas en las que participen, incluso a través de fideicomiso: la inversión extranjera; los mexicanos que posean o adquieran otra nacionalidad y que tengan su domicilio fuera del territorio nacional; o, la inversión neutra.</w:t>
            </w:r>
          </w:p>
          <w:p w:rsidR="003325F5" w:rsidRPr="00791813" w:rsidRDefault="003325F5" w:rsidP="00791813">
            <w:pPr>
              <w:pStyle w:val="Prrafodelista"/>
              <w:ind w:left="360"/>
              <w:jc w:val="both"/>
              <w:rPr>
                <w:rFonts w:eastAsiaTheme="minorHAnsi"/>
                <w:sz w:val="12"/>
                <w:szCs w:val="12"/>
              </w:rPr>
            </w:pPr>
          </w:p>
          <w:p w:rsidR="00C15EDD" w:rsidRPr="00791813" w:rsidRDefault="00C15EDD" w:rsidP="00791813">
            <w:pPr>
              <w:pStyle w:val="Prrafodelista"/>
              <w:numPr>
                <w:ilvl w:val="0"/>
                <w:numId w:val="3"/>
              </w:numPr>
              <w:jc w:val="both"/>
              <w:rPr>
                <w:rFonts w:eastAsiaTheme="minorHAnsi"/>
                <w:sz w:val="12"/>
                <w:szCs w:val="12"/>
              </w:rPr>
            </w:pPr>
            <w:r w:rsidRPr="00791813">
              <w:rPr>
                <w:rFonts w:eastAsiaTheme="minorHAnsi"/>
                <w:sz w:val="12"/>
                <w:szCs w:val="12"/>
              </w:rPr>
              <w:t>Este trámite también puede presentarse vía internet (</w:t>
            </w:r>
            <w:hyperlink r:id="rId8" w:history="1">
              <w:r w:rsidRPr="00791813">
                <w:rPr>
                  <w:rFonts w:eastAsiaTheme="minorHAnsi"/>
                  <w:sz w:val="12"/>
                  <w:szCs w:val="12"/>
                </w:rPr>
                <w:t>https://rnie.economia.gob.mx</w:t>
              </w:r>
            </w:hyperlink>
            <w:r w:rsidRPr="00791813">
              <w:rPr>
                <w:rFonts w:eastAsiaTheme="minorHAnsi"/>
                <w:sz w:val="12"/>
                <w:szCs w:val="12"/>
              </w:rPr>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9" w:history="1">
              <w:r w:rsidRPr="00791813">
                <w:rPr>
                  <w:rFonts w:eastAsiaTheme="minorHAnsi"/>
                  <w:b/>
                  <w:sz w:val="12"/>
                  <w:szCs w:val="12"/>
                </w:rPr>
                <w:t xml:space="preserve"> anuales.rnie@economia.gob.mx</w:t>
              </w:r>
            </w:hyperlink>
            <w:r w:rsidRPr="00791813">
              <w:rPr>
                <w:rFonts w:eastAsiaTheme="minorHAnsi"/>
                <w:sz w:val="12"/>
                <w:szCs w:val="12"/>
              </w:rPr>
              <w:t xml:space="preserve"> en un horario de las 00:00 a las 23:59 horas, considerando los plazos y formalidades establecidos en la LFPA, LIE y RLIE.</w:t>
            </w:r>
          </w:p>
          <w:p w:rsidR="00C15EDD" w:rsidRPr="00791813" w:rsidRDefault="00C15EDD" w:rsidP="00791813">
            <w:pPr>
              <w:spacing w:after="0"/>
              <w:ind w:left="313"/>
              <w:rPr>
                <w:sz w:val="13"/>
                <w:szCs w:val="13"/>
              </w:rPr>
            </w:pPr>
          </w:p>
          <w:p w:rsidR="00C15EDD" w:rsidRPr="00791813" w:rsidRDefault="00C15EDD" w:rsidP="00791813">
            <w:pPr>
              <w:spacing w:after="0"/>
              <w:ind w:left="447"/>
              <w:rPr>
                <w:rFonts w:eastAsia="Arial"/>
                <w:sz w:val="13"/>
                <w:szCs w:val="13"/>
              </w:rPr>
            </w:pPr>
            <w:r w:rsidRPr="00791813">
              <w:rPr>
                <w:rFonts w:eastAsia="Arial"/>
                <w:sz w:val="13"/>
                <w:szCs w:val="13"/>
              </w:rPr>
              <w:t>Para el envío de trámites vía correo electrónico, se deberá tomar en cuenta lo siguiente:</w:t>
            </w:r>
          </w:p>
          <w:p w:rsidR="00C15EDD" w:rsidRPr="00791813" w:rsidRDefault="00C15EDD" w:rsidP="00791813">
            <w:pPr>
              <w:spacing w:after="0"/>
              <w:ind w:left="447"/>
              <w:rPr>
                <w:rFonts w:eastAsia="Arial"/>
                <w:sz w:val="13"/>
                <w:szCs w:val="13"/>
              </w:rPr>
            </w:pPr>
          </w:p>
          <w:p w:rsidR="00C15EDD" w:rsidRPr="00791813" w:rsidRDefault="00C15EDD" w:rsidP="00791813">
            <w:pPr>
              <w:pStyle w:val="Prrafodelista"/>
              <w:numPr>
                <w:ilvl w:val="0"/>
                <w:numId w:val="43"/>
              </w:numPr>
              <w:ind w:left="1167"/>
              <w:contextualSpacing/>
              <w:rPr>
                <w:sz w:val="13"/>
                <w:szCs w:val="13"/>
              </w:rPr>
            </w:pPr>
            <w:r w:rsidRPr="00791813">
              <w:rPr>
                <w:sz w:val="13"/>
                <w:szCs w:val="13"/>
              </w:rPr>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rsidR="00C15EDD" w:rsidRPr="00791813" w:rsidRDefault="00C15EDD" w:rsidP="00791813">
            <w:pPr>
              <w:pStyle w:val="Prrafodelista"/>
              <w:numPr>
                <w:ilvl w:val="0"/>
                <w:numId w:val="43"/>
              </w:numPr>
              <w:ind w:left="1167"/>
              <w:contextualSpacing/>
              <w:rPr>
                <w:sz w:val="13"/>
                <w:szCs w:val="13"/>
              </w:rPr>
            </w:pPr>
            <w:r w:rsidRPr="00791813">
              <w:rPr>
                <w:sz w:val="13"/>
                <w:szCs w:val="13"/>
              </w:rPr>
              <w:t>Adjuntar el formato que corresponda al trámite que se desea presentar debidamente firmado por el representante legal, apoderado o autorizado de la sociedad.</w:t>
            </w:r>
          </w:p>
          <w:p w:rsidR="00C15EDD" w:rsidRPr="00791813" w:rsidRDefault="00C15EDD" w:rsidP="00791813">
            <w:pPr>
              <w:pStyle w:val="Prrafodelista"/>
              <w:numPr>
                <w:ilvl w:val="0"/>
                <w:numId w:val="43"/>
              </w:numPr>
              <w:ind w:left="1167"/>
              <w:contextualSpacing/>
              <w:rPr>
                <w:sz w:val="13"/>
                <w:szCs w:val="13"/>
              </w:rPr>
            </w:pPr>
            <w:r w:rsidRPr="00791813">
              <w:rPr>
                <w:sz w:val="13"/>
                <w:szCs w:val="13"/>
              </w:rPr>
              <w:t>Adjuntar cada uno de los anexos que correspondan al trámite que se desea presentar, debidamente firmados por el representante legal, apoderado o autorizado de la sociedad.</w:t>
            </w:r>
          </w:p>
          <w:p w:rsidR="00C15EDD" w:rsidRPr="00791813" w:rsidRDefault="00C15EDD" w:rsidP="00791813">
            <w:pPr>
              <w:spacing w:after="0"/>
              <w:ind w:left="447"/>
              <w:rPr>
                <w:rFonts w:eastAsia="Arial"/>
                <w:sz w:val="13"/>
                <w:szCs w:val="13"/>
              </w:rPr>
            </w:pPr>
          </w:p>
          <w:p w:rsidR="00C15EDD" w:rsidRPr="00791813" w:rsidRDefault="00C15EDD" w:rsidP="00791813">
            <w:pPr>
              <w:spacing w:after="0"/>
              <w:ind w:left="447"/>
              <w:rPr>
                <w:rFonts w:eastAsia="Arial"/>
                <w:sz w:val="13"/>
                <w:szCs w:val="13"/>
              </w:rPr>
            </w:pPr>
            <w:r w:rsidRPr="00791813">
              <w:rPr>
                <w:rFonts w:eastAsia="Arial"/>
                <w:sz w:val="13"/>
                <w:szCs w:val="13"/>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rsidR="00C15EDD" w:rsidRPr="00791813" w:rsidRDefault="00C15EDD" w:rsidP="00791813">
            <w:pPr>
              <w:spacing w:after="0"/>
              <w:ind w:left="447"/>
              <w:rPr>
                <w:rFonts w:eastAsia="Arial"/>
                <w:sz w:val="13"/>
                <w:szCs w:val="13"/>
              </w:rPr>
            </w:pPr>
          </w:p>
          <w:p w:rsidR="00C15EDD" w:rsidRPr="00791813" w:rsidRDefault="00C15EDD" w:rsidP="00791813">
            <w:pPr>
              <w:spacing w:after="0"/>
              <w:ind w:left="447"/>
              <w:rPr>
                <w:rFonts w:eastAsia="Arial"/>
                <w:sz w:val="13"/>
                <w:szCs w:val="13"/>
              </w:rPr>
            </w:pPr>
            <w:r w:rsidRPr="00791813">
              <w:rPr>
                <w:rFonts w:eastAsia="Arial"/>
                <w:sz w:val="13"/>
                <w:szCs w:val="13"/>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rsidR="00C15EDD" w:rsidRPr="00791813" w:rsidRDefault="00C15EDD" w:rsidP="00791813">
            <w:pPr>
              <w:spacing w:after="0"/>
              <w:ind w:left="447"/>
              <w:rPr>
                <w:rFonts w:eastAsia="Arial"/>
                <w:sz w:val="13"/>
                <w:szCs w:val="13"/>
              </w:rPr>
            </w:pPr>
          </w:p>
          <w:p w:rsidR="00C15EDD" w:rsidRPr="00791813" w:rsidRDefault="00C15EDD" w:rsidP="00791813">
            <w:pPr>
              <w:spacing w:after="0"/>
              <w:ind w:left="447"/>
              <w:rPr>
                <w:rFonts w:eastAsia="Arial"/>
                <w:sz w:val="13"/>
                <w:szCs w:val="13"/>
              </w:rPr>
            </w:pPr>
            <w:r w:rsidRPr="00791813">
              <w:rPr>
                <w:rFonts w:eastAsia="Arial"/>
                <w:sz w:val="13"/>
                <w:szCs w:val="13"/>
              </w:rPr>
              <w:t>El acuse enviado a través del correo electrónico tendrá validez como acuse de recibo del trámite de que se trate y no requerirá que se presente información alguna en forma presencial.</w:t>
            </w:r>
          </w:p>
          <w:p w:rsidR="00C15EDD" w:rsidRPr="00791813" w:rsidRDefault="00C15EDD" w:rsidP="00791813">
            <w:pPr>
              <w:spacing w:after="0"/>
              <w:ind w:left="447"/>
              <w:rPr>
                <w:rFonts w:eastAsia="Arial"/>
                <w:sz w:val="13"/>
                <w:szCs w:val="13"/>
              </w:rPr>
            </w:pPr>
          </w:p>
          <w:p w:rsidR="00C15EDD" w:rsidRPr="00791813" w:rsidRDefault="00C15EDD" w:rsidP="00791813">
            <w:pPr>
              <w:spacing w:after="0"/>
              <w:ind w:left="447"/>
              <w:rPr>
                <w:rFonts w:eastAsia="Arial"/>
                <w:sz w:val="13"/>
                <w:szCs w:val="13"/>
              </w:rPr>
            </w:pPr>
            <w:r w:rsidRPr="00791813">
              <w:rPr>
                <w:rFonts w:eastAsia="Arial"/>
                <w:sz w:val="13"/>
                <w:szCs w:val="13"/>
              </w:rPr>
              <w:t>Por lo que se refiere a requerimiento, respuesta y/o seguimiento que deba darse al trámite, en su caso, éstos se llevarán a cabo exclusivamente por parte de la oficina en cuya jurisdicción se encuentre el domicilio fiscal del sujeto de inscripción.</w:t>
            </w:r>
          </w:p>
          <w:p w:rsidR="00C15EDD" w:rsidRPr="00791813" w:rsidRDefault="00C15EDD" w:rsidP="00791813">
            <w:pPr>
              <w:pStyle w:val="Prrafodelista"/>
              <w:ind w:left="447"/>
              <w:jc w:val="both"/>
              <w:rPr>
                <w:sz w:val="13"/>
                <w:szCs w:val="13"/>
              </w:rPr>
            </w:pPr>
          </w:p>
          <w:p w:rsidR="005D06D8" w:rsidRPr="00791813" w:rsidRDefault="005D06D8" w:rsidP="00791813">
            <w:pPr>
              <w:numPr>
                <w:ilvl w:val="0"/>
                <w:numId w:val="3"/>
              </w:numPr>
              <w:spacing w:after="0"/>
              <w:rPr>
                <w:sz w:val="12"/>
                <w:szCs w:val="12"/>
              </w:rPr>
            </w:pPr>
            <w:r w:rsidRPr="00791813">
              <w:rPr>
                <w:sz w:val="12"/>
                <w:szCs w:val="12"/>
              </w:rPr>
              <w:t>El formato debe llenarse a máquina o con letra de molde.</w:t>
            </w:r>
          </w:p>
          <w:p w:rsidR="003325F5" w:rsidRPr="00791813" w:rsidRDefault="003325F5" w:rsidP="00791813">
            <w:pPr>
              <w:spacing w:after="0"/>
              <w:ind w:left="360"/>
              <w:rPr>
                <w:sz w:val="12"/>
                <w:szCs w:val="12"/>
              </w:rPr>
            </w:pPr>
          </w:p>
          <w:p w:rsidR="005D06D8" w:rsidRPr="00791813" w:rsidRDefault="005D06D8" w:rsidP="00791813">
            <w:pPr>
              <w:numPr>
                <w:ilvl w:val="0"/>
                <w:numId w:val="3"/>
              </w:numPr>
              <w:spacing w:after="0"/>
              <w:rPr>
                <w:sz w:val="12"/>
                <w:szCs w:val="12"/>
              </w:rPr>
            </w:pPr>
            <w:r w:rsidRPr="00791813">
              <w:rPr>
                <w:sz w:val="12"/>
                <w:szCs w:val="12"/>
              </w:rPr>
              <w:t>El formato debe presentarse en español</w:t>
            </w:r>
            <w:r w:rsidR="00C15EDD" w:rsidRPr="00791813">
              <w:rPr>
                <w:sz w:val="12"/>
                <w:szCs w:val="12"/>
              </w:rPr>
              <w:t>.</w:t>
            </w:r>
          </w:p>
          <w:p w:rsidR="003325F5" w:rsidRPr="00791813" w:rsidRDefault="003325F5" w:rsidP="00791813">
            <w:pPr>
              <w:spacing w:after="0"/>
              <w:ind w:left="360"/>
              <w:rPr>
                <w:sz w:val="12"/>
                <w:szCs w:val="12"/>
              </w:rPr>
            </w:pPr>
          </w:p>
          <w:p w:rsidR="005D06D8" w:rsidRPr="00791813" w:rsidRDefault="005D06D8" w:rsidP="00791813">
            <w:pPr>
              <w:numPr>
                <w:ilvl w:val="0"/>
                <w:numId w:val="3"/>
              </w:numPr>
              <w:spacing w:after="0"/>
              <w:rPr>
                <w:sz w:val="12"/>
                <w:szCs w:val="12"/>
              </w:rPr>
            </w:pPr>
            <w:r w:rsidRPr="00791813">
              <w:rPr>
                <w:sz w:val="12"/>
                <w:szCs w:val="12"/>
              </w:rPr>
              <w:t>Las cantidades deben expresarse en pesos sin decimales.</w:t>
            </w:r>
          </w:p>
          <w:p w:rsidR="003325F5" w:rsidRPr="00791813" w:rsidRDefault="003325F5" w:rsidP="00791813">
            <w:pPr>
              <w:spacing w:after="0"/>
              <w:ind w:left="360"/>
              <w:rPr>
                <w:sz w:val="12"/>
                <w:szCs w:val="12"/>
              </w:rPr>
            </w:pPr>
          </w:p>
          <w:p w:rsidR="005D06D8" w:rsidRPr="00791813" w:rsidRDefault="007D56B8" w:rsidP="00791813">
            <w:pPr>
              <w:numPr>
                <w:ilvl w:val="0"/>
                <w:numId w:val="3"/>
              </w:numPr>
              <w:spacing w:after="0"/>
              <w:rPr>
                <w:sz w:val="12"/>
                <w:szCs w:val="12"/>
              </w:rPr>
            </w:pPr>
            <w:r w:rsidRPr="00791813">
              <w:rPr>
                <w:sz w:val="12"/>
                <w:szCs w:val="12"/>
              </w:rPr>
              <w:t>Este formato puede obtenerse en la página de la Comisión Nacional de Mejora Regulatoria (</w:t>
            </w:r>
            <w:hyperlink r:id="rId10" w:history="1">
              <w:r w:rsidRPr="00791813">
                <w:rPr>
                  <w:sz w:val="12"/>
                  <w:szCs w:val="12"/>
                </w:rPr>
                <w:t>https://www.gob.mx/conamer/</w:t>
              </w:r>
            </w:hyperlink>
            <w:r w:rsidRPr="00791813">
              <w:rPr>
                <w:sz w:val="12"/>
                <w:szCs w:val="12"/>
              </w:rPr>
              <w:t>), en la página de la Secretaría de Economía (</w:t>
            </w:r>
            <w:hyperlink r:id="rId11" w:history="1">
              <w:r w:rsidRPr="00791813">
                <w:rPr>
                  <w:sz w:val="12"/>
                  <w:szCs w:val="12"/>
                </w:rPr>
                <w:t>https://www.gob.mx/se/</w:t>
              </w:r>
            </w:hyperlink>
            <w:r w:rsidRPr="00791813">
              <w:rPr>
                <w:sz w:val="12"/>
                <w:szCs w:val="12"/>
              </w:rPr>
              <w:t xml:space="preserve">) o en la página del </w:t>
            </w:r>
            <w:r w:rsidR="00D1333D" w:rsidRPr="00791813">
              <w:rPr>
                <w:sz w:val="12"/>
                <w:szCs w:val="12"/>
              </w:rPr>
              <w:t>RNIE</w:t>
            </w:r>
            <w:r w:rsidRPr="00791813">
              <w:rPr>
                <w:sz w:val="12"/>
                <w:szCs w:val="12"/>
              </w:rPr>
              <w:t xml:space="preserve"> (https://rnie.economia.gob.mx/)</w:t>
            </w:r>
            <w:r w:rsidR="005D06D8" w:rsidRPr="00791813">
              <w:rPr>
                <w:sz w:val="12"/>
                <w:szCs w:val="12"/>
              </w:rPr>
              <w:t>.</w:t>
            </w:r>
          </w:p>
          <w:p w:rsidR="003325F5" w:rsidRPr="00791813" w:rsidRDefault="003325F5" w:rsidP="00791813">
            <w:pPr>
              <w:spacing w:after="0"/>
              <w:ind w:left="360"/>
              <w:rPr>
                <w:sz w:val="12"/>
                <w:szCs w:val="12"/>
              </w:rPr>
            </w:pPr>
          </w:p>
          <w:p w:rsidR="005D06D8" w:rsidRPr="00791813" w:rsidRDefault="005D06D8" w:rsidP="00791813">
            <w:pPr>
              <w:numPr>
                <w:ilvl w:val="0"/>
                <w:numId w:val="3"/>
              </w:numPr>
              <w:spacing w:after="0"/>
              <w:rPr>
                <w:sz w:val="12"/>
                <w:szCs w:val="12"/>
              </w:rPr>
            </w:pPr>
            <w:r w:rsidRPr="00791813">
              <w:rPr>
                <w:sz w:val="12"/>
                <w:szCs w:val="12"/>
              </w:rPr>
              <w:t>Las siglas utilizadas en este formato son las siguientes:</w:t>
            </w:r>
          </w:p>
          <w:p w:rsidR="005D06D8" w:rsidRPr="00791813" w:rsidRDefault="005D06D8" w:rsidP="00791813">
            <w:pPr>
              <w:spacing w:after="0"/>
              <w:ind w:left="426"/>
              <w:rPr>
                <w:sz w:val="12"/>
                <w:szCs w:val="12"/>
              </w:rPr>
            </w:pPr>
            <w:r w:rsidRPr="00791813">
              <w:rPr>
                <w:sz w:val="12"/>
                <w:szCs w:val="12"/>
              </w:rPr>
              <w:t>LIE</w:t>
            </w:r>
            <w:r w:rsidRPr="00791813">
              <w:rPr>
                <w:sz w:val="12"/>
                <w:szCs w:val="12"/>
              </w:rPr>
              <w:tab/>
            </w:r>
            <w:r w:rsidRPr="00791813">
              <w:rPr>
                <w:sz w:val="12"/>
                <w:szCs w:val="12"/>
              </w:rPr>
              <w:tab/>
              <w:t xml:space="preserve">Ley de </w:t>
            </w:r>
            <w:r w:rsidR="00E71844" w:rsidRPr="00791813">
              <w:rPr>
                <w:sz w:val="12"/>
                <w:szCs w:val="12"/>
              </w:rPr>
              <w:t>I</w:t>
            </w:r>
            <w:r w:rsidRPr="00791813">
              <w:rPr>
                <w:sz w:val="12"/>
                <w:szCs w:val="12"/>
              </w:rPr>
              <w:t xml:space="preserve">nversión </w:t>
            </w:r>
            <w:r w:rsidR="00E71844" w:rsidRPr="00791813">
              <w:rPr>
                <w:sz w:val="12"/>
                <w:szCs w:val="12"/>
              </w:rPr>
              <w:t>E</w:t>
            </w:r>
            <w:r w:rsidRPr="00791813">
              <w:rPr>
                <w:sz w:val="12"/>
                <w:szCs w:val="12"/>
              </w:rPr>
              <w:t>xtranjera.</w:t>
            </w:r>
          </w:p>
          <w:p w:rsidR="005D06D8" w:rsidRPr="00791813" w:rsidRDefault="005D06D8" w:rsidP="00791813">
            <w:pPr>
              <w:spacing w:after="0"/>
              <w:ind w:left="426"/>
              <w:rPr>
                <w:sz w:val="12"/>
                <w:szCs w:val="12"/>
              </w:rPr>
            </w:pPr>
            <w:r w:rsidRPr="00791813">
              <w:rPr>
                <w:sz w:val="12"/>
                <w:szCs w:val="12"/>
              </w:rPr>
              <w:t>LFPA</w:t>
            </w:r>
            <w:r w:rsidRPr="00791813">
              <w:rPr>
                <w:sz w:val="12"/>
                <w:szCs w:val="12"/>
              </w:rPr>
              <w:tab/>
              <w:t xml:space="preserve">Ley </w:t>
            </w:r>
            <w:r w:rsidR="00E71844" w:rsidRPr="00791813">
              <w:rPr>
                <w:sz w:val="12"/>
                <w:szCs w:val="12"/>
              </w:rPr>
              <w:t>F</w:t>
            </w:r>
            <w:r w:rsidRPr="00791813">
              <w:rPr>
                <w:sz w:val="12"/>
                <w:szCs w:val="12"/>
              </w:rPr>
              <w:t xml:space="preserve">ederal de </w:t>
            </w:r>
            <w:r w:rsidR="00E71844" w:rsidRPr="00791813">
              <w:rPr>
                <w:sz w:val="12"/>
                <w:szCs w:val="12"/>
              </w:rPr>
              <w:t>P</w:t>
            </w:r>
            <w:r w:rsidRPr="00791813">
              <w:rPr>
                <w:sz w:val="12"/>
                <w:szCs w:val="12"/>
              </w:rPr>
              <w:t xml:space="preserve">rocedimiento </w:t>
            </w:r>
            <w:r w:rsidR="00E71844" w:rsidRPr="00791813">
              <w:rPr>
                <w:sz w:val="12"/>
                <w:szCs w:val="12"/>
              </w:rPr>
              <w:t>A</w:t>
            </w:r>
            <w:r w:rsidRPr="00791813">
              <w:rPr>
                <w:sz w:val="12"/>
                <w:szCs w:val="12"/>
              </w:rPr>
              <w:t>dministrativo.</w:t>
            </w:r>
          </w:p>
          <w:p w:rsidR="005D06D8" w:rsidRPr="00791813" w:rsidRDefault="005D06D8" w:rsidP="00791813">
            <w:pPr>
              <w:spacing w:after="0"/>
              <w:ind w:left="426"/>
              <w:rPr>
                <w:sz w:val="12"/>
                <w:szCs w:val="12"/>
              </w:rPr>
            </w:pPr>
            <w:r w:rsidRPr="00791813">
              <w:rPr>
                <w:sz w:val="12"/>
                <w:szCs w:val="12"/>
              </w:rPr>
              <w:t>LFTAIP</w:t>
            </w:r>
            <w:r w:rsidRPr="00791813">
              <w:rPr>
                <w:sz w:val="12"/>
                <w:szCs w:val="12"/>
              </w:rPr>
              <w:tab/>
              <w:t xml:space="preserve">Ley </w:t>
            </w:r>
            <w:r w:rsidR="00E71844" w:rsidRPr="00791813">
              <w:rPr>
                <w:sz w:val="12"/>
                <w:szCs w:val="12"/>
              </w:rPr>
              <w:t>F</w:t>
            </w:r>
            <w:r w:rsidRPr="00791813">
              <w:rPr>
                <w:sz w:val="12"/>
                <w:szCs w:val="12"/>
              </w:rPr>
              <w:t xml:space="preserve">ederal de </w:t>
            </w:r>
            <w:r w:rsidR="00E71844" w:rsidRPr="00791813">
              <w:rPr>
                <w:sz w:val="12"/>
                <w:szCs w:val="12"/>
              </w:rPr>
              <w:t>Transparencia y Acceso a la Información Pública.</w:t>
            </w:r>
          </w:p>
          <w:p w:rsidR="007D56B8" w:rsidRPr="00791813" w:rsidRDefault="007D56B8" w:rsidP="00791813">
            <w:pPr>
              <w:spacing w:after="0"/>
              <w:ind w:left="426"/>
              <w:rPr>
                <w:sz w:val="12"/>
                <w:szCs w:val="12"/>
              </w:rPr>
            </w:pPr>
            <w:r w:rsidRPr="00791813">
              <w:rPr>
                <w:sz w:val="12"/>
                <w:szCs w:val="12"/>
              </w:rPr>
              <w:t>LGTAIP</w:t>
            </w:r>
            <w:r w:rsidRPr="00791813">
              <w:rPr>
                <w:sz w:val="12"/>
                <w:szCs w:val="12"/>
              </w:rPr>
              <w:tab/>
              <w:t>Ley General de Transparencia y Acceso a la Información Pública.</w:t>
            </w:r>
          </w:p>
          <w:p w:rsidR="0071634B" w:rsidRPr="00791813" w:rsidRDefault="0071634B" w:rsidP="00791813">
            <w:pPr>
              <w:spacing w:after="0"/>
              <w:ind w:left="426"/>
              <w:rPr>
                <w:sz w:val="12"/>
                <w:szCs w:val="12"/>
              </w:rPr>
            </w:pPr>
            <w:r w:rsidRPr="00791813">
              <w:rPr>
                <w:sz w:val="12"/>
                <w:szCs w:val="12"/>
              </w:rPr>
              <w:t>LGMR</w:t>
            </w:r>
            <w:r w:rsidRPr="00791813">
              <w:rPr>
                <w:sz w:val="12"/>
                <w:szCs w:val="12"/>
              </w:rPr>
              <w:tab/>
              <w:t>Ley General de Mejora Regulatoria</w:t>
            </w:r>
            <w:r w:rsidR="00D1333D" w:rsidRPr="00791813">
              <w:rPr>
                <w:sz w:val="12"/>
                <w:szCs w:val="12"/>
              </w:rPr>
              <w:t>.</w:t>
            </w:r>
          </w:p>
          <w:p w:rsidR="005D06D8" w:rsidRPr="00791813" w:rsidRDefault="005D06D8" w:rsidP="00791813">
            <w:pPr>
              <w:spacing w:after="0"/>
              <w:ind w:left="426"/>
              <w:rPr>
                <w:sz w:val="12"/>
                <w:szCs w:val="12"/>
              </w:rPr>
            </w:pPr>
            <w:r w:rsidRPr="00791813">
              <w:rPr>
                <w:sz w:val="12"/>
                <w:szCs w:val="12"/>
              </w:rPr>
              <w:t>RLIE</w:t>
            </w:r>
            <w:r w:rsidRPr="00791813">
              <w:rPr>
                <w:sz w:val="12"/>
                <w:szCs w:val="12"/>
              </w:rPr>
              <w:tab/>
            </w:r>
            <w:r w:rsidR="0059750C" w:rsidRPr="00791813">
              <w:rPr>
                <w:sz w:val="12"/>
                <w:szCs w:val="12"/>
              </w:rPr>
              <w:tab/>
            </w:r>
            <w:r w:rsidRPr="00791813">
              <w:rPr>
                <w:sz w:val="12"/>
                <w:szCs w:val="12"/>
              </w:rPr>
              <w:t xml:space="preserve">Reglamento de la </w:t>
            </w:r>
            <w:r w:rsidR="00E71844" w:rsidRPr="00791813">
              <w:rPr>
                <w:sz w:val="12"/>
                <w:szCs w:val="12"/>
              </w:rPr>
              <w:t>L</w:t>
            </w:r>
            <w:r w:rsidRPr="00791813">
              <w:rPr>
                <w:sz w:val="12"/>
                <w:szCs w:val="12"/>
              </w:rPr>
              <w:t xml:space="preserve">ey de </w:t>
            </w:r>
            <w:r w:rsidR="00E71844" w:rsidRPr="00791813">
              <w:rPr>
                <w:sz w:val="12"/>
                <w:szCs w:val="12"/>
              </w:rPr>
              <w:t>I</w:t>
            </w:r>
            <w:r w:rsidRPr="00791813">
              <w:rPr>
                <w:sz w:val="12"/>
                <w:szCs w:val="12"/>
              </w:rPr>
              <w:t xml:space="preserve">nversión </w:t>
            </w:r>
            <w:r w:rsidR="00E71844" w:rsidRPr="00791813">
              <w:rPr>
                <w:sz w:val="12"/>
                <w:szCs w:val="12"/>
              </w:rPr>
              <w:t>E</w:t>
            </w:r>
            <w:r w:rsidRPr="00791813">
              <w:rPr>
                <w:sz w:val="12"/>
                <w:szCs w:val="12"/>
              </w:rPr>
              <w:t xml:space="preserve">xtranjera y del </w:t>
            </w:r>
            <w:r w:rsidR="00E71844" w:rsidRPr="00791813">
              <w:rPr>
                <w:sz w:val="12"/>
                <w:szCs w:val="12"/>
              </w:rPr>
              <w:t>R</w:t>
            </w:r>
            <w:r w:rsidRPr="00791813">
              <w:rPr>
                <w:sz w:val="12"/>
                <w:szCs w:val="12"/>
              </w:rPr>
              <w:t xml:space="preserve">egistro </w:t>
            </w:r>
            <w:r w:rsidR="00E71844" w:rsidRPr="00791813">
              <w:rPr>
                <w:sz w:val="12"/>
                <w:szCs w:val="12"/>
              </w:rPr>
              <w:t>N</w:t>
            </w:r>
            <w:r w:rsidRPr="00791813">
              <w:rPr>
                <w:sz w:val="12"/>
                <w:szCs w:val="12"/>
              </w:rPr>
              <w:t xml:space="preserve">acional de </w:t>
            </w:r>
            <w:r w:rsidR="00E71844" w:rsidRPr="00791813">
              <w:rPr>
                <w:sz w:val="12"/>
                <w:szCs w:val="12"/>
              </w:rPr>
              <w:t>I</w:t>
            </w:r>
            <w:r w:rsidRPr="00791813">
              <w:rPr>
                <w:sz w:val="12"/>
                <w:szCs w:val="12"/>
              </w:rPr>
              <w:t xml:space="preserve">nversiones </w:t>
            </w:r>
            <w:r w:rsidR="00E71844" w:rsidRPr="00791813">
              <w:rPr>
                <w:sz w:val="12"/>
                <w:szCs w:val="12"/>
              </w:rPr>
              <w:t>E</w:t>
            </w:r>
            <w:r w:rsidRPr="00791813">
              <w:rPr>
                <w:sz w:val="12"/>
                <w:szCs w:val="12"/>
              </w:rPr>
              <w:t>xtranjeras.</w:t>
            </w:r>
          </w:p>
          <w:p w:rsidR="005D06D8" w:rsidRPr="00791813" w:rsidRDefault="005D06D8" w:rsidP="00791813">
            <w:pPr>
              <w:spacing w:after="0"/>
              <w:ind w:left="426"/>
              <w:rPr>
                <w:sz w:val="12"/>
                <w:szCs w:val="12"/>
              </w:rPr>
            </w:pPr>
            <w:r w:rsidRPr="00791813">
              <w:rPr>
                <w:sz w:val="12"/>
                <w:szCs w:val="12"/>
              </w:rPr>
              <w:t>RNIE</w:t>
            </w:r>
            <w:r w:rsidRPr="00791813">
              <w:rPr>
                <w:sz w:val="12"/>
                <w:szCs w:val="12"/>
              </w:rPr>
              <w:tab/>
              <w:t xml:space="preserve">Registro </w:t>
            </w:r>
            <w:r w:rsidR="00E71844" w:rsidRPr="00791813">
              <w:rPr>
                <w:sz w:val="12"/>
                <w:szCs w:val="12"/>
              </w:rPr>
              <w:t>N</w:t>
            </w:r>
            <w:r w:rsidRPr="00791813">
              <w:rPr>
                <w:sz w:val="12"/>
                <w:szCs w:val="12"/>
              </w:rPr>
              <w:t xml:space="preserve">acional de </w:t>
            </w:r>
            <w:r w:rsidR="00E71844" w:rsidRPr="00791813">
              <w:rPr>
                <w:sz w:val="12"/>
                <w:szCs w:val="12"/>
              </w:rPr>
              <w:t>I</w:t>
            </w:r>
            <w:r w:rsidRPr="00791813">
              <w:rPr>
                <w:sz w:val="12"/>
                <w:szCs w:val="12"/>
              </w:rPr>
              <w:t xml:space="preserve">nversiones </w:t>
            </w:r>
            <w:r w:rsidR="00E71844" w:rsidRPr="00791813">
              <w:rPr>
                <w:sz w:val="12"/>
                <w:szCs w:val="12"/>
              </w:rPr>
              <w:t>E</w:t>
            </w:r>
            <w:r w:rsidRPr="00791813">
              <w:rPr>
                <w:sz w:val="12"/>
                <w:szCs w:val="12"/>
              </w:rPr>
              <w:t>xtranjeras.</w:t>
            </w:r>
          </w:p>
          <w:p w:rsidR="00D1333D" w:rsidRPr="00791813" w:rsidRDefault="00D1333D" w:rsidP="00791813">
            <w:pPr>
              <w:spacing w:after="0"/>
              <w:ind w:left="426"/>
              <w:rPr>
                <w:sz w:val="12"/>
                <w:szCs w:val="12"/>
              </w:rPr>
            </w:pPr>
            <w:r w:rsidRPr="00791813">
              <w:rPr>
                <w:sz w:val="12"/>
                <w:szCs w:val="12"/>
              </w:rPr>
              <w:t>IMMEX</w:t>
            </w:r>
            <w:r w:rsidRPr="00791813">
              <w:rPr>
                <w:sz w:val="12"/>
                <w:szCs w:val="12"/>
              </w:rPr>
              <w:tab/>
              <w:t>Programa de Industria Manufacturera, Maquiladora y de Servicios de Exportación.</w:t>
            </w:r>
          </w:p>
          <w:p w:rsidR="0071634B" w:rsidRPr="00791813" w:rsidRDefault="0071634B" w:rsidP="00791813">
            <w:pPr>
              <w:spacing w:after="0"/>
              <w:ind w:left="426"/>
              <w:rPr>
                <w:sz w:val="12"/>
                <w:szCs w:val="12"/>
              </w:rPr>
            </w:pPr>
            <w:r w:rsidRPr="00791813">
              <w:rPr>
                <w:sz w:val="12"/>
                <w:szCs w:val="12"/>
              </w:rPr>
              <w:t>CNIE</w:t>
            </w:r>
            <w:r w:rsidRPr="00791813">
              <w:rPr>
                <w:sz w:val="12"/>
                <w:szCs w:val="12"/>
              </w:rPr>
              <w:tab/>
              <w:t>Comisión Nacional de Inversiones Extranjeras.</w:t>
            </w:r>
          </w:p>
          <w:p w:rsidR="003325F5" w:rsidRPr="00791813" w:rsidRDefault="003325F5" w:rsidP="00791813">
            <w:pPr>
              <w:spacing w:after="0"/>
              <w:ind w:left="360"/>
              <w:rPr>
                <w:sz w:val="12"/>
                <w:szCs w:val="12"/>
              </w:rPr>
            </w:pPr>
          </w:p>
          <w:p w:rsidR="005D06D8" w:rsidRPr="00791813" w:rsidRDefault="005D06D8" w:rsidP="00791813">
            <w:pPr>
              <w:numPr>
                <w:ilvl w:val="0"/>
                <w:numId w:val="3"/>
              </w:numPr>
              <w:spacing w:after="0"/>
              <w:rPr>
                <w:sz w:val="12"/>
                <w:szCs w:val="12"/>
              </w:rPr>
            </w:pPr>
            <w:r w:rsidRPr="00791813">
              <w:rPr>
                <w:sz w:val="12"/>
                <w:szCs w:val="12"/>
              </w:rPr>
              <w:t>La Secretaría de Economía garantiza la confidencialidad de la información proporcionada.</w:t>
            </w:r>
          </w:p>
          <w:p w:rsidR="003325F5" w:rsidRPr="00791813" w:rsidRDefault="003325F5" w:rsidP="00791813">
            <w:pPr>
              <w:spacing w:after="0"/>
              <w:ind w:left="360"/>
              <w:rPr>
                <w:sz w:val="12"/>
                <w:szCs w:val="12"/>
              </w:rPr>
            </w:pPr>
          </w:p>
          <w:p w:rsidR="005D06D8" w:rsidRPr="00791813" w:rsidRDefault="005D06D8" w:rsidP="00791813">
            <w:pPr>
              <w:numPr>
                <w:ilvl w:val="0"/>
                <w:numId w:val="3"/>
              </w:numPr>
              <w:spacing w:after="0"/>
              <w:rPr>
                <w:sz w:val="12"/>
                <w:szCs w:val="12"/>
              </w:rPr>
            </w:pPr>
            <w:r w:rsidRPr="00791813">
              <w:rPr>
                <w:sz w:val="12"/>
                <w:szCs w:val="12"/>
              </w:rPr>
              <w:t xml:space="preserve">El formato no debe ser alterado y debe </w:t>
            </w:r>
            <w:r w:rsidR="003325F5" w:rsidRPr="00791813">
              <w:rPr>
                <w:sz w:val="12"/>
                <w:szCs w:val="12"/>
              </w:rPr>
              <w:t>presentarse</w:t>
            </w:r>
            <w:r w:rsidRPr="00791813">
              <w:rPr>
                <w:sz w:val="12"/>
                <w:szCs w:val="12"/>
              </w:rPr>
              <w:t xml:space="preserve"> en tamaño oficio.</w:t>
            </w:r>
          </w:p>
          <w:p w:rsidR="005D06D8" w:rsidRPr="00791813" w:rsidRDefault="005D06D8" w:rsidP="00791813">
            <w:pPr>
              <w:spacing w:after="0"/>
              <w:rPr>
                <w:sz w:val="12"/>
                <w:szCs w:val="12"/>
                <w:lang w:eastAsia="es-MX"/>
              </w:rPr>
            </w:pPr>
          </w:p>
          <w:p w:rsidR="005D06D8" w:rsidRPr="00791813" w:rsidRDefault="005D06D8" w:rsidP="00791813">
            <w:pPr>
              <w:spacing w:after="0"/>
              <w:rPr>
                <w:rFonts w:eastAsia="Arial"/>
                <w:b/>
                <w:sz w:val="12"/>
                <w:szCs w:val="12"/>
              </w:rPr>
            </w:pPr>
            <w:r w:rsidRPr="00791813">
              <w:rPr>
                <w:rFonts w:eastAsia="Arial"/>
                <w:b/>
                <w:sz w:val="12"/>
                <w:szCs w:val="12"/>
              </w:rPr>
              <w:t>Plazo para realizar el trámite</w:t>
            </w:r>
            <w:r w:rsidR="00D1333D" w:rsidRPr="00791813">
              <w:rPr>
                <w:rFonts w:eastAsia="Arial"/>
                <w:b/>
                <w:sz w:val="12"/>
                <w:szCs w:val="12"/>
              </w:rPr>
              <w:t>:</w:t>
            </w:r>
          </w:p>
          <w:p w:rsidR="007F22EF" w:rsidRPr="00791813" w:rsidRDefault="00D1333D" w:rsidP="00791813">
            <w:pPr>
              <w:spacing w:after="0"/>
              <w:rPr>
                <w:sz w:val="12"/>
                <w:szCs w:val="12"/>
              </w:rPr>
            </w:pPr>
            <w:r w:rsidRPr="00791813">
              <w:rPr>
                <w:sz w:val="12"/>
                <w:szCs w:val="12"/>
              </w:rPr>
              <w:t>La presentación debe</w:t>
            </w:r>
            <w:r w:rsidR="000A4887" w:rsidRPr="00791813">
              <w:rPr>
                <w:sz w:val="12"/>
                <w:szCs w:val="12"/>
              </w:rPr>
              <w:t xml:space="preserve"> realizarse de acuerdo con el</w:t>
            </w:r>
            <w:r w:rsidR="007F22EF" w:rsidRPr="00791813">
              <w:rPr>
                <w:sz w:val="12"/>
                <w:szCs w:val="12"/>
              </w:rPr>
              <w:t xml:space="preserve"> siguiente calendario que depende de la letra con la cual inicia la denominación o razón social de la sociedad mexicana q</w:t>
            </w:r>
            <w:r w:rsidR="00D542F0" w:rsidRPr="00791813">
              <w:rPr>
                <w:sz w:val="12"/>
                <w:szCs w:val="12"/>
              </w:rPr>
              <w:t>ue presenta el informe: de la “A” a la “J”, durante abril; y, de la “K” a la “Z</w:t>
            </w:r>
            <w:r w:rsidR="007F22EF" w:rsidRPr="00791813">
              <w:rPr>
                <w:sz w:val="12"/>
                <w:szCs w:val="12"/>
              </w:rPr>
              <w:t xml:space="preserve">”, durante mayo. </w:t>
            </w:r>
          </w:p>
          <w:p w:rsidR="00E36F24" w:rsidRPr="00791813" w:rsidRDefault="00E36F24" w:rsidP="00791813">
            <w:pPr>
              <w:spacing w:after="0"/>
              <w:rPr>
                <w:sz w:val="8"/>
                <w:szCs w:val="8"/>
              </w:rPr>
            </w:pPr>
          </w:p>
          <w:p w:rsidR="005D06D8" w:rsidRPr="00791813" w:rsidRDefault="00D542F0" w:rsidP="00791813">
            <w:pPr>
              <w:spacing w:after="0"/>
              <w:rPr>
                <w:sz w:val="12"/>
                <w:szCs w:val="12"/>
              </w:rPr>
            </w:pPr>
            <w:r w:rsidRPr="00791813">
              <w:rPr>
                <w:sz w:val="12"/>
                <w:szCs w:val="12"/>
              </w:rPr>
              <w:t>Nota:</w:t>
            </w:r>
            <w:r w:rsidR="00D1333D" w:rsidRPr="00791813">
              <w:rPr>
                <w:sz w:val="12"/>
                <w:szCs w:val="12"/>
              </w:rPr>
              <w:tab/>
            </w:r>
            <w:r w:rsidRPr="00791813">
              <w:rPr>
                <w:sz w:val="12"/>
                <w:szCs w:val="12"/>
              </w:rPr>
              <w:t xml:space="preserve"> S</w:t>
            </w:r>
            <w:r w:rsidR="007F22EF" w:rsidRPr="00791813">
              <w:rPr>
                <w:sz w:val="12"/>
                <w:szCs w:val="12"/>
              </w:rPr>
              <w:t>i la denominación o razón social de la persona que presenta el informe no i</w:t>
            </w:r>
            <w:r w:rsidR="00B16055" w:rsidRPr="00791813">
              <w:rPr>
                <w:sz w:val="12"/>
                <w:szCs w:val="12"/>
              </w:rPr>
              <w:t>nicia con una letra, éste debe</w:t>
            </w:r>
            <w:r w:rsidR="007F22EF" w:rsidRPr="00791813">
              <w:rPr>
                <w:sz w:val="12"/>
                <w:szCs w:val="12"/>
              </w:rPr>
              <w:t xml:space="preserve"> presentarse durante mayo.</w:t>
            </w:r>
          </w:p>
          <w:p w:rsidR="007F22EF" w:rsidRPr="00791813" w:rsidRDefault="007F22EF" w:rsidP="00791813">
            <w:pPr>
              <w:spacing w:after="0"/>
              <w:rPr>
                <w:sz w:val="12"/>
                <w:szCs w:val="12"/>
              </w:rPr>
            </w:pPr>
          </w:p>
          <w:p w:rsidR="005D06D8" w:rsidRPr="00791813" w:rsidRDefault="005D06D8" w:rsidP="00791813">
            <w:pPr>
              <w:spacing w:after="0"/>
              <w:rPr>
                <w:b/>
                <w:sz w:val="12"/>
                <w:szCs w:val="12"/>
              </w:rPr>
            </w:pPr>
            <w:r w:rsidRPr="00791813">
              <w:rPr>
                <w:rFonts w:eastAsia="Arial"/>
                <w:b/>
                <w:sz w:val="12"/>
                <w:szCs w:val="12"/>
              </w:rPr>
              <w:t xml:space="preserve">Trámite al que corresponde </w:t>
            </w:r>
            <w:r w:rsidR="00D1333D" w:rsidRPr="00791813">
              <w:rPr>
                <w:rFonts w:eastAsia="Arial"/>
                <w:b/>
                <w:sz w:val="12"/>
                <w:szCs w:val="12"/>
              </w:rPr>
              <w:t>el formato</w:t>
            </w:r>
            <w:r w:rsidRPr="00791813">
              <w:rPr>
                <w:rFonts w:eastAsia="Arial"/>
                <w:b/>
                <w:sz w:val="12"/>
                <w:szCs w:val="12"/>
              </w:rPr>
              <w:t>:</w:t>
            </w:r>
          </w:p>
          <w:p w:rsidR="005D06D8" w:rsidRPr="00791813" w:rsidRDefault="00D1333D" w:rsidP="00791813">
            <w:pPr>
              <w:spacing w:after="0"/>
              <w:rPr>
                <w:sz w:val="12"/>
                <w:szCs w:val="12"/>
              </w:rPr>
            </w:pPr>
            <w:r w:rsidRPr="00791813">
              <w:rPr>
                <w:sz w:val="12"/>
                <w:szCs w:val="12"/>
              </w:rPr>
              <w:t xml:space="preserve">Informe Económico Anual (Renovación de constancia de inscripción) </w:t>
            </w:r>
            <w:r w:rsidR="00DC18D9">
              <w:rPr>
                <w:sz w:val="12"/>
                <w:szCs w:val="12"/>
              </w:rPr>
              <w:t>presentado al</w:t>
            </w:r>
            <w:r w:rsidR="005D06D8" w:rsidRPr="00791813">
              <w:rPr>
                <w:sz w:val="12"/>
                <w:szCs w:val="12"/>
              </w:rPr>
              <w:t xml:space="preserve"> Registro Nacional de Inver</w:t>
            </w:r>
            <w:r w:rsidR="009B6370" w:rsidRPr="00791813">
              <w:rPr>
                <w:sz w:val="12"/>
                <w:szCs w:val="12"/>
              </w:rPr>
              <w:t>siones Extranjeras. Modalidad: B</w:t>
            </w:r>
            <w:r w:rsidR="005D06D8" w:rsidRPr="00791813">
              <w:rPr>
                <w:sz w:val="12"/>
                <w:szCs w:val="12"/>
              </w:rPr>
              <w:t>) Soci</w:t>
            </w:r>
            <w:r w:rsidRPr="00791813">
              <w:rPr>
                <w:sz w:val="12"/>
                <w:szCs w:val="12"/>
              </w:rPr>
              <w:t>edades mexicanas con inversión e</w:t>
            </w:r>
            <w:r w:rsidR="005D06D8" w:rsidRPr="00791813">
              <w:rPr>
                <w:sz w:val="12"/>
                <w:szCs w:val="12"/>
              </w:rPr>
              <w:t>xtranjera.</w:t>
            </w:r>
          </w:p>
          <w:p w:rsidR="005D06D8" w:rsidRPr="00791813" w:rsidRDefault="005D06D8" w:rsidP="00791813">
            <w:pPr>
              <w:spacing w:after="0"/>
              <w:rPr>
                <w:sz w:val="12"/>
                <w:szCs w:val="12"/>
              </w:rPr>
            </w:pPr>
          </w:p>
          <w:p w:rsidR="005D06D8" w:rsidRPr="00791813" w:rsidRDefault="005D06D8" w:rsidP="00791813">
            <w:pPr>
              <w:spacing w:after="0"/>
              <w:ind w:left="357" w:hanging="357"/>
              <w:rPr>
                <w:sz w:val="12"/>
                <w:szCs w:val="12"/>
              </w:rPr>
            </w:pPr>
            <w:r w:rsidRPr="00791813">
              <w:rPr>
                <w:b/>
                <w:sz w:val="12"/>
                <w:szCs w:val="12"/>
              </w:rPr>
              <w:t>Número de Registro Federal De Trámites y Servicios:</w:t>
            </w:r>
            <w:r w:rsidRPr="00791813">
              <w:rPr>
                <w:sz w:val="12"/>
                <w:szCs w:val="12"/>
              </w:rPr>
              <w:t xml:space="preserve"> SE-02-00</w:t>
            </w:r>
            <w:r w:rsidR="00777D6F" w:rsidRPr="00791813">
              <w:rPr>
                <w:sz w:val="12"/>
                <w:szCs w:val="12"/>
              </w:rPr>
              <w:t>4</w:t>
            </w:r>
            <w:r w:rsidRPr="00791813">
              <w:rPr>
                <w:sz w:val="12"/>
                <w:szCs w:val="12"/>
              </w:rPr>
              <w:t>-</w:t>
            </w:r>
            <w:r w:rsidR="00777D6F" w:rsidRPr="00791813">
              <w:rPr>
                <w:sz w:val="12"/>
                <w:szCs w:val="12"/>
              </w:rPr>
              <w:t>B</w:t>
            </w:r>
            <w:r w:rsidRPr="00791813">
              <w:rPr>
                <w:sz w:val="12"/>
                <w:szCs w:val="12"/>
              </w:rPr>
              <w:t>.</w:t>
            </w:r>
          </w:p>
          <w:p w:rsidR="005D06D8" w:rsidRPr="00791813" w:rsidRDefault="005D06D8" w:rsidP="00791813">
            <w:pPr>
              <w:spacing w:after="0"/>
              <w:ind w:left="357" w:hanging="357"/>
              <w:rPr>
                <w:b/>
                <w:sz w:val="12"/>
                <w:szCs w:val="12"/>
              </w:rPr>
            </w:pPr>
            <w:r w:rsidRPr="00791813">
              <w:rPr>
                <w:b/>
                <w:sz w:val="12"/>
                <w:szCs w:val="12"/>
              </w:rPr>
              <w:t xml:space="preserve">Fecha de autorización del formato por parte de la Unidad de Administración y Finanzas: </w:t>
            </w:r>
            <w:r w:rsidR="00EB7A25">
              <w:rPr>
                <w:b/>
                <w:sz w:val="12"/>
                <w:szCs w:val="12"/>
              </w:rPr>
              <w:t>24/07/2020</w:t>
            </w:r>
          </w:p>
          <w:p w:rsidR="005D06D8" w:rsidRPr="00791813" w:rsidRDefault="005D06D8" w:rsidP="00791813">
            <w:pPr>
              <w:spacing w:after="0"/>
              <w:rPr>
                <w:b/>
                <w:sz w:val="12"/>
                <w:szCs w:val="12"/>
              </w:rPr>
            </w:pPr>
            <w:r w:rsidRPr="00791813">
              <w:rPr>
                <w:b/>
                <w:sz w:val="12"/>
                <w:szCs w:val="12"/>
              </w:rPr>
              <w:t xml:space="preserve">Fecha de autorización del formato por parte de la Comisión Nacional de Mejora </w:t>
            </w:r>
            <w:r w:rsidR="00641933" w:rsidRPr="00791813">
              <w:rPr>
                <w:b/>
                <w:sz w:val="12"/>
                <w:szCs w:val="12"/>
              </w:rPr>
              <w:t>Regulatoria</w:t>
            </w:r>
            <w:r w:rsidR="00D1333D" w:rsidRPr="00791813">
              <w:rPr>
                <w:b/>
                <w:sz w:val="12"/>
                <w:szCs w:val="12"/>
              </w:rPr>
              <w:t>:</w:t>
            </w:r>
            <w:r w:rsidR="00EB7A25">
              <w:rPr>
                <w:b/>
                <w:sz w:val="12"/>
                <w:szCs w:val="12"/>
              </w:rPr>
              <w:t xml:space="preserve"> 10/08/2020</w:t>
            </w:r>
          </w:p>
          <w:p w:rsidR="005D06D8" w:rsidRPr="00791813" w:rsidRDefault="005D06D8" w:rsidP="00791813">
            <w:pPr>
              <w:spacing w:after="0"/>
              <w:rPr>
                <w:sz w:val="12"/>
                <w:szCs w:val="12"/>
              </w:rPr>
            </w:pPr>
          </w:p>
          <w:p w:rsidR="005D06D8" w:rsidRPr="00791813" w:rsidRDefault="005D06D8" w:rsidP="00791813">
            <w:pPr>
              <w:spacing w:after="0"/>
              <w:rPr>
                <w:rFonts w:eastAsia="Arial"/>
                <w:b/>
                <w:sz w:val="12"/>
                <w:szCs w:val="12"/>
              </w:rPr>
            </w:pPr>
            <w:r w:rsidRPr="00791813">
              <w:rPr>
                <w:rFonts w:eastAsia="Arial"/>
                <w:b/>
                <w:sz w:val="12"/>
                <w:szCs w:val="12"/>
              </w:rPr>
              <w:t>Fundamento Jurídico-Administrativo</w:t>
            </w:r>
            <w:r w:rsidR="000A4887" w:rsidRPr="00791813">
              <w:rPr>
                <w:rFonts w:eastAsia="Arial"/>
                <w:b/>
                <w:sz w:val="12"/>
                <w:szCs w:val="12"/>
              </w:rPr>
              <w:t>:</w:t>
            </w:r>
          </w:p>
          <w:p w:rsidR="005D06D8" w:rsidRPr="00791813" w:rsidRDefault="005D06D8" w:rsidP="00791813">
            <w:pPr>
              <w:spacing w:after="0"/>
              <w:rPr>
                <w:sz w:val="12"/>
                <w:szCs w:val="12"/>
              </w:rPr>
            </w:pPr>
            <w:r w:rsidRPr="00791813">
              <w:rPr>
                <w:sz w:val="12"/>
                <w:szCs w:val="12"/>
              </w:rPr>
              <w:t>LIE, Artículo 32 (</w:t>
            </w:r>
            <w:r w:rsidR="007D56B8" w:rsidRPr="00791813">
              <w:rPr>
                <w:sz w:val="12"/>
                <w:szCs w:val="12"/>
              </w:rPr>
              <w:t>D.O.F. 27-XII-93, última reforma 15-VI-18).</w:t>
            </w:r>
          </w:p>
          <w:p w:rsidR="005D06D8" w:rsidRPr="00791813" w:rsidRDefault="005D06D8" w:rsidP="00791813">
            <w:pPr>
              <w:spacing w:after="0"/>
              <w:rPr>
                <w:sz w:val="12"/>
                <w:szCs w:val="12"/>
              </w:rPr>
            </w:pPr>
            <w:r w:rsidRPr="00791813">
              <w:rPr>
                <w:sz w:val="12"/>
                <w:szCs w:val="12"/>
              </w:rPr>
              <w:t>RLIE, Artículo 38 (</w:t>
            </w:r>
            <w:r w:rsidR="007D56B8" w:rsidRPr="00791813">
              <w:rPr>
                <w:sz w:val="12"/>
                <w:szCs w:val="12"/>
              </w:rPr>
              <w:t>D.O.F. 08-IX-98, última reforma 17-VIII-16).</w:t>
            </w:r>
            <w:bookmarkStart w:id="0" w:name="_GoBack"/>
            <w:bookmarkEnd w:id="0"/>
          </w:p>
          <w:p w:rsidR="005D06D8" w:rsidRPr="00791813" w:rsidRDefault="005D06D8" w:rsidP="00791813">
            <w:pPr>
              <w:spacing w:after="0"/>
              <w:rPr>
                <w:rFonts w:eastAsia="Arial"/>
                <w:b/>
                <w:sz w:val="12"/>
                <w:szCs w:val="12"/>
              </w:rPr>
            </w:pPr>
          </w:p>
          <w:p w:rsidR="005D06D8" w:rsidRPr="00791813" w:rsidRDefault="005D06D8" w:rsidP="00791813">
            <w:pPr>
              <w:spacing w:after="0"/>
              <w:rPr>
                <w:rFonts w:eastAsia="Arial"/>
                <w:b/>
                <w:sz w:val="12"/>
                <w:szCs w:val="12"/>
              </w:rPr>
            </w:pPr>
            <w:r w:rsidRPr="00791813">
              <w:rPr>
                <w:rFonts w:eastAsia="Arial"/>
                <w:b/>
                <w:sz w:val="12"/>
                <w:szCs w:val="12"/>
              </w:rPr>
              <w:t>Documentos que deben anexarse</w:t>
            </w:r>
            <w:r w:rsidR="003201AA" w:rsidRPr="00791813">
              <w:rPr>
                <w:rFonts w:eastAsia="Arial"/>
                <w:b/>
                <w:sz w:val="12"/>
                <w:szCs w:val="12"/>
              </w:rPr>
              <w:t xml:space="preserve"> al formato</w:t>
            </w:r>
            <w:r w:rsidRPr="00791813">
              <w:rPr>
                <w:rFonts w:eastAsia="Arial"/>
                <w:b/>
                <w:sz w:val="12"/>
                <w:szCs w:val="12"/>
              </w:rPr>
              <w:t>:</w:t>
            </w:r>
          </w:p>
          <w:p w:rsidR="00230461" w:rsidRPr="00791813" w:rsidRDefault="00230461" w:rsidP="00791813">
            <w:pPr>
              <w:pStyle w:val="Prrafodelista"/>
              <w:numPr>
                <w:ilvl w:val="0"/>
                <w:numId w:val="39"/>
              </w:numPr>
              <w:spacing w:beforeLines="20" w:before="48" w:after="10"/>
              <w:jc w:val="both"/>
              <w:rPr>
                <w:sz w:val="12"/>
                <w:szCs w:val="12"/>
              </w:rPr>
            </w:pPr>
            <w:r w:rsidRPr="00791813">
              <w:rPr>
                <w:bCs/>
                <w:sz w:val="12"/>
                <w:szCs w:val="12"/>
              </w:rPr>
              <w:t>Copia del documento que acredita la representación legal o poder.</w:t>
            </w:r>
          </w:p>
          <w:p w:rsidR="00230461" w:rsidRPr="00791813" w:rsidRDefault="00230461" w:rsidP="00791813">
            <w:pPr>
              <w:pStyle w:val="Prrafodelista"/>
              <w:numPr>
                <w:ilvl w:val="0"/>
                <w:numId w:val="39"/>
              </w:numPr>
              <w:spacing w:beforeLines="20" w:before="48" w:after="10"/>
              <w:jc w:val="both"/>
              <w:rPr>
                <w:bCs/>
                <w:sz w:val="12"/>
                <w:szCs w:val="12"/>
              </w:rPr>
            </w:pPr>
            <w:r w:rsidRPr="00791813">
              <w:rPr>
                <w:sz w:val="12"/>
                <w:szCs w:val="12"/>
              </w:rPr>
              <w:t xml:space="preserve">En caso de autorizados en términos del artículo 19, tercer párrafo, de la LFPA; carta de autorización con firma autógrafa del representante legal o apoderado, copia del </w:t>
            </w:r>
            <w:r w:rsidRPr="00791813">
              <w:rPr>
                <w:bCs/>
                <w:sz w:val="12"/>
                <w:szCs w:val="12"/>
              </w:rPr>
              <w:t>documento que acredita la representación legal o poder; y, copia de la identificación oficial del autorizado y representante legal o apoderado</w:t>
            </w:r>
            <w:r w:rsidR="000A4887" w:rsidRPr="00791813">
              <w:rPr>
                <w:bCs/>
                <w:sz w:val="12"/>
                <w:szCs w:val="12"/>
              </w:rPr>
              <w:t xml:space="preserve"> que autoriza</w:t>
            </w:r>
            <w:r w:rsidRPr="00791813">
              <w:rPr>
                <w:bCs/>
                <w:sz w:val="12"/>
                <w:szCs w:val="12"/>
              </w:rPr>
              <w:t>.</w:t>
            </w:r>
          </w:p>
          <w:p w:rsidR="00230461" w:rsidRPr="00791813" w:rsidRDefault="00230461" w:rsidP="00791813">
            <w:pPr>
              <w:pStyle w:val="Prrafodelista"/>
              <w:numPr>
                <w:ilvl w:val="0"/>
                <w:numId w:val="39"/>
              </w:numPr>
              <w:spacing w:beforeLines="20" w:before="48" w:after="10"/>
              <w:jc w:val="both"/>
              <w:rPr>
                <w:bCs/>
                <w:sz w:val="12"/>
                <w:szCs w:val="12"/>
              </w:rPr>
            </w:pPr>
            <w:r w:rsidRPr="00791813">
              <w:rPr>
                <w:bCs/>
                <w:sz w:val="12"/>
                <w:szCs w:val="12"/>
              </w:rPr>
              <w:t>Copia del comprobante de pago de multa y original para su cotejo, en su caso.</w:t>
            </w:r>
          </w:p>
          <w:p w:rsidR="00230461" w:rsidRPr="00791813" w:rsidRDefault="00230461" w:rsidP="00791813">
            <w:pPr>
              <w:pStyle w:val="Prrafodelista"/>
              <w:numPr>
                <w:ilvl w:val="0"/>
                <w:numId w:val="39"/>
              </w:numPr>
              <w:spacing w:beforeLines="20" w:before="48" w:after="10"/>
              <w:jc w:val="both"/>
              <w:rPr>
                <w:bCs/>
                <w:sz w:val="12"/>
                <w:szCs w:val="12"/>
              </w:rPr>
            </w:pPr>
            <w:r w:rsidRPr="00791813">
              <w:rPr>
                <w:bCs/>
                <w:sz w:val="12"/>
                <w:szCs w:val="12"/>
              </w:rPr>
              <w:t>Estados financieros básicos (estado de situación financiera</w:t>
            </w:r>
            <w:r w:rsidR="000A4887" w:rsidRPr="00791813">
              <w:rPr>
                <w:bCs/>
                <w:sz w:val="12"/>
                <w:szCs w:val="12"/>
              </w:rPr>
              <w:t xml:space="preserve"> o balance general</w:t>
            </w:r>
            <w:r w:rsidRPr="00791813">
              <w:rPr>
                <w:bCs/>
                <w:sz w:val="12"/>
                <w:szCs w:val="12"/>
              </w:rPr>
              <w:t>, estado de re</w:t>
            </w:r>
            <w:r w:rsidR="000A4887" w:rsidRPr="00791813">
              <w:rPr>
                <w:bCs/>
                <w:sz w:val="12"/>
                <w:szCs w:val="12"/>
              </w:rPr>
              <w:t>sultados, estado de variaciones en el</w:t>
            </w:r>
            <w:r w:rsidRPr="00791813">
              <w:rPr>
                <w:bCs/>
                <w:sz w:val="12"/>
                <w:szCs w:val="12"/>
              </w:rPr>
              <w:t xml:space="preserve"> capital</w:t>
            </w:r>
            <w:r w:rsidR="000A4887" w:rsidRPr="00791813">
              <w:rPr>
                <w:bCs/>
                <w:sz w:val="12"/>
                <w:szCs w:val="12"/>
              </w:rPr>
              <w:t xml:space="preserve"> contable</w:t>
            </w:r>
            <w:r w:rsidRPr="00791813">
              <w:rPr>
                <w:bCs/>
                <w:sz w:val="12"/>
                <w:szCs w:val="12"/>
              </w:rPr>
              <w:t xml:space="preserve"> y estado de </w:t>
            </w:r>
            <w:r w:rsidR="000A4887" w:rsidRPr="00791813">
              <w:rPr>
                <w:bCs/>
                <w:sz w:val="12"/>
                <w:szCs w:val="12"/>
              </w:rPr>
              <w:t>flujos de efectivo) de acuerdo con</w:t>
            </w:r>
            <w:r w:rsidRPr="00791813">
              <w:rPr>
                <w:bCs/>
                <w:sz w:val="12"/>
                <w:szCs w:val="12"/>
              </w:rPr>
              <w:t xml:space="preserve"> las Normas de Información Financiera (A4, B2, B3, B4 y B6) vigentes y con las siguientes características:</w:t>
            </w:r>
          </w:p>
          <w:p w:rsidR="000A4887" w:rsidRPr="00791813" w:rsidRDefault="000A4887" w:rsidP="00791813">
            <w:pPr>
              <w:pStyle w:val="Prrafodelista"/>
              <w:numPr>
                <w:ilvl w:val="0"/>
                <w:numId w:val="41"/>
              </w:numPr>
              <w:spacing w:beforeLines="20" w:before="48" w:after="10"/>
              <w:ind w:hanging="705"/>
              <w:jc w:val="both"/>
              <w:rPr>
                <w:bCs/>
                <w:sz w:val="12"/>
                <w:szCs w:val="12"/>
              </w:rPr>
            </w:pPr>
            <w:r w:rsidRPr="00791813">
              <w:rPr>
                <w:bCs/>
                <w:sz w:val="12"/>
                <w:szCs w:val="12"/>
              </w:rPr>
              <w:t>En el esta</w:t>
            </w:r>
            <w:r w:rsidR="002B0E8C" w:rsidRPr="00791813">
              <w:rPr>
                <w:bCs/>
                <w:sz w:val="12"/>
                <w:szCs w:val="12"/>
              </w:rPr>
              <w:t>do de situación financiera deben</w:t>
            </w:r>
            <w:r w:rsidRPr="00791813">
              <w:rPr>
                <w:bCs/>
                <w:sz w:val="12"/>
                <w:szCs w:val="12"/>
              </w:rPr>
              <w:t xml:space="preserve"> desglosarse al menos las cuentas por cobrar y por pagar con partes relacionadas, separando las residentes en el exterior de las residentes en el país.</w:t>
            </w:r>
          </w:p>
          <w:p w:rsidR="00A27C6D" w:rsidRPr="00791813" w:rsidRDefault="000A4887" w:rsidP="00791813">
            <w:pPr>
              <w:pStyle w:val="Prrafodelista"/>
              <w:numPr>
                <w:ilvl w:val="0"/>
                <w:numId w:val="41"/>
              </w:numPr>
              <w:spacing w:beforeLines="20" w:before="48" w:after="10"/>
              <w:ind w:hanging="705"/>
              <w:jc w:val="both"/>
              <w:rPr>
                <w:bCs/>
                <w:sz w:val="12"/>
                <w:szCs w:val="12"/>
              </w:rPr>
            </w:pPr>
            <w:r w:rsidRPr="00791813">
              <w:rPr>
                <w:bCs/>
                <w:sz w:val="12"/>
                <w:szCs w:val="12"/>
              </w:rPr>
              <w:t>En el estado de variaciones en el capital contable deben desglosarse al menos las siguientes cuentas: capital o patrimonio, reservas, resultados de ejercicios anteriores y resultado neto del ejercicio.</w:t>
            </w:r>
          </w:p>
          <w:p w:rsidR="00A27C6D" w:rsidRPr="00791813" w:rsidRDefault="000A4887" w:rsidP="00791813">
            <w:pPr>
              <w:pStyle w:val="Prrafodelista"/>
              <w:numPr>
                <w:ilvl w:val="0"/>
                <w:numId w:val="41"/>
              </w:numPr>
              <w:spacing w:beforeLines="20" w:before="48" w:after="10"/>
              <w:ind w:hanging="705"/>
              <w:jc w:val="both"/>
              <w:rPr>
                <w:bCs/>
                <w:sz w:val="12"/>
                <w:szCs w:val="12"/>
              </w:rPr>
            </w:pPr>
            <w:r w:rsidRPr="00791813">
              <w:rPr>
                <w:bCs/>
                <w:sz w:val="12"/>
                <w:szCs w:val="12"/>
              </w:rPr>
              <w:t>Señalar el nombre del estado financiero.</w:t>
            </w:r>
          </w:p>
          <w:p w:rsidR="00A27C6D" w:rsidRPr="00791813" w:rsidRDefault="00230461" w:rsidP="00791813">
            <w:pPr>
              <w:pStyle w:val="Prrafodelista"/>
              <w:numPr>
                <w:ilvl w:val="0"/>
                <w:numId w:val="41"/>
              </w:numPr>
              <w:spacing w:beforeLines="20" w:before="48" w:after="10"/>
              <w:ind w:hanging="705"/>
              <w:jc w:val="both"/>
              <w:rPr>
                <w:bCs/>
                <w:sz w:val="12"/>
                <w:szCs w:val="12"/>
              </w:rPr>
            </w:pPr>
            <w:r w:rsidRPr="00791813">
              <w:rPr>
                <w:bCs/>
                <w:sz w:val="12"/>
                <w:szCs w:val="12"/>
              </w:rPr>
              <w:t>Presentarse en idioma español.</w:t>
            </w:r>
          </w:p>
          <w:p w:rsidR="00A27C6D" w:rsidRPr="00791813" w:rsidRDefault="00230461" w:rsidP="00791813">
            <w:pPr>
              <w:pStyle w:val="Prrafodelista"/>
              <w:numPr>
                <w:ilvl w:val="0"/>
                <w:numId w:val="41"/>
              </w:numPr>
              <w:spacing w:beforeLines="20" w:before="48" w:after="10"/>
              <w:ind w:hanging="705"/>
              <w:jc w:val="both"/>
              <w:rPr>
                <w:bCs/>
                <w:sz w:val="12"/>
                <w:szCs w:val="12"/>
              </w:rPr>
            </w:pPr>
            <w:r w:rsidRPr="00791813">
              <w:rPr>
                <w:bCs/>
                <w:sz w:val="12"/>
                <w:szCs w:val="12"/>
              </w:rPr>
              <w:t>Señalar el nombre completo de la empresa.</w:t>
            </w:r>
          </w:p>
          <w:p w:rsidR="00A27C6D" w:rsidRPr="00791813" w:rsidRDefault="000A4887" w:rsidP="00791813">
            <w:pPr>
              <w:pStyle w:val="Prrafodelista"/>
              <w:numPr>
                <w:ilvl w:val="0"/>
                <w:numId w:val="41"/>
              </w:numPr>
              <w:spacing w:beforeLines="20" w:before="48" w:after="10"/>
              <w:ind w:hanging="705"/>
              <w:jc w:val="both"/>
              <w:rPr>
                <w:bCs/>
                <w:sz w:val="12"/>
                <w:szCs w:val="12"/>
              </w:rPr>
            </w:pPr>
            <w:r w:rsidRPr="00791813">
              <w:rPr>
                <w:bCs/>
                <w:sz w:val="12"/>
                <w:szCs w:val="12"/>
              </w:rPr>
              <w:t xml:space="preserve">Deben presentar tanto los estados financieros del ejercicio anual que presenta como los del ejercicio anual inmediato anterior. </w:t>
            </w:r>
          </w:p>
          <w:p w:rsidR="00A27C6D" w:rsidRPr="00791813" w:rsidRDefault="000A4887" w:rsidP="00791813">
            <w:pPr>
              <w:pStyle w:val="Prrafodelista"/>
              <w:numPr>
                <w:ilvl w:val="0"/>
                <w:numId w:val="41"/>
              </w:numPr>
              <w:spacing w:beforeLines="20" w:before="48" w:after="10"/>
              <w:ind w:hanging="705"/>
              <w:jc w:val="both"/>
              <w:rPr>
                <w:bCs/>
                <w:sz w:val="12"/>
                <w:szCs w:val="12"/>
              </w:rPr>
            </w:pPr>
            <w:r w:rsidRPr="00791813">
              <w:rPr>
                <w:bCs/>
                <w:sz w:val="12"/>
                <w:szCs w:val="12"/>
              </w:rPr>
              <w:t>Deben reportarse cantidades en moneda nacional y señalar la unidad de medida (pesos, miles y millones).</w:t>
            </w:r>
          </w:p>
          <w:p w:rsidR="00230461" w:rsidRPr="00791813" w:rsidRDefault="00230461" w:rsidP="00791813">
            <w:pPr>
              <w:pStyle w:val="Prrafodelista"/>
              <w:numPr>
                <w:ilvl w:val="0"/>
                <w:numId w:val="41"/>
              </w:numPr>
              <w:spacing w:beforeLines="20" w:before="48" w:after="10"/>
              <w:ind w:hanging="705"/>
              <w:jc w:val="both"/>
              <w:rPr>
                <w:bCs/>
                <w:sz w:val="12"/>
                <w:szCs w:val="12"/>
              </w:rPr>
            </w:pPr>
            <w:r w:rsidRPr="00791813">
              <w:rPr>
                <w:bCs/>
                <w:sz w:val="12"/>
                <w:szCs w:val="12"/>
              </w:rPr>
              <w:t>Debe contener nombre y firma de quien elaboró o del responsable de la información (contador o representante legal).</w:t>
            </w:r>
          </w:p>
          <w:p w:rsidR="001E01A0" w:rsidRPr="00791813" w:rsidRDefault="0071634B" w:rsidP="00791813">
            <w:pPr>
              <w:pStyle w:val="Prrafodelista"/>
              <w:numPr>
                <w:ilvl w:val="0"/>
                <w:numId w:val="39"/>
              </w:numPr>
              <w:spacing w:beforeLines="20" w:before="48" w:after="10"/>
              <w:jc w:val="both"/>
              <w:rPr>
                <w:bCs/>
                <w:sz w:val="12"/>
                <w:szCs w:val="12"/>
              </w:rPr>
            </w:pPr>
            <w:r w:rsidRPr="00791813">
              <w:rPr>
                <w:bCs/>
                <w:sz w:val="12"/>
                <w:szCs w:val="12"/>
              </w:rPr>
              <w:lastRenderedPageBreak/>
              <w:t>Anexo 1</w:t>
            </w:r>
            <w:r w:rsidR="000A4887" w:rsidRPr="00791813">
              <w:rPr>
                <w:bCs/>
                <w:sz w:val="12"/>
                <w:szCs w:val="12"/>
              </w:rPr>
              <w:t>,</w:t>
            </w:r>
            <w:r w:rsidRPr="00791813">
              <w:rPr>
                <w:bCs/>
                <w:sz w:val="12"/>
                <w:szCs w:val="12"/>
              </w:rPr>
              <w:t xml:space="preserve"> Informaci</w:t>
            </w:r>
            <w:r w:rsidR="000A4887" w:rsidRPr="00791813">
              <w:rPr>
                <w:bCs/>
                <w:sz w:val="12"/>
                <w:szCs w:val="12"/>
              </w:rPr>
              <w:t>ón c</w:t>
            </w:r>
            <w:r w:rsidRPr="00791813">
              <w:rPr>
                <w:bCs/>
                <w:sz w:val="12"/>
                <w:szCs w:val="12"/>
              </w:rPr>
              <w:t>onsolidada, e</w:t>
            </w:r>
            <w:r w:rsidR="001E01A0" w:rsidRPr="00791813">
              <w:rPr>
                <w:bCs/>
                <w:sz w:val="12"/>
                <w:szCs w:val="12"/>
              </w:rPr>
              <w:t xml:space="preserve">n </w:t>
            </w:r>
            <w:r w:rsidRPr="00791813">
              <w:rPr>
                <w:bCs/>
                <w:sz w:val="12"/>
                <w:szCs w:val="12"/>
              </w:rPr>
              <w:t>su caso</w:t>
            </w:r>
            <w:r w:rsidR="001E01A0" w:rsidRPr="00791813">
              <w:rPr>
                <w:bCs/>
                <w:sz w:val="12"/>
                <w:szCs w:val="12"/>
              </w:rPr>
              <w:t>.</w:t>
            </w:r>
          </w:p>
          <w:p w:rsidR="001E01A0" w:rsidRPr="00791813" w:rsidRDefault="00DE73BE" w:rsidP="00791813">
            <w:pPr>
              <w:pStyle w:val="Prrafodelista"/>
              <w:numPr>
                <w:ilvl w:val="0"/>
                <w:numId w:val="39"/>
              </w:numPr>
              <w:spacing w:beforeLines="20" w:before="48" w:after="10"/>
              <w:jc w:val="both"/>
              <w:rPr>
                <w:bCs/>
                <w:sz w:val="12"/>
                <w:szCs w:val="12"/>
              </w:rPr>
            </w:pPr>
            <w:r w:rsidRPr="00791813">
              <w:rPr>
                <w:bCs/>
                <w:sz w:val="12"/>
                <w:szCs w:val="12"/>
              </w:rPr>
              <w:t>Anexo 2</w:t>
            </w:r>
            <w:r w:rsidR="000A4887" w:rsidRPr="00791813">
              <w:rPr>
                <w:bCs/>
                <w:sz w:val="12"/>
                <w:szCs w:val="12"/>
              </w:rPr>
              <w:t>,</w:t>
            </w:r>
            <w:r w:rsidR="0071634B" w:rsidRPr="00791813">
              <w:rPr>
                <w:bCs/>
                <w:sz w:val="12"/>
                <w:szCs w:val="12"/>
              </w:rPr>
              <w:t xml:space="preserve"> Deudores, si</w:t>
            </w:r>
            <w:r w:rsidR="001E01A0" w:rsidRPr="00791813">
              <w:rPr>
                <w:bCs/>
                <w:sz w:val="12"/>
                <w:szCs w:val="12"/>
              </w:rPr>
              <w:t xml:space="preserve"> reporta montos en el inicial y/o final en </w:t>
            </w:r>
            <w:r w:rsidR="000A4887" w:rsidRPr="00791813">
              <w:rPr>
                <w:bCs/>
                <w:sz w:val="12"/>
                <w:szCs w:val="12"/>
              </w:rPr>
              <w:t>las preguntas</w:t>
            </w:r>
            <w:r w:rsidR="001E01A0" w:rsidRPr="00791813">
              <w:rPr>
                <w:bCs/>
                <w:sz w:val="12"/>
                <w:szCs w:val="12"/>
              </w:rPr>
              <w:t xml:space="preserve"> </w:t>
            </w:r>
            <w:r w:rsidR="0071634B" w:rsidRPr="00791813">
              <w:rPr>
                <w:bCs/>
                <w:sz w:val="12"/>
                <w:szCs w:val="12"/>
              </w:rPr>
              <w:t>33</w:t>
            </w:r>
            <w:r w:rsidR="001E01A0" w:rsidRPr="00791813">
              <w:rPr>
                <w:bCs/>
                <w:sz w:val="12"/>
                <w:szCs w:val="12"/>
              </w:rPr>
              <w:t xml:space="preserve">, </w:t>
            </w:r>
            <w:r w:rsidR="0071634B" w:rsidRPr="00791813">
              <w:rPr>
                <w:bCs/>
                <w:sz w:val="12"/>
                <w:szCs w:val="12"/>
              </w:rPr>
              <w:t>34</w:t>
            </w:r>
            <w:r w:rsidR="001E01A0" w:rsidRPr="00791813">
              <w:rPr>
                <w:bCs/>
                <w:sz w:val="12"/>
                <w:szCs w:val="12"/>
              </w:rPr>
              <w:t xml:space="preserve"> y/o </w:t>
            </w:r>
            <w:r w:rsidR="0071634B" w:rsidRPr="00791813">
              <w:rPr>
                <w:bCs/>
                <w:sz w:val="12"/>
                <w:szCs w:val="12"/>
              </w:rPr>
              <w:t>35</w:t>
            </w:r>
            <w:r w:rsidR="00450AB2" w:rsidRPr="00791813">
              <w:rPr>
                <w:bCs/>
                <w:sz w:val="12"/>
                <w:szCs w:val="12"/>
              </w:rPr>
              <w:t>.</w:t>
            </w:r>
          </w:p>
          <w:p w:rsidR="0071634B" w:rsidRPr="00791813" w:rsidRDefault="00DE73BE" w:rsidP="00791813">
            <w:pPr>
              <w:pStyle w:val="Prrafodelista"/>
              <w:numPr>
                <w:ilvl w:val="0"/>
                <w:numId w:val="39"/>
              </w:numPr>
              <w:spacing w:beforeLines="20" w:before="48" w:after="10"/>
              <w:jc w:val="both"/>
              <w:rPr>
                <w:bCs/>
                <w:sz w:val="12"/>
                <w:szCs w:val="12"/>
              </w:rPr>
            </w:pPr>
            <w:r w:rsidRPr="00791813">
              <w:rPr>
                <w:bCs/>
                <w:sz w:val="12"/>
                <w:szCs w:val="12"/>
              </w:rPr>
              <w:t>Anexo 3,</w:t>
            </w:r>
            <w:r w:rsidR="007354D2" w:rsidRPr="00791813">
              <w:rPr>
                <w:bCs/>
                <w:sz w:val="12"/>
                <w:szCs w:val="12"/>
              </w:rPr>
              <w:t xml:space="preserve"> </w:t>
            </w:r>
            <w:r w:rsidR="0071634B" w:rsidRPr="00791813">
              <w:rPr>
                <w:bCs/>
                <w:sz w:val="12"/>
                <w:szCs w:val="12"/>
              </w:rPr>
              <w:t>Acreedores</w:t>
            </w:r>
            <w:r w:rsidR="005A12CF" w:rsidRPr="00791813">
              <w:rPr>
                <w:bCs/>
                <w:sz w:val="12"/>
                <w:szCs w:val="12"/>
              </w:rPr>
              <w:t xml:space="preserve"> (cuadro 1)</w:t>
            </w:r>
            <w:r w:rsidR="0071634B" w:rsidRPr="00791813">
              <w:rPr>
                <w:bCs/>
                <w:sz w:val="12"/>
                <w:szCs w:val="12"/>
              </w:rPr>
              <w:t>, si reporta montos en el inicial y/o final en l</w:t>
            </w:r>
            <w:r w:rsidR="000A4887" w:rsidRPr="00791813">
              <w:rPr>
                <w:bCs/>
                <w:sz w:val="12"/>
                <w:szCs w:val="12"/>
              </w:rPr>
              <w:t>as preguntas</w:t>
            </w:r>
            <w:r w:rsidR="0071634B" w:rsidRPr="00791813">
              <w:rPr>
                <w:bCs/>
                <w:sz w:val="12"/>
                <w:szCs w:val="12"/>
              </w:rPr>
              <w:t>49, 50 y/o 51</w:t>
            </w:r>
            <w:r w:rsidR="00450AB2" w:rsidRPr="00791813">
              <w:rPr>
                <w:bCs/>
                <w:sz w:val="12"/>
                <w:szCs w:val="12"/>
              </w:rPr>
              <w:t>.</w:t>
            </w:r>
          </w:p>
          <w:p w:rsidR="00DE73BE" w:rsidRPr="00791813" w:rsidRDefault="00DE73BE" w:rsidP="00791813">
            <w:pPr>
              <w:pStyle w:val="Prrafodelista"/>
              <w:numPr>
                <w:ilvl w:val="0"/>
                <w:numId w:val="39"/>
              </w:numPr>
              <w:spacing w:beforeLines="20" w:before="48" w:after="10"/>
              <w:jc w:val="both"/>
              <w:rPr>
                <w:bCs/>
                <w:sz w:val="12"/>
                <w:szCs w:val="12"/>
              </w:rPr>
            </w:pPr>
            <w:r w:rsidRPr="00791813">
              <w:rPr>
                <w:bCs/>
                <w:sz w:val="12"/>
                <w:szCs w:val="12"/>
              </w:rPr>
              <w:t xml:space="preserve">Anexo </w:t>
            </w:r>
            <w:r w:rsidR="00FC6ADC" w:rsidRPr="00791813">
              <w:rPr>
                <w:bCs/>
                <w:sz w:val="12"/>
                <w:szCs w:val="12"/>
              </w:rPr>
              <w:t>3, Acreedores</w:t>
            </w:r>
            <w:r w:rsidR="005A12CF" w:rsidRPr="00791813">
              <w:rPr>
                <w:bCs/>
                <w:sz w:val="12"/>
                <w:szCs w:val="12"/>
              </w:rPr>
              <w:t xml:space="preserve"> (cuadro 2), en caso de que la sociedad haya importado temporalmente maquinaria y equipo bajo el programa IMMEX.</w:t>
            </w:r>
          </w:p>
          <w:p w:rsidR="001E01A0" w:rsidRPr="00791813" w:rsidRDefault="001E01A0" w:rsidP="00791813">
            <w:pPr>
              <w:numPr>
                <w:ilvl w:val="0"/>
                <w:numId w:val="39"/>
              </w:numPr>
              <w:spacing w:after="0"/>
              <w:rPr>
                <w:sz w:val="12"/>
                <w:szCs w:val="12"/>
              </w:rPr>
            </w:pPr>
            <w:r w:rsidRPr="00791813">
              <w:rPr>
                <w:bCs/>
                <w:sz w:val="12"/>
                <w:szCs w:val="12"/>
              </w:rPr>
              <w:t>A</w:t>
            </w:r>
            <w:r w:rsidR="00FC6ADC" w:rsidRPr="00791813">
              <w:rPr>
                <w:bCs/>
                <w:sz w:val="12"/>
                <w:szCs w:val="12"/>
              </w:rPr>
              <w:t>nexo 4</w:t>
            </w:r>
            <w:r w:rsidR="000A4887" w:rsidRPr="00791813">
              <w:rPr>
                <w:bCs/>
                <w:sz w:val="12"/>
                <w:szCs w:val="12"/>
              </w:rPr>
              <w:t>,</w:t>
            </w:r>
            <w:r w:rsidRPr="00791813">
              <w:rPr>
                <w:bCs/>
                <w:sz w:val="12"/>
                <w:szCs w:val="12"/>
              </w:rPr>
              <w:t xml:space="preserve"> Presencia estatal (siempre </w:t>
            </w:r>
            <w:r w:rsidR="004B69D3" w:rsidRPr="00791813">
              <w:rPr>
                <w:bCs/>
                <w:sz w:val="12"/>
                <w:szCs w:val="12"/>
              </w:rPr>
              <w:t>se debe responder</w:t>
            </w:r>
            <w:r w:rsidRPr="00791813">
              <w:rPr>
                <w:bCs/>
                <w:sz w:val="12"/>
                <w:szCs w:val="12"/>
              </w:rPr>
              <w:t>)</w:t>
            </w:r>
            <w:r w:rsidR="00450AB2" w:rsidRPr="00791813">
              <w:rPr>
                <w:bCs/>
                <w:sz w:val="12"/>
                <w:szCs w:val="12"/>
              </w:rPr>
              <w:t>.</w:t>
            </w:r>
          </w:p>
          <w:p w:rsidR="00012ED3" w:rsidRPr="00791813" w:rsidRDefault="00012ED3" w:rsidP="00791813">
            <w:pPr>
              <w:spacing w:after="0"/>
              <w:rPr>
                <w:sz w:val="12"/>
                <w:szCs w:val="12"/>
              </w:rPr>
            </w:pPr>
          </w:p>
          <w:p w:rsidR="00450AB2" w:rsidRPr="00791813" w:rsidRDefault="00450AB2" w:rsidP="00791813">
            <w:pPr>
              <w:spacing w:after="0"/>
              <w:ind w:left="720"/>
              <w:rPr>
                <w:sz w:val="12"/>
                <w:szCs w:val="12"/>
              </w:rPr>
            </w:pPr>
          </w:p>
          <w:p w:rsidR="005D06D8" w:rsidRPr="00791813" w:rsidRDefault="005D06D8" w:rsidP="00791813">
            <w:pPr>
              <w:spacing w:after="0"/>
              <w:ind w:left="708" w:hanging="708"/>
              <w:rPr>
                <w:sz w:val="12"/>
                <w:szCs w:val="12"/>
              </w:rPr>
            </w:pPr>
            <w:r w:rsidRPr="00791813">
              <w:rPr>
                <w:sz w:val="12"/>
                <w:szCs w:val="12"/>
              </w:rPr>
              <w:t xml:space="preserve">Nota: </w:t>
            </w:r>
            <w:r w:rsidR="000A4887" w:rsidRPr="00791813">
              <w:rPr>
                <w:sz w:val="12"/>
                <w:szCs w:val="12"/>
              </w:rPr>
              <w:tab/>
            </w:r>
            <w:r w:rsidRPr="00791813">
              <w:rPr>
                <w:sz w:val="12"/>
                <w:szCs w:val="12"/>
              </w:rPr>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rsidR="00E36F24" w:rsidRPr="00791813" w:rsidRDefault="00E36F24" w:rsidP="00791813">
            <w:pPr>
              <w:spacing w:after="0"/>
              <w:rPr>
                <w:rFonts w:eastAsia="Arial"/>
                <w:b/>
                <w:sz w:val="12"/>
                <w:szCs w:val="12"/>
              </w:rPr>
            </w:pPr>
          </w:p>
          <w:p w:rsidR="000A4887" w:rsidRPr="00791813" w:rsidRDefault="000A4887" w:rsidP="00791813">
            <w:pPr>
              <w:spacing w:after="0"/>
              <w:rPr>
                <w:sz w:val="12"/>
                <w:szCs w:val="12"/>
              </w:rPr>
            </w:pPr>
            <w:r w:rsidRPr="00791813">
              <w:rPr>
                <w:rFonts w:eastAsia="Arial"/>
                <w:b/>
                <w:sz w:val="12"/>
                <w:szCs w:val="12"/>
              </w:rPr>
              <w:t xml:space="preserve">Plazo de respuesta: </w:t>
            </w:r>
            <w:r w:rsidRPr="00791813">
              <w:rPr>
                <w:sz w:val="12"/>
                <w:szCs w:val="12"/>
              </w:rPr>
              <w:t>Inmediato.</w:t>
            </w:r>
          </w:p>
          <w:p w:rsidR="000A4887" w:rsidRPr="00791813" w:rsidRDefault="000A4887" w:rsidP="00791813">
            <w:pPr>
              <w:spacing w:after="0"/>
              <w:rPr>
                <w:sz w:val="12"/>
                <w:szCs w:val="12"/>
              </w:rPr>
            </w:pPr>
          </w:p>
          <w:p w:rsidR="000A4887" w:rsidRPr="00791813" w:rsidRDefault="000A4887" w:rsidP="00791813">
            <w:pPr>
              <w:spacing w:after="0"/>
              <w:ind w:left="708" w:hanging="708"/>
              <w:rPr>
                <w:sz w:val="12"/>
                <w:szCs w:val="12"/>
              </w:rPr>
            </w:pPr>
            <w:r w:rsidRPr="00791813">
              <w:rPr>
                <w:sz w:val="12"/>
                <w:szCs w:val="12"/>
              </w:rPr>
              <w:t>Nota:</w:t>
            </w:r>
            <w:r w:rsidRPr="00791813">
              <w:rPr>
                <w:sz w:val="12"/>
                <w:szCs w:val="12"/>
              </w:rPr>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rsidR="000A4887" w:rsidRPr="00791813" w:rsidRDefault="000A4887" w:rsidP="00791813">
            <w:pPr>
              <w:spacing w:after="0"/>
              <w:rPr>
                <w:sz w:val="12"/>
                <w:szCs w:val="12"/>
              </w:rPr>
            </w:pPr>
          </w:p>
          <w:p w:rsidR="000A4887" w:rsidRPr="00791813" w:rsidRDefault="000A4887" w:rsidP="00791813">
            <w:pPr>
              <w:spacing w:after="0"/>
              <w:rPr>
                <w:sz w:val="12"/>
                <w:szCs w:val="12"/>
              </w:rPr>
            </w:pPr>
            <w:r w:rsidRPr="00791813">
              <w:rPr>
                <w:rFonts w:eastAsia="Arial"/>
                <w:b/>
                <w:sz w:val="12"/>
                <w:szCs w:val="12"/>
              </w:rPr>
              <w:t xml:space="preserve">Número telefónico para consultas sobre el trámite: </w:t>
            </w:r>
            <w:r w:rsidRPr="00791813">
              <w:rPr>
                <w:rFonts w:eastAsia="Arial"/>
                <w:sz w:val="12"/>
                <w:szCs w:val="12"/>
              </w:rPr>
              <w:t>(55)</w:t>
            </w:r>
            <w:r w:rsidRPr="00791813">
              <w:rPr>
                <w:rFonts w:eastAsia="Arial"/>
                <w:b/>
                <w:sz w:val="12"/>
                <w:szCs w:val="12"/>
              </w:rPr>
              <w:t xml:space="preserve"> </w:t>
            </w:r>
            <w:r w:rsidRPr="00791813">
              <w:rPr>
                <w:sz w:val="12"/>
                <w:szCs w:val="12"/>
              </w:rPr>
              <w:t>5229 6100, extensiones 33437 y 33439.</w:t>
            </w:r>
          </w:p>
          <w:p w:rsidR="000A4887" w:rsidRPr="00791813" w:rsidRDefault="000A4887" w:rsidP="00791813">
            <w:pPr>
              <w:spacing w:after="0"/>
              <w:rPr>
                <w:rFonts w:eastAsia="Arial"/>
                <w:b/>
                <w:sz w:val="12"/>
                <w:szCs w:val="12"/>
              </w:rPr>
            </w:pPr>
          </w:p>
          <w:p w:rsidR="000A4887" w:rsidRPr="00791813" w:rsidRDefault="000A4887" w:rsidP="00791813">
            <w:pPr>
              <w:spacing w:after="0"/>
              <w:rPr>
                <w:rFonts w:eastAsia="Arial"/>
                <w:sz w:val="12"/>
                <w:szCs w:val="12"/>
              </w:rPr>
            </w:pPr>
            <w:r w:rsidRPr="00791813">
              <w:rPr>
                <w:rFonts w:eastAsia="Arial"/>
                <w:b/>
                <w:sz w:val="12"/>
                <w:szCs w:val="12"/>
              </w:rPr>
              <w:t xml:space="preserve">Correo electrónico para consultas sobre el trámite: </w:t>
            </w:r>
            <w:r w:rsidRPr="00791813">
              <w:rPr>
                <w:rFonts w:eastAsia="Arial"/>
                <w:sz w:val="12"/>
                <w:szCs w:val="12"/>
                <w:u w:val="single"/>
              </w:rPr>
              <w:t>anuales.rnie@economia.gob.mx</w:t>
            </w:r>
          </w:p>
          <w:p w:rsidR="000A4887" w:rsidRPr="00791813" w:rsidRDefault="000A4887" w:rsidP="00791813">
            <w:pPr>
              <w:spacing w:after="0"/>
              <w:rPr>
                <w:b/>
                <w:sz w:val="12"/>
                <w:szCs w:val="12"/>
              </w:rPr>
            </w:pPr>
          </w:p>
          <w:p w:rsidR="000A4887" w:rsidRPr="00791813" w:rsidRDefault="000A4887" w:rsidP="00791813">
            <w:pPr>
              <w:spacing w:after="0"/>
              <w:rPr>
                <w:b/>
                <w:sz w:val="12"/>
                <w:szCs w:val="12"/>
              </w:rPr>
            </w:pPr>
            <w:r w:rsidRPr="00791813">
              <w:rPr>
                <w:b/>
                <w:sz w:val="12"/>
                <w:szCs w:val="12"/>
              </w:rPr>
              <w:t>Teléfonos y correos para quejas:</w:t>
            </w:r>
          </w:p>
          <w:p w:rsidR="000A4887" w:rsidRPr="00791813" w:rsidRDefault="000A4887" w:rsidP="00791813">
            <w:pPr>
              <w:spacing w:after="0"/>
              <w:rPr>
                <w:sz w:val="12"/>
                <w:szCs w:val="12"/>
              </w:rPr>
            </w:pPr>
            <w:r w:rsidRPr="00791813">
              <w:rPr>
                <w:sz w:val="12"/>
                <w:szCs w:val="12"/>
              </w:rPr>
              <w:t xml:space="preserve">Órgano Interno de Control en la Secretaría de Economía: (55) 5629 9552 (Directo) o (55) 5629 9500, extensiones 21200, 21214, 21233 y 21247. Con horario de atención de lunes a viernes de 9:00 a 18:00 horas. Correo electrónico </w:t>
            </w:r>
            <w:hyperlink r:id="rId12">
              <w:r w:rsidRPr="00791813">
                <w:rPr>
                  <w:rStyle w:val="Hipervnculo"/>
                  <w:color w:val="auto"/>
                  <w:sz w:val="12"/>
                  <w:szCs w:val="12"/>
                </w:rPr>
                <w:t>quejas.denuncias@economia.gob.mx</w:t>
              </w:r>
            </w:hyperlink>
          </w:p>
          <w:p w:rsidR="000A4887" w:rsidRPr="00791813" w:rsidRDefault="000A4887" w:rsidP="00791813">
            <w:pPr>
              <w:spacing w:after="0"/>
              <w:rPr>
                <w:sz w:val="12"/>
                <w:szCs w:val="12"/>
              </w:rPr>
            </w:pPr>
          </w:p>
          <w:p w:rsidR="00012280" w:rsidRPr="00791813" w:rsidRDefault="000A4887" w:rsidP="00791813">
            <w:pPr>
              <w:spacing w:after="0"/>
              <w:rPr>
                <w:rStyle w:val="Hipervnculo"/>
                <w:color w:val="auto"/>
                <w:sz w:val="12"/>
                <w:szCs w:val="12"/>
              </w:rPr>
            </w:pPr>
            <w:r w:rsidRPr="00791813">
              <w:rPr>
                <w:sz w:val="12"/>
                <w:szCs w:val="12"/>
              </w:rPr>
              <w:t>Centro de Atención de Quejas y Denuncias de la Secretaría de la Función Pública:</w:t>
            </w:r>
            <w:r w:rsidRPr="00791813">
              <w:rPr>
                <w:b/>
                <w:sz w:val="12"/>
                <w:szCs w:val="12"/>
              </w:rPr>
              <w:t xml:space="preserve"> </w:t>
            </w:r>
            <w:r w:rsidRPr="00791813">
              <w:rPr>
                <w:sz w:val="12"/>
                <w:szCs w:val="12"/>
              </w:rPr>
              <w:t>(55)</w:t>
            </w:r>
            <w:r w:rsidRPr="00791813">
              <w:rPr>
                <w:b/>
                <w:sz w:val="12"/>
                <w:szCs w:val="12"/>
              </w:rPr>
              <w:t xml:space="preserve"> </w:t>
            </w:r>
            <w:r w:rsidRPr="00791813">
              <w:rPr>
                <w:sz w:val="12"/>
                <w:szCs w:val="12"/>
              </w:rPr>
              <w:t xml:space="preserve">2000 3000, extensión 2164, (55) 2000 2000 y/o 800 1128700. Correo electrónico: </w:t>
            </w:r>
            <w:hyperlink r:id="rId13">
              <w:r w:rsidRPr="00791813">
                <w:rPr>
                  <w:rStyle w:val="Hipervnculo"/>
                  <w:color w:val="auto"/>
                  <w:sz w:val="12"/>
                  <w:szCs w:val="12"/>
                </w:rPr>
                <w:t>contactociudadano@funcionpublica.gob.mx</w:t>
              </w:r>
            </w:hyperlink>
          </w:p>
          <w:p w:rsidR="002B0E8C" w:rsidRPr="00791813" w:rsidRDefault="002B0E8C" w:rsidP="00791813">
            <w:pPr>
              <w:spacing w:after="0"/>
              <w:rPr>
                <w:rStyle w:val="Hipervnculo"/>
              </w:rPr>
            </w:pPr>
          </w:p>
          <w:p w:rsidR="002B0E8C" w:rsidRPr="00791813" w:rsidRDefault="002B0E8C" w:rsidP="00791813">
            <w:pPr>
              <w:spacing w:after="0"/>
              <w:rPr>
                <w:rStyle w:val="Hipervnculo"/>
              </w:rPr>
            </w:pPr>
          </w:p>
          <w:p w:rsidR="002B0E8C" w:rsidRPr="00791813" w:rsidRDefault="002B0E8C" w:rsidP="00791813">
            <w:pPr>
              <w:spacing w:after="0"/>
              <w:rPr>
                <w:rStyle w:val="Hipervnculo"/>
              </w:rPr>
            </w:pPr>
          </w:p>
          <w:p w:rsidR="002B0E8C" w:rsidRPr="00791813" w:rsidRDefault="002B0E8C" w:rsidP="00791813">
            <w:pPr>
              <w:spacing w:after="0"/>
              <w:rPr>
                <w:sz w:val="13"/>
                <w:szCs w:val="13"/>
              </w:rPr>
            </w:pPr>
          </w:p>
        </w:tc>
      </w:tr>
    </w:tbl>
    <w:p w:rsidR="005D06D8" w:rsidRPr="00791813" w:rsidRDefault="005D06D8" w:rsidP="00791813">
      <w:pPr>
        <w:spacing w:after="0"/>
        <w:rPr>
          <w:b/>
          <w:sz w:val="12"/>
          <w:szCs w:val="1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791813" w:rsidTr="00840595">
        <w:trPr>
          <w:trHeight w:val="397"/>
        </w:trPr>
        <w:tc>
          <w:tcPr>
            <w:tcW w:w="5000" w:type="pct"/>
            <w:shd w:val="clear" w:color="auto" w:fill="E1E1E0"/>
            <w:vAlign w:val="center"/>
          </w:tcPr>
          <w:p w:rsidR="005D06D8" w:rsidRPr="00791813" w:rsidRDefault="005D06D8" w:rsidP="00791813">
            <w:pPr>
              <w:spacing w:after="0"/>
              <w:jc w:val="center"/>
              <w:rPr>
                <w:rFonts w:cs="Times New Roman"/>
                <w:sz w:val="16"/>
                <w:szCs w:val="16"/>
                <w:lang w:eastAsia="es-MX"/>
              </w:rPr>
            </w:pPr>
            <w:r w:rsidRPr="00791813">
              <w:rPr>
                <w:rFonts w:cs="Times New Roman"/>
                <w:sz w:val="16"/>
                <w:szCs w:val="16"/>
                <w:lang w:eastAsia="es-MX"/>
              </w:rPr>
              <w:t>Términos y condiciones</w:t>
            </w:r>
          </w:p>
        </w:tc>
      </w:tr>
      <w:tr w:rsidR="005D06D8" w:rsidRPr="00791813" w:rsidTr="00840595">
        <w:trPr>
          <w:trHeight w:val="510"/>
        </w:trPr>
        <w:tc>
          <w:tcPr>
            <w:tcW w:w="5000" w:type="pct"/>
            <w:shd w:val="clear" w:color="auto" w:fill="FFFFFF"/>
            <w:vAlign w:val="center"/>
          </w:tcPr>
          <w:p w:rsidR="00AD10B9" w:rsidRPr="00791813" w:rsidRDefault="00AD10B9" w:rsidP="00791813">
            <w:pPr>
              <w:keepNext/>
              <w:widowControl w:val="0"/>
              <w:autoSpaceDE w:val="0"/>
              <w:autoSpaceDN w:val="0"/>
              <w:spacing w:after="0"/>
              <w:ind w:right="116"/>
              <w:contextualSpacing/>
              <w:outlineLvl w:val="6"/>
              <w:rPr>
                <w:b/>
                <w:sz w:val="12"/>
                <w:szCs w:val="12"/>
              </w:rPr>
            </w:pPr>
            <w:r w:rsidRPr="00791813">
              <w:rPr>
                <w:b/>
                <w:sz w:val="12"/>
                <w:szCs w:val="12"/>
              </w:rPr>
              <w:t>Aviso de Privacidad</w:t>
            </w:r>
          </w:p>
          <w:p w:rsidR="00AD10B9" w:rsidRPr="00791813" w:rsidRDefault="00AD10B9" w:rsidP="00791813">
            <w:pPr>
              <w:keepNext/>
              <w:widowControl w:val="0"/>
              <w:autoSpaceDE w:val="0"/>
              <w:autoSpaceDN w:val="0"/>
              <w:spacing w:after="0"/>
              <w:ind w:left="171" w:right="116"/>
              <w:contextualSpacing/>
              <w:outlineLvl w:val="6"/>
              <w:rPr>
                <w:b/>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rsidR="00AD10B9" w:rsidRPr="00791813" w:rsidRDefault="00AD10B9" w:rsidP="00791813">
            <w:pPr>
              <w:keepNext/>
              <w:widowControl w:val="0"/>
              <w:autoSpaceDE w:val="0"/>
              <w:autoSpaceDN w:val="0"/>
              <w:spacing w:after="0"/>
              <w:ind w:left="171" w:right="116"/>
              <w:contextualSpacing/>
              <w:outlineLvl w:val="6"/>
              <w:rPr>
                <w:sz w:val="12"/>
                <w:szCs w:val="12"/>
              </w:rPr>
            </w:pPr>
          </w:p>
          <w:p w:rsidR="00AD10B9" w:rsidRPr="00791813" w:rsidRDefault="00AD10B9" w:rsidP="00791813">
            <w:pPr>
              <w:keepNext/>
              <w:widowControl w:val="0"/>
              <w:autoSpaceDE w:val="0"/>
              <w:autoSpaceDN w:val="0"/>
              <w:spacing w:after="0"/>
              <w:ind w:left="171" w:right="116"/>
              <w:contextualSpacing/>
              <w:outlineLvl w:val="6"/>
              <w:rPr>
                <w:b/>
                <w:sz w:val="12"/>
                <w:szCs w:val="12"/>
              </w:rPr>
            </w:pPr>
            <w:r w:rsidRPr="00791813">
              <w:rPr>
                <w:b/>
                <w:sz w:val="12"/>
                <w:szCs w:val="12"/>
              </w:rPr>
              <w:t>¿Qué datos personales se recaban y con qué finalidad?</w:t>
            </w:r>
          </w:p>
          <w:p w:rsidR="00AD10B9" w:rsidRPr="00791813" w:rsidRDefault="00AD10B9" w:rsidP="00791813">
            <w:pPr>
              <w:keepNext/>
              <w:widowControl w:val="0"/>
              <w:autoSpaceDE w:val="0"/>
              <w:autoSpaceDN w:val="0"/>
              <w:spacing w:after="0"/>
              <w:ind w:left="171" w:right="116"/>
              <w:contextualSpacing/>
              <w:outlineLvl w:val="6"/>
              <w:rPr>
                <w:b/>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Los datos personales que se recaben serán utilizados para las siguientes finalidades:</w:t>
            </w:r>
          </w:p>
          <w:p w:rsidR="00AD10B9" w:rsidRPr="00791813" w:rsidRDefault="00AD10B9" w:rsidP="00791813">
            <w:pPr>
              <w:pStyle w:val="Prrafodelista"/>
              <w:keepNext/>
              <w:numPr>
                <w:ilvl w:val="0"/>
                <w:numId w:val="1"/>
              </w:numPr>
              <w:ind w:left="587" w:right="116"/>
              <w:contextualSpacing/>
              <w:jc w:val="both"/>
              <w:outlineLvl w:val="6"/>
              <w:rPr>
                <w:sz w:val="12"/>
                <w:szCs w:val="12"/>
              </w:rPr>
            </w:pPr>
            <w:r w:rsidRPr="00791813">
              <w:rPr>
                <w:sz w:val="12"/>
                <w:szCs w:val="12"/>
              </w:rPr>
              <w:t>Verificar y confirmar su identidad, así como la autenticidad de la información que nos proporciona, para contar con un registro que permita identificar con precisión a quien solicita el trámite o servicio.</w:t>
            </w:r>
          </w:p>
          <w:p w:rsidR="00AD10B9" w:rsidRPr="00791813" w:rsidRDefault="00AD10B9" w:rsidP="00791813">
            <w:pPr>
              <w:pStyle w:val="Prrafodelista"/>
              <w:keepNext/>
              <w:numPr>
                <w:ilvl w:val="0"/>
                <w:numId w:val="1"/>
              </w:numPr>
              <w:ind w:left="587" w:right="116"/>
              <w:contextualSpacing/>
              <w:outlineLvl w:val="6"/>
              <w:rPr>
                <w:sz w:val="12"/>
                <w:szCs w:val="12"/>
              </w:rPr>
            </w:pPr>
            <w:r w:rsidRPr="00791813">
              <w:rPr>
                <w:sz w:val="12"/>
                <w:szCs w:val="12"/>
              </w:rPr>
              <w:t>Acreditar los requisitos necesarios para proveer los trámites o servicios que ofrece la SE.</w:t>
            </w:r>
          </w:p>
          <w:p w:rsidR="00AD10B9" w:rsidRPr="00791813" w:rsidRDefault="00AD10B9" w:rsidP="00791813">
            <w:pPr>
              <w:pStyle w:val="Prrafodelista"/>
              <w:keepNext/>
              <w:numPr>
                <w:ilvl w:val="0"/>
                <w:numId w:val="1"/>
              </w:numPr>
              <w:ind w:left="587" w:right="116"/>
              <w:contextualSpacing/>
              <w:outlineLvl w:val="6"/>
              <w:rPr>
                <w:sz w:val="12"/>
                <w:szCs w:val="12"/>
              </w:rPr>
            </w:pPr>
            <w:r w:rsidRPr="00791813">
              <w:rPr>
                <w:sz w:val="12"/>
                <w:szCs w:val="12"/>
              </w:rPr>
              <w:t>Realizar todos los movimientos con motivo del trámite o servicio que solicita desde su ingreso hasta su baja.</w:t>
            </w:r>
          </w:p>
          <w:p w:rsidR="00AD10B9" w:rsidRPr="00791813" w:rsidRDefault="00AD10B9" w:rsidP="00791813">
            <w:pPr>
              <w:pStyle w:val="Prrafodelista"/>
              <w:keepNext/>
              <w:numPr>
                <w:ilvl w:val="0"/>
                <w:numId w:val="1"/>
              </w:numPr>
              <w:ind w:left="587" w:right="116"/>
              <w:contextualSpacing/>
              <w:jc w:val="both"/>
              <w:outlineLvl w:val="6"/>
              <w:rPr>
                <w:sz w:val="12"/>
                <w:szCs w:val="12"/>
              </w:rPr>
            </w:pPr>
            <w:r w:rsidRPr="00791813">
              <w:rPr>
                <w:sz w:val="12"/>
                <w:szCs w:val="12"/>
              </w:rPr>
              <w:t>Integrar expedientes y bases de datos necesarias para el otorgamiento y operación de los servicios que se contraten, así como las obligaciones que se deriven de los mismos.</w:t>
            </w:r>
          </w:p>
          <w:p w:rsidR="00AD10B9" w:rsidRPr="00791813" w:rsidRDefault="00AD10B9" w:rsidP="00791813">
            <w:pPr>
              <w:pStyle w:val="Prrafodelista"/>
              <w:keepNext/>
              <w:numPr>
                <w:ilvl w:val="0"/>
                <w:numId w:val="1"/>
              </w:numPr>
              <w:ind w:left="587" w:right="116"/>
              <w:contextualSpacing/>
              <w:outlineLvl w:val="6"/>
              <w:rPr>
                <w:sz w:val="12"/>
                <w:szCs w:val="12"/>
              </w:rPr>
            </w:pPr>
            <w:r w:rsidRPr="00791813">
              <w:rPr>
                <w:sz w:val="12"/>
                <w:szCs w:val="12"/>
              </w:rPr>
              <w:t>Mantener una base histórica con fines estadísticos.</w:t>
            </w:r>
          </w:p>
          <w:p w:rsidR="00AD10B9" w:rsidRPr="00791813" w:rsidRDefault="00AD10B9" w:rsidP="00791813">
            <w:pPr>
              <w:pStyle w:val="Prrafodelista"/>
              <w:keepNext/>
              <w:ind w:left="587" w:right="116"/>
              <w:contextualSpacing/>
              <w:outlineLvl w:val="6"/>
              <w:rPr>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De conformidad con el trámite o servicio que se solicita, se utilizarán de manera enunciativa más no limitativa los siguientes datos personales:</w:t>
            </w:r>
          </w:p>
          <w:p w:rsidR="00AD10B9" w:rsidRPr="00791813" w:rsidRDefault="00AD10B9" w:rsidP="00791813">
            <w:pPr>
              <w:pStyle w:val="Prrafodelista"/>
              <w:keepNext/>
              <w:numPr>
                <w:ilvl w:val="0"/>
                <w:numId w:val="1"/>
              </w:numPr>
              <w:ind w:left="587" w:right="116"/>
              <w:contextualSpacing/>
              <w:jc w:val="both"/>
              <w:outlineLvl w:val="6"/>
              <w:rPr>
                <w:sz w:val="12"/>
                <w:szCs w:val="12"/>
              </w:rPr>
            </w:pPr>
            <w:r w:rsidRPr="00791813">
              <w:rPr>
                <w:sz w:val="12"/>
                <w:szCs w:val="12"/>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rsidR="00AD10B9" w:rsidRPr="00791813" w:rsidRDefault="00AD10B9" w:rsidP="00791813">
            <w:pPr>
              <w:pStyle w:val="Prrafodelista"/>
              <w:keepNext/>
              <w:numPr>
                <w:ilvl w:val="0"/>
                <w:numId w:val="1"/>
              </w:numPr>
              <w:ind w:left="584" w:right="113" w:hanging="357"/>
              <w:contextualSpacing/>
              <w:outlineLvl w:val="6"/>
              <w:rPr>
                <w:sz w:val="12"/>
                <w:szCs w:val="12"/>
              </w:rPr>
            </w:pPr>
            <w:r w:rsidRPr="00791813">
              <w:rPr>
                <w:sz w:val="12"/>
                <w:szCs w:val="12"/>
              </w:rPr>
              <w:t>Información profesional y laboral.</w:t>
            </w:r>
          </w:p>
          <w:p w:rsidR="00AD10B9" w:rsidRPr="00791813" w:rsidRDefault="00AD10B9" w:rsidP="00791813">
            <w:pPr>
              <w:pStyle w:val="Prrafodelista"/>
              <w:keepNext/>
              <w:numPr>
                <w:ilvl w:val="0"/>
                <w:numId w:val="1"/>
              </w:numPr>
              <w:ind w:left="587" w:right="116"/>
              <w:contextualSpacing/>
              <w:outlineLvl w:val="6"/>
              <w:rPr>
                <w:sz w:val="12"/>
                <w:szCs w:val="12"/>
              </w:rPr>
            </w:pPr>
            <w:r w:rsidRPr="00791813">
              <w:rPr>
                <w:sz w:val="12"/>
                <w:szCs w:val="12"/>
              </w:rPr>
              <w:t>Información financiera y patrimonial.</w:t>
            </w:r>
          </w:p>
          <w:p w:rsidR="00AD10B9" w:rsidRPr="00791813" w:rsidRDefault="00AD10B9" w:rsidP="00791813">
            <w:pPr>
              <w:pStyle w:val="Prrafodelista"/>
              <w:keepNext/>
              <w:ind w:left="587" w:right="116"/>
              <w:contextualSpacing/>
              <w:outlineLvl w:val="6"/>
              <w:rPr>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rsidR="00AD10B9" w:rsidRPr="00791813" w:rsidRDefault="00AD10B9" w:rsidP="00791813">
            <w:pPr>
              <w:keepNext/>
              <w:widowControl w:val="0"/>
              <w:autoSpaceDE w:val="0"/>
              <w:autoSpaceDN w:val="0"/>
              <w:spacing w:after="0"/>
              <w:ind w:left="171" w:right="116"/>
              <w:contextualSpacing/>
              <w:outlineLvl w:val="6"/>
              <w:rPr>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u w:val="single"/>
              </w:rPr>
            </w:pPr>
            <w:r w:rsidRPr="00791813">
              <w:rPr>
                <w:sz w:val="12"/>
                <w:szCs w:val="12"/>
                <w:u w:val="single"/>
              </w:rPr>
              <w:t>Se informa que no se solicitarán datos personales sensibles.</w:t>
            </w:r>
          </w:p>
          <w:p w:rsidR="00AD10B9" w:rsidRPr="00791813" w:rsidRDefault="00AD10B9" w:rsidP="00791813">
            <w:pPr>
              <w:keepNext/>
              <w:widowControl w:val="0"/>
              <w:autoSpaceDE w:val="0"/>
              <w:autoSpaceDN w:val="0"/>
              <w:spacing w:after="0"/>
              <w:ind w:left="171" w:right="116"/>
              <w:contextualSpacing/>
              <w:outlineLvl w:val="6"/>
              <w:rPr>
                <w:b/>
                <w:sz w:val="12"/>
                <w:szCs w:val="12"/>
              </w:rPr>
            </w:pPr>
          </w:p>
          <w:p w:rsidR="00AD10B9" w:rsidRPr="00791813" w:rsidRDefault="00AD10B9" w:rsidP="00791813">
            <w:pPr>
              <w:keepNext/>
              <w:widowControl w:val="0"/>
              <w:autoSpaceDE w:val="0"/>
              <w:autoSpaceDN w:val="0"/>
              <w:spacing w:after="0"/>
              <w:ind w:left="171" w:right="116"/>
              <w:contextualSpacing/>
              <w:outlineLvl w:val="6"/>
              <w:rPr>
                <w:b/>
                <w:sz w:val="12"/>
                <w:szCs w:val="12"/>
              </w:rPr>
            </w:pPr>
            <w:r w:rsidRPr="00791813">
              <w:rPr>
                <w:b/>
                <w:sz w:val="12"/>
                <w:szCs w:val="12"/>
              </w:rPr>
              <w:t>Fundamento para el tratamiento de los datos personales.</w:t>
            </w:r>
          </w:p>
          <w:p w:rsidR="00AD10B9" w:rsidRPr="00791813" w:rsidRDefault="00AD10B9" w:rsidP="00791813">
            <w:pPr>
              <w:keepNext/>
              <w:widowControl w:val="0"/>
              <w:autoSpaceDE w:val="0"/>
              <w:autoSpaceDN w:val="0"/>
              <w:spacing w:after="0"/>
              <w:ind w:left="171" w:right="116"/>
              <w:contextualSpacing/>
              <w:outlineLvl w:val="6"/>
              <w:rPr>
                <w:b/>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La Secretaría de Economía dará el trato a los datos personales que se recaben a través del sistema con fundamento en los artículos 16, 18, 21, 22, 25, 26 y 65 de la Ley General de Protección de Datos Personales en Posesión de Sujetos Obligados.</w:t>
            </w:r>
          </w:p>
          <w:p w:rsidR="00AD10B9" w:rsidRPr="00791813" w:rsidRDefault="00AD10B9" w:rsidP="00791813">
            <w:pPr>
              <w:keepNext/>
              <w:widowControl w:val="0"/>
              <w:autoSpaceDE w:val="0"/>
              <w:autoSpaceDN w:val="0"/>
              <w:spacing w:after="0"/>
              <w:ind w:left="171" w:right="116"/>
              <w:contextualSpacing/>
              <w:outlineLvl w:val="6"/>
              <w:rPr>
                <w:sz w:val="12"/>
                <w:szCs w:val="12"/>
              </w:rPr>
            </w:pPr>
          </w:p>
          <w:p w:rsidR="00AD10B9" w:rsidRPr="00791813" w:rsidRDefault="00AD10B9" w:rsidP="00791813">
            <w:pPr>
              <w:keepNext/>
              <w:widowControl w:val="0"/>
              <w:autoSpaceDE w:val="0"/>
              <w:autoSpaceDN w:val="0"/>
              <w:spacing w:after="0"/>
              <w:ind w:left="171" w:right="116"/>
              <w:contextualSpacing/>
              <w:outlineLvl w:val="6"/>
              <w:rPr>
                <w:b/>
                <w:sz w:val="12"/>
                <w:szCs w:val="12"/>
              </w:rPr>
            </w:pPr>
            <w:r w:rsidRPr="00791813">
              <w:rPr>
                <w:b/>
                <w:sz w:val="12"/>
                <w:szCs w:val="12"/>
              </w:rPr>
              <w:t>Transferencia de datos personales.</w:t>
            </w:r>
          </w:p>
          <w:p w:rsidR="00AD10B9" w:rsidRPr="00791813" w:rsidRDefault="00AD10B9" w:rsidP="00791813">
            <w:pPr>
              <w:keepNext/>
              <w:widowControl w:val="0"/>
              <w:autoSpaceDE w:val="0"/>
              <w:autoSpaceDN w:val="0"/>
              <w:spacing w:after="0"/>
              <w:ind w:left="171" w:right="116"/>
              <w:contextualSpacing/>
              <w:outlineLvl w:val="6"/>
              <w:rPr>
                <w:b/>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rsidR="00AD10B9" w:rsidRPr="00791813" w:rsidRDefault="00AD10B9" w:rsidP="00791813">
            <w:pPr>
              <w:keepNext/>
              <w:widowControl w:val="0"/>
              <w:autoSpaceDE w:val="0"/>
              <w:autoSpaceDN w:val="0"/>
              <w:spacing w:after="0"/>
              <w:ind w:left="171" w:right="116"/>
              <w:contextualSpacing/>
              <w:outlineLvl w:val="6"/>
              <w:rPr>
                <w:sz w:val="12"/>
                <w:szCs w:val="12"/>
              </w:rPr>
            </w:pPr>
          </w:p>
          <w:p w:rsidR="00AD10B9" w:rsidRPr="00791813" w:rsidRDefault="00AD10B9" w:rsidP="00791813">
            <w:pPr>
              <w:keepNext/>
              <w:widowControl w:val="0"/>
              <w:autoSpaceDE w:val="0"/>
              <w:autoSpaceDN w:val="0"/>
              <w:spacing w:after="0"/>
              <w:ind w:left="171" w:right="116"/>
              <w:contextualSpacing/>
              <w:outlineLvl w:val="6"/>
              <w:rPr>
                <w:b/>
                <w:sz w:val="12"/>
                <w:szCs w:val="12"/>
              </w:rPr>
            </w:pPr>
            <w:r w:rsidRPr="00791813">
              <w:rPr>
                <w:b/>
                <w:sz w:val="12"/>
                <w:szCs w:val="12"/>
              </w:rPr>
              <w:t>¿Dónde puedo ejercer mis derechos ARCO?</w:t>
            </w:r>
          </w:p>
          <w:p w:rsidR="00AD10B9" w:rsidRPr="00791813" w:rsidRDefault="00AD10B9" w:rsidP="00791813">
            <w:pPr>
              <w:keepNext/>
              <w:widowControl w:val="0"/>
              <w:autoSpaceDE w:val="0"/>
              <w:autoSpaceDN w:val="0"/>
              <w:spacing w:after="0"/>
              <w:ind w:left="171" w:right="116"/>
              <w:contextualSpacing/>
              <w:outlineLvl w:val="6"/>
              <w:rPr>
                <w:b/>
                <w:sz w:val="12"/>
                <w:szCs w:val="12"/>
              </w:rPr>
            </w:pPr>
          </w:p>
          <w:p w:rsidR="00AD10B9"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rsidR="00AD10B9" w:rsidRPr="00791813" w:rsidRDefault="00AD10B9" w:rsidP="00791813">
            <w:pPr>
              <w:keepNext/>
              <w:widowControl w:val="0"/>
              <w:autoSpaceDE w:val="0"/>
              <w:autoSpaceDN w:val="0"/>
              <w:spacing w:after="0"/>
              <w:ind w:left="171" w:right="116"/>
              <w:contextualSpacing/>
              <w:outlineLvl w:val="6"/>
              <w:rPr>
                <w:sz w:val="12"/>
                <w:szCs w:val="12"/>
              </w:rPr>
            </w:pPr>
          </w:p>
          <w:p w:rsidR="00AD10B9" w:rsidRPr="00791813" w:rsidRDefault="00AD10B9" w:rsidP="00791813">
            <w:pPr>
              <w:keepNext/>
              <w:widowControl w:val="0"/>
              <w:autoSpaceDE w:val="0"/>
              <w:autoSpaceDN w:val="0"/>
              <w:spacing w:after="0"/>
              <w:ind w:left="171" w:right="116"/>
              <w:contextualSpacing/>
              <w:outlineLvl w:val="6"/>
              <w:rPr>
                <w:b/>
                <w:sz w:val="12"/>
                <w:szCs w:val="12"/>
              </w:rPr>
            </w:pPr>
            <w:r w:rsidRPr="00791813">
              <w:rPr>
                <w:b/>
                <w:sz w:val="12"/>
                <w:szCs w:val="12"/>
              </w:rPr>
              <w:t>¿Dónde puedo consultar el Aviso de Privacidad Integral de datos personales de la Secretaría de Economía?</w:t>
            </w:r>
          </w:p>
          <w:p w:rsidR="00AD10B9" w:rsidRPr="00791813" w:rsidRDefault="00AD10B9" w:rsidP="00791813">
            <w:pPr>
              <w:keepNext/>
              <w:widowControl w:val="0"/>
              <w:autoSpaceDE w:val="0"/>
              <w:autoSpaceDN w:val="0"/>
              <w:spacing w:after="0"/>
              <w:ind w:left="171" w:right="116"/>
              <w:contextualSpacing/>
              <w:outlineLvl w:val="6"/>
              <w:rPr>
                <w:b/>
                <w:sz w:val="12"/>
                <w:szCs w:val="12"/>
              </w:rPr>
            </w:pPr>
          </w:p>
          <w:p w:rsidR="009A7044" w:rsidRPr="00791813" w:rsidRDefault="00AD10B9" w:rsidP="00791813">
            <w:pPr>
              <w:keepNext/>
              <w:widowControl w:val="0"/>
              <w:autoSpaceDE w:val="0"/>
              <w:autoSpaceDN w:val="0"/>
              <w:spacing w:after="0"/>
              <w:ind w:left="171" w:right="116"/>
              <w:contextualSpacing/>
              <w:outlineLvl w:val="6"/>
              <w:rPr>
                <w:sz w:val="12"/>
                <w:szCs w:val="12"/>
              </w:rPr>
            </w:pPr>
            <w:r w:rsidRPr="00791813">
              <w:rPr>
                <w:sz w:val="12"/>
                <w:szCs w:val="12"/>
              </w:rPr>
              <w:t xml:space="preserve">Para conocer mayor información sobre los términos y condiciones en que serán tratados sus datos personales, y la forma en que deberá ejercer sus Derechos ARCO, puede consultar el Aviso de Privacidad Integral en la página: </w:t>
            </w:r>
            <w:hyperlink r:id="rId14" w:history="1">
              <w:r w:rsidRPr="00791813">
                <w:rPr>
                  <w:rStyle w:val="Hipervnculo"/>
                  <w:color w:val="auto"/>
                  <w:sz w:val="12"/>
                  <w:szCs w:val="12"/>
                </w:rPr>
                <w:t>http://www.gob.mx/se/acciones-y-programas/del-aviso-de-privacidad-integral-de-la-secretaria-de-economia?state=published</w:t>
              </w:r>
            </w:hyperlink>
            <w:r w:rsidRPr="00791813">
              <w:rPr>
                <w:sz w:val="12"/>
                <w:szCs w:val="12"/>
              </w:rPr>
              <w:t xml:space="preserve"> </w:t>
            </w:r>
          </w:p>
          <w:p w:rsidR="009A7044" w:rsidRPr="00791813" w:rsidRDefault="009A7044" w:rsidP="00791813">
            <w:pPr>
              <w:keepNext/>
              <w:widowControl w:val="0"/>
              <w:autoSpaceDE w:val="0"/>
              <w:autoSpaceDN w:val="0"/>
              <w:spacing w:after="0"/>
              <w:ind w:left="171" w:right="116"/>
              <w:contextualSpacing/>
              <w:outlineLvl w:val="6"/>
              <w:rPr>
                <w:sz w:val="12"/>
                <w:szCs w:val="12"/>
              </w:rPr>
            </w:pPr>
          </w:p>
          <w:p w:rsidR="009A7044" w:rsidRPr="00791813" w:rsidRDefault="009A7044" w:rsidP="00791813">
            <w:pPr>
              <w:keepNext/>
              <w:widowControl w:val="0"/>
              <w:autoSpaceDE w:val="0"/>
              <w:autoSpaceDN w:val="0"/>
              <w:spacing w:after="0"/>
              <w:ind w:left="171" w:right="116"/>
              <w:contextualSpacing/>
              <w:outlineLvl w:val="6"/>
              <w:rPr>
                <w:sz w:val="12"/>
                <w:szCs w:val="12"/>
              </w:rPr>
            </w:pPr>
          </w:p>
          <w:p w:rsidR="005D06D8" w:rsidRPr="00791813" w:rsidRDefault="005D06D8" w:rsidP="00791813">
            <w:pPr>
              <w:keepNext/>
              <w:widowControl w:val="0"/>
              <w:autoSpaceDE w:val="0"/>
              <w:autoSpaceDN w:val="0"/>
              <w:spacing w:after="0"/>
              <w:ind w:left="171" w:right="116"/>
              <w:contextualSpacing/>
              <w:outlineLvl w:val="6"/>
              <w:rPr>
                <w:sz w:val="12"/>
                <w:szCs w:val="12"/>
              </w:rPr>
            </w:pPr>
          </w:p>
        </w:tc>
      </w:tr>
    </w:tbl>
    <w:p w:rsidR="009F782A" w:rsidRPr="00791813" w:rsidRDefault="009F782A" w:rsidP="00791813">
      <w:pPr>
        <w:spacing w:after="0"/>
        <w:rPr>
          <w:rFonts w:eastAsia="Calibri"/>
          <w:sz w:val="16"/>
          <w:szCs w:val="16"/>
        </w:rPr>
      </w:pPr>
    </w:p>
    <w:p w:rsidR="00D35BC8" w:rsidRPr="00791813" w:rsidRDefault="00D35BC8" w:rsidP="00791813">
      <w:pPr>
        <w:spacing w:after="160" w:line="259" w:lineRule="auto"/>
        <w:jc w:val="left"/>
        <w:rPr>
          <w:rFonts w:eastAsia="Calibri"/>
          <w:sz w:val="16"/>
          <w:szCs w:val="16"/>
        </w:rPr>
      </w:pPr>
      <w:r w:rsidRPr="00791813">
        <w:rPr>
          <w:rFonts w:eastAsia="Calibri"/>
          <w:sz w:val="16"/>
          <w:szCs w:val="16"/>
        </w:rPr>
        <w:br w:type="page"/>
      </w:r>
    </w:p>
    <w:p w:rsidR="009F7D8D" w:rsidRPr="00791813" w:rsidRDefault="009F7D8D" w:rsidP="00791813">
      <w:pPr>
        <w:spacing w:after="0"/>
        <w:jc w:val="center"/>
        <w:rPr>
          <w:b/>
          <w:sz w:val="16"/>
          <w:szCs w:val="16"/>
        </w:rPr>
      </w:pPr>
      <w:r w:rsidRPr="00791813">
        <w:rPr>
          <w:b/>
          <w:sz w:val="16"/>
          <w:szCs w:val="16"/>
        </w:rPr>
        <w:lastRenderedPageBreak/>
        <w:t>Anexo 1</w:t>
      </w:r>
      <w:r w:rsidR="002B0E8C" w:rsidRPr="00791813">
        <w:rPr>
          <w:b/>
          <w:sz w:val="16"/>
          <w:szCs w:val="16"/>
        </w:rPr>
        <w:t>,</w:t>
      </w:r>
      <w:r w:rsidR="007D0236" w:rsidRPr="00791813">
        <w:rPr>
          <w:b/>
          <w:sz w:val="16"/>
          <w:szCs w:val="16"/>
        </w:rPr>
        <w:t xml:space="preserve"> Información consolidada</w:t>
      </w:r>
    </w:p>
    <w:p w:rsidR="009F7D8D" w:rsidRPr="00791813" w:rsidRDefault="009F7D8D" w:rsidP="00791813">
      <w:pPr>
        <w:spacing w:after="0"/>
        <w:rPr>
          <w:sz w:val="16"/>
          <w:szCs w:val="16"/>
        </w:rPr>
      </w:pPr>
    </w:p>
    <w:p w:rsidR="009F7D8D" w:rsidRPr="00791813" w:rsidRDefault="00A34009" w:rsidP="00791813">
      <w:pPr>
        <w:spacing w:after="0"/>
        <w:rPr>
          <w:rFonts w:eastAsia="Arial"/>
          <w:sz w:val="16"/>
          <w:szCs w:val="16"/>
        </w:rPr>
      </w:pPr>
      <w:r w:rsidRPr="00791813">
        <w:rPr>
          <w:sz w:val="16"/>
          <w:szCs w:val="16"/>
        </w:rPr>
        <w:t>Las sociedades que cuenten con subsid</w:t>
      </w:r>
      <w:r w:rsidR="002B0E8C" w:rsidRPr="00791813">
        <w:rPr>
          <w:sz w:val="16"/>
          <w:szCs w:val="16"/>
        </w:rPr>
        <w:t>iarias en México, deben</w:t>
      </w:r>
      <w:r w:rsidRPr="00791813">
        <w:rPr>
          <w:sz w:val="16"/>
          <w:szCs w:val="16"/>
        </w:rPr>
        <w:t xml:space="preserve"> presentar </w:t>
      </w:r>
      <w:r w:rsidR="002B0E8C" w:rsidRPr="00791813">
        <w:rPr>
          <w:sz w:val="16"/>
          <w:szCs w:val="16"/>
        </w:rPr>
        <w:t>el informe consolidado;</w:t>
      </w:r>
      <w:r w:rsidRPr="00791813">
        <w:rPr>
          <w:sz w:val="16"/>
          <w:szCs w:val="16"/>
        </w:rPr>
        <w:t xml:space="preserve"> con ello, se dará por cumplida la obligación a que se refiere el artículo 35 de la LIE para la sociedad que consolida la información</w:t>
      </w:r>
      <w:r w:rsidR="002B0E8C" w:rsidRPr="00791813">
        <w:rPr>
          <w:sz w:val="16"/>
          <w:szCs w:val="16"/>
        </w:rPr>
        <w:t xml:space="preserve"> y para las sociedades que </w:t>
      </w:r>
      <w:r w:rsidRPr="00791813">
        <w:rPr>
          <w:sz w:val="16"/>
          <w:szCs w:val="16"/>
        </w:rPr>
        <w:t>fueron consolidadas</w:t>
      </w:r>
      <w:r w:rsidR="009F7D8D" w:rsidRPr="00791813">
        <w:rPr>
          <w:rFonts w:eastAsia="Arial"/>
          <w:sz w:val="16"/>
          <w:szCs w:val="16"/>
        </w:rPr>
        <w:t>.</w:t>
      </w:r>
    </w:p>
    <w:p w:rsidR="00AF106B" w:rsidRPr="00791813" w:rsidRDefault="00AF106B" w:rsidP="00791813">
      <w:pPr>
        <w:spacing w:after="0"/>
        <w:rPr>
          <w:rFonts w:eastAsia="Arial"/>
          <w:sz w:val="16"/>
          <w:szCs w:val="16"/>
        </w:rPr>
      </w:pPr>
    </w:p>
    <w:p w:rsidR="00AF106B" w:rsidRPr="00791813" w:rsidRDefault="00AF106B" w:rsidP="00791813">
      <w:pPr>
        <w:spacing w:after="0"/>
        <w:rPr>
          <w:rFonts w:eastAsia="Arial"/>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9F7D8D" w:rsidRPr="00791813" w:rsidTr="00B50B9F">
        <w:trPr>
          <w:trHeight w:hRule="exact" w:val="510"/>
        </w:trPr>
        <w:tc>
          <w:tcPr>
            <w:tcW w:w="5000" w:type="pct"/>
            <w:shd w:val="clear" w:color="auto" w:fill="E1E1E0"/>
            <w:vAlign w:val="center"/>
          </w:tcPr>
          <w:p w:rsidR="009F7D8D" w:rsidRPr="00791813" w:rsidRDefault="002B0E8C" w:rsidP="00791813">
            <w:pPr>
              <w:pStyle w:val="TableParagraph"/>
              <w:ind w:left="176" w:right="110"/>
              <w:rPr>
                <w:sz w:val="16"/>
                <w:szCs w:val="16"/>
              </w:rPr>
            </w:pPr>
            <w:r w:rsidRPr="00791813">
              <w:rPr>
                <w:sz w:val="16"/>
                <w:szCs w:val="16"/>
              </w:rPr>
              <w:t>Listado de personas morales en las que participa como socio o accionista</w:t>
            </w:r>
          </w:p>
        </w:tc>
      </w:tr>
    </w:tbl>
    <w:tbl>
      <w:tblPr>
        <w:tblStyle w:val="Tablaconcuadrcula"/>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20"/>
        <w:gridCol w:w="1537"/>
        <w:gridCol w:w="1537"/>
        <w:gridCol w:w="1535"/>
        <w:gridCol w:w="1535"/>
        <w:gridCol w:w="1533"/>
      </w:tblGrid>
      <w:tr w:rsidR="002B0E8C" w:rsidRPr="00791813" w:rsidTr="002B0E8C">
        <w:tc>
          <w:tcPr>
            <w:tcW w:w="1343" w:type="pct"/>
          </w:tcPr>
          <w:p w:rsidR="002B0E8C" w:rsidRPr="00791813" w:rsidRDefault="002B0E8C" w:rsidP="00791813">
            <w:pPr>
              <w:spacing w:after="0"/>
              <w:jc w:val="center"/>
              <w:rPr>
                <w:sz w:val="16"/>
                <w:szCs w:val="16"/>
              </w:rPr>
            </w:pPr>
            <w:r w:rsidRPr="00791813">
              <w:rPr>
                <w:sz w:val="16"/>
                <w:szCs w:val="16"/>
              </w:rPr>
              <w:t>Denominación o razón social</w:t>
            </w:r>
          </w:p>
          <w:p w:rsidR="002B0E8C" w:rsidRPr="00791813" w:rsidRDefault="002B0E8C" w:rsidP="00791813">
            <w:pPr>
              <w:spacing w:after="0"/>
              <w:jc w:val="center"/>
              <w:rPr>
                <w:rFonts w:eastAsia="Calibri"/>
                <w:sz w:val="16"/>
                <w:szCs w:val="16"/>
              </w:rPr>
            </w:pPr>
          </w:p>
        </w:tc>
        <w:tc>
          <w:tcPr>
            <w:tcW w:w="732" w:type="pct"/>
          </w:tcPr>
          <w:p w:rsidR="002B0E8C" w:rsidRPr="00791813" w:rsidRDefault="002B0E8C" w:rsidP="00791813">
            <w:pPr>
              <w:spacing w:after="0"/>
              <w:jc w:val="center"/>
              <w:rPr>
                <w:rFonts w:eastAsia="Calibri"/>
                <w:sz w:val="16"/>
                <w:szCs w:val="16"/>
              </w:rPr>
            </w:pPr>
            <w:r w:rsidRPr="00791813">
              <w:rPr>
                <w:rFonts w:eastAsia="Calibri"/>
                <w:sz w:val="16"/>
                <w:szCs w:val="16"/>
              </w:rPr>
              <w:t>Registro Federal de Contribuyentes (RFC), en su caso</w:t>
            </w:r>
          </w:p>
        </w:tc>
        <w:tc>
          <w:tcPr>
            <w:tcW w:w="732" w:type="pct"/>
          </w:tcPr>
          <w:p w:rsidR="002B0E8C" w:rsidRPr="00791813" w:rsidRDefault="002B0E8C" w:rsidP="00791813">
            <w:pPr>
              <w:spacing w:after="0"/>
              <w:jc w:val="center"/>
              <w:rPr>
                <w:rFonts w:eastAsia="Calibri"/>
                <w:sz w:val="16"/>
                <w:szCs w:val="16"/>
              </w:rPr>
            </w:pPr>
            <w:r w:rsidRPr="00791813">
              <w:rPr>
                <w:rFonts w:eastAsia="Calibri"/>
                <w:sz w:val="16"/>
                <w:szCs w:val="16"/>
              </w:rPr>
              <w:t>Nacionalidad</w:t>
            </w:r>
          </w:p>
        </w:tc>
        <w:tc>
          <w:tcPr>
            <w:tcW w:w="731" w:type="pct"/>
          </w:tcPr>
          <w:p w:rsidR="002B0E8C" w:rsidRPr="00791813" w:rsidRDefault="002B0E8C" w:rsidP="00791813">
            <w:pPr>
              <w:spacing w:after="0"/>
              <w:jc w:val="center"/>
              <w:rPr>
                <w:rFonts w:eastAsia="Calibri"/>
                <w:sz w:val="16"/>
                <w:szCs w:val="16"/>
              </w:rPr>
            </w:pPr>
            <w:r w:rsidRPr="00791813">
              <w:rPr>
                <w:rFonts w:eastAsia="Calibri"/>
                <w:sz w:val="16"/>
                <w:szCs w:val="16"/>
              </w:rPr>
              <w:t>Actividad económica</w:t>
            </w:r>
          </w:p>
        </w:tc>
        <w:tc>
          <w:tcPr>
            <w:tcW w:w="731" w:type="pct"/>
          </w:tcPr>
          <w:p w:rsidR="002B0E8C" w:rsidRPr="00791813" w:rsidRDefault="002B0E8C" w:rsidP="00791813">
            <w:pPr>
              <w:spacing w:after="0"/>
              <w:jc w:val="center"/>
              <w:rPr>
                <w:rFonts w:eastAsia="Calibri"/>
                <w:sz w:val="16"/>
                <w:szCs w:val="16"/>
              </w:rPr>
            </w:pPr>
            <w:r w:rsidRPr="00791813">
              <w:rPr>
                <w:rFonts w:eastAsia="Calibri"/>
                <w:sz w:val="16"/>
                <w:szCs w:val="16"/>
              </w:rPr>
              <w:t>Porcentaje de consolidación</w:t>
            </w:r>
          </w:p>
        </w:tc>
        <w:tc>
          <w:tcPr>
            <w:tcW w:w="730" w:type="pct"/>
          </w:tcPr>
          <w:p w:rsidR="002B0E8C" w:rsidRPr="00791813" w:rsidRDefault="002B0E8C" w:rsidP="00791813">
            <w:pPr>
              <w:spacing w:after="0"/>
              <w:jc w:val="center"/>
              <w:rPr>
                <w:rFonts w:eastAsia="Calibri"/>
                <w:sz w:val="16"/>
                <w:szCs w:val="16"/>
              </w:rPr>
            </w:pPr>
            <w:r w:rsidRPr="00791813">
              <w:rPr>
                <w:rFonts w:eastAsia="Calibri"/>
                <w:sz w:val="16"/>
                <w:szCs w:val="16"/>
              </w:rPr>
              <w:t>¿Se considera en la consolidación?</w:t>
            </w:r>
          </w:p>
          <w:p w:rsidR="002B0E8C" w:rsidRPr="00791813" w:rsidRDefault="002B0E8C" w:rsidP="00791813">
            <w:pPr>
              <w:spacing w:after="0"/>
              <w:jc w:val="center"/>
              <w:rPr>
                <w:rFonts w:eastAsia="Calibri"/>
                <w:sz w:val="16"/>
                <w:szCs w:val="16"/>
              </w:rPr>
            </w:pPr>
            <w:r w:rsidRPr="00791813">
              <w:rPr>
                <w:rFonts w:eastAsia="Calibri"/>
                <w:sz w:val="16"/>
                <w:szCs w:val="16"/>
              </w:rPr>
              <w:t>(Sí/No)</w:t>
            </w:r>
          </w:p>
        </w:tc>
      </w:tr>
      <w:tr w:rsidR="002B0E8C" w:rsidRPr="00791813" w:rsidTr="002B0E8C">
        <w:tc>
          <w:tcPr>
            <w:tcW w:w="1343" w:type="pct"/>
          </w:tcPr>
          <w:p w:rsidR="002B0E8C" w:rsidRPr="00791813" w:rsidRDefault="002B0E8C" w:rsidP="00791813">
            <w:pPr>
              <w:spacing w:after="0"/>
              <w:rPr>
                <w:rFonts w:eastAsia="Calibri"/>
                <w:sz w:val="16"/>
                <w:szCs w:val="16"/>
              </w:rPr>
            </w:pPr>
          </w:p>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c>
          <w:tcPr>
            <w:tcW w:w="1343" w:type="pct"/>
          </w:tcPr>
          <w:p w:rsidR="002B0E8C" w:rsidRPr="00791813" w:rsidRDefault="002B0E8C" w:rsidP="00791813">
            <w:pPr>
              <w:spacing w:after="0"/>
              <w:rPr>
                <w:rFonts w:eastAsia="Calibri"/>
                <w:sz w:val="16"/>
                <w:szCs w:val="16"/>
              </w:rPr>
            </w:pPr>
          </w:p>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c>
          <w:tcPr>
            <w:tcW w:w="1343" w:type="pct"/>
          </w:tcPr>
          <w:p w:rsidR="002B0E8C" w:rsidRPr="00791813" w:rsidRDefault="002B0E8C" w:rsidP="00791813">
            <w:pPr>
              <w:spacing w:after="0"/>
              <w:rPr>
                <w:rFonts w:eastAsia="Calibri"/>
                <w:sz w:val="16"/>
                <w:szCs w:val="16"/>
              </w:rPr>
            </w:pPr>
          </w:p>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c>
          <w:tcPr>
            <w:tcW w:w="1343" w:type="pct"/>
          </w:tcPr>
          <w:p w:rsidR="002B0E8C" w:rsidRPr="00791813" w:rsidRDefault="002B0E8C" w:rsidP="00791813">
            <w:pPr>
              <w:spacing w:after="0"/>
              <w:rPr>
                <w:rFonts w:eastAsia="Calibri"/>
                <w:sz w:val="16"/>
                <w:szCs w:val="16"/>
              </w:rPr>
            </w:pPr>
          </w:p>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r w:rsidR="002B0E8C" w:rsidRPr="00791813" w:rsidTr="002B0E8C">
        <w:trPr>
          <w:trHeight w:val="397"/>
        </w:trPr>
        <w:tc>
          <w:tcPr>
            <w:tcW w:w="1343"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2"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1" w:type="pct"/>
          </w:tcPr>
          <w:p w:rsidR="002B0E8C" w:rsidRPr="00791813" w:rsidRDefault="002B0E8C" w:rsidP="00791813">
            <w:pPr>
              <w:spacing w:after="0"/>
              <w:rPr>
                <w:rFonts w:eastAsia="Calibri"/>
                <w:sz w:val="16"/>
                <w:szCs w:val="16"/>
              </w:rPr>
            </w:pPr>
          </w:p>
        </w:tc>
        <w:tc>
          <w:tcPr>
            <w:tcW w:w="730" w:type="pct"/>
          </w:tcPr>
          <w:p w:rsidR="002B0E8C" w:rsidRPr="00791813" w:rsidRDefault="002B0E8C" w:rsidP="00791813">
            <w:pPr>
              <w:spacing w:after="0"/>
              <w:rPr>
                <w:rFonts w:eastAsia="Calibri"/>
                <w:sz w:val="16"/>
                <w:szCs w:val="16"/>
              </w:rPr>
            </w:pPr>
          </w:p>
        </w:tc>
      </w:tr>
    </w:tbl>
    <w:p w:rsidR="00AF106B" w:rsidRPr="00791813" w:rsidRDefault="00AF106B" w:rsidP="00791813">
      <w:pPr>
        <w:spacing w:after="0"/>
        <w:jc w:val="center"/>
        <w:rPr>
          <w:b/>
          <w:sz w:val="16"/>
          <w:szCs w:val="16"/>
        </w:rPr>
      </w:pPr>
    </w:p>
    <w:p w:rsidR="000B20FB" w:rsidRPr="00791813" w:rsidRDefault="000B20FB" w:rsidP="00791813">
      <w:pPr>
        <w:spacing w:after="0"/>
        <w:rPr>
          <w:sz w:val="16"/>
          <w:szCs w:val="16"/>
        </w:rPr>
      </w:pPr>
    </w:p>
    <w:p w:rsidR="000B20FB" w:rsidRPr="00791813" w:rsidRDefault="000B20FB" w:rsidP="00791813">
      <w:pPr>
        <w:spacing w:after="0"/>
        <w:rPr>
          <w:sz w:val="16"/>
          <w:szCs w:val="16"/>
        </w:rPr>
      </w:pPr>
    </w:p>
    <w:p w:rsidR="000B20FB" w:rsidRPr="00791813" w:rsidRDefault="000B20FB" w:rsidP="00791813">
      <w:pPr>
        <w:spacing w:after="0"/>
        <w:rPr>
          <w:sz w:val="16"/>
          <w:szCs w:val="16"/>
        </w:rPr>
      </w:pPr>
    </w:p>
    <w:p w:rsidR="000B20FB" w:rsidRPr="00791813" w:rsidRDefault="000B20FB" w:rsidP="00791813">
      <w:pPr>
        <w:spacing w:after="0"/>
        <w:rPr>
          <w:sz w:val="16"/>
          <w:szCs w:val="16"/>
        </w:rPr>
      </w:pPr>
    </w:p>
    <w:p w:rsidR="00B50B9F" w:rsidRPr="00791813" w:rsidRDefault="00B50B9F" w:rsidP="00791813">
      <w:pPr>
        <w:spacing w:after="0"/>
        <w:rPr>
          <w:sz w:val="16"/>
          <w:szCs w:val="16"/>
        </w:rPr>
      </w:pPr>
    </w:p>
    <w:p w:rsidR="00B50B9F" w:rsidRPr="00791813" w:rsidRDefault="00B50B9F" w:rsidP="00791813">
      <w:pPr>
        <w:spacing w:after="0"/>
        <w:rPr>
          <w:sz w:val="16"/>
          <w:szCs w:val="16"/>
        </w:rPr>
      </w:pPr>
    </w:p>
    <w:p w:rsidR="00B50B9F" w:rsidRPr="00791813" w:rsidRDefault="00B50B9F" w:rsidP="00791813">
      <w:pPr>
        <w:spacing w:after="0"/>
        <w:rPr>
          <w:sz w:val="16"/>
          <w:szCs w:val="16"/>
        </w:rPr>
      </w:pPr>
    </w:p>
    <w:p w:rsidR="000B20FB" w:rsidRPr="00791813" w:rsidRDefault="000B20FB" w:rsidP="00791813">
      <w:pPr>
        <w:spacing w:after="0"/>
        <w:rPr>
          <w:sz w:val="16"/>
          <w:szCs w:val="16"/>
        </w:rPr>
      </w:pPr>
    </w:p>
    <w:p w:rsidR="000B20FB" w:rsidRPr="00791813" w:rsidRDefault="000B20FB" w:rsidP="00791813">
      <w:pPr>
        <w:spacing w:after="0"/>
        <w:rPr>
          <w:sz w:val="16"/>
          <w:szCs w:val="16"/>
        </w:rPr>
      </w:pPr>
    </w:p>
    <w:p w:rsidR="000A3BA3" w:rsidRPr="00791813" w:rsidRDefault="000A3BA3" w:rsidP="00791813">
      <w:pPr>
        <w:spacing w:after="0"/>
        <w:rPr>
          <w:sz w:val="16"/>
          <w:szCs w:val="16"/>
        </w:rPr>
        <w:sectPr w:rsidR="000A3BA3" w:rsidRPr="00791813" w:rsidSect="001A5EC0">
          <w:headerReference w:type="default" r:id="rId15"/>
          <w:footerReference w:type="default" r:id="rId16"/>
          <w:pgSz w:w="12242" w:h="20163" w:code="5"/>
          <w:pgMar w:top="2693" w:right="822" w:bottom="1843" w:left="907" w:header="851" w:footer="272" w:gutter="0"/>
          <w:cols w:space="720"/>
        </w:sectPr>
      </w:pPr>
    </w:p>
    <w:p w:rsidR="000B20FB" w:rsidRPr="00791813" w:rsidRDefault="000B20FB" w:rsidP="00791813">
      <w:pPr>
        <w:spacing w:after="0"/>
        <w:rPr>
          <w:sz w:val="16"/>
          <w:szCs w:val="16"/>
        </w:rPr>
        <w:sectPr w:rsidR="000B20FB" w:rsidRPr="00791813" w:rsidSect="000A3BA3">
          <w:type w:val="continuous"/>
          <w:pgSz w:w="12242" w:h="20163" w:code="5"/>
          <w:pgMar w:top="2693" w:right="822" w:bottom="1843" w:left="907" w:header="851" w:footer="272" w:gutter="0"/>
          <w:cols w:space="720"/>
        </w:sectPr>
      </w:pPr>
    </w:p>
    <w:p w:rsidR="000B20FB" w:rsidRPr="00791813" w:rsidRDefault="000B20FB" w:rsidP="00791813">
      <w:pPr>
        <w:spacing w:after="0"/>
        <w:rPr>
          <w:sz w:val="16"/>
          <w:szCs w:val="16"/>
        </w:rPr>
      </w:pPr>
    </w:p>
    <w:p w:rsidR="000B20FB" w:rsidRPr="00791813" w:rsidRDefault="000B20FB" w:rsidP="00791813">
      <w:pPr>
        <w:spacing w:after="0"/>
        <w:jc w:val="center"/>
        <w:rPr>
          <w:b/>
          <w:sz w:val="16"/>
          <w:szCs w:val="16"/>
        </w:rPr>
      </w:pPr>
      <w:r w:rsidRPr="00791813">
        <w:rPr>
          <w:b/>
          <w:sz w:val="16"/>
          <w:szCs w:val="16"/>
        </w:rPr>
        <w:t xml:space="preserve">Anexo </w:t>
      </w:r>
      <w:r w:rsidR="00DE73BE" w:rsidRPr="00791813">
        <w:rPr>
          <w:b/>
          <w:sz w:val="16"/>
          <w:szCs w:val="16"/>
        </w:rPr>
        <w:t>2</w:t>
      </w:r>
      <w:r w:rsidR="00E47585" w:rsidRPr="00791813">
        <w:rPr>
          <w:b/>
          <w:sz w:val="16"/>
          <w:szCs w:val="16"/>
        </w:rPr>
        <w:t>,</w:t>
      </w:r>
      <w:r w:rsidR="005D3C7E" w:rsidRPr="00791813">
        <w:rPr>
          <w:b/>
          <w:sz w:val="16"/>
          <w:szCs w:val="16"/>
        </w:rPr>
        <w:t xml:space="preserve"> Deudores</w:t>
      </w:r>
    </w:p>
    <w:p w:rsidR="00AF106B" w:rsidRPr="00791813" w:rsidRDefault="000B20FB" w:rsidP="00791813">
      <w:pPr>
        <w:tabs>
          <w:tab w:val="left" w:pos="1341"/>
        </w:tabs>
        <w:spacing w:after="0"/>
        <w:rPr>
          <w:sz w:val="16"/>
          <w:szCs w:val="16"/>
        </w:rPr>
      </w:pPr>
      <w:r w:rsidRPr="00791813">
        <w:rPr>
          <w:sz w:val="16"/>
          <w:szCs w:val="16"/>
        </w:rPr>
        <w:tab/>
      </w:r>
    </w:p>
    <w:p w:rsidR="00AF106B" w:rsidRPr="00791813" w:rsidRDefault="00AF106B" w:rsidP="00791813">
      <w:pPr>
        <w:tabs>
          <w:tab w:val="left" w:pos="1341"/>
        </w:tabs>
        <w:spacing w:after="0"/>
        <w:rPr>
          <w:sz w:val="16"/>
          <w:szCs w:val="16"/>
        </w:rPr>
      </w:pPr>
      <w:r w:rsidRPr="00791813">
        <w:rPr>
          <w:sz w:val="16"/>
          <w:szCs w:val="16"/>
        </w:rPr>
        <w:t xml:space="preserve">Si reporta montos en el inicial y/o final en </w:t>
      </w:r>
      <w:r w:rsidR="00E47585" w:rsidRPr="00791813">
        <w:rPr>
          <w:sz w:val="16"/>
          <w:szCs w:val="16"/>
        </w:rPr>
        <w:t>las preguntas 33, 34 y/o 35 debe llenar este</w:t>
      </w:r>
      <w:r w:rsidRPr="00791813">
        <w:rPr>
          <w:sz w:val="16"/>
          <w:szCs w:val="16"/>
        </w:rPr>
        <w:t xml:space="preserve"> anexo </w:t>
      </w:r>
    </w:p>
    <w:p w:rsidR="000B20FB" w:rsidRPr="00791813" w:rsidRDefault="000B20FB" w:rsidP="00791813">
      <w:pPr>
        <w:spacing w:after="0"/>
        <w:rPr>
          <w:b/>
          <w:sz w:val="16"/>
          <w:szCs w:val="16"/>
        </w:rPr>
      </w:pPr>
    </w:p>
    <w:tbl>
      <w:tblPr>
        <w:tblW w:w="5311" w:type="pct"/>
        <w:tblLayout w:type="fixed"/>
        <w:tblCellMar>
          <w:left w:w="0" w:type="dxa"/>
          <w:right w:w="0" w:type="dxa"/>
        </w:tblCellMar>
        <w:tblLook w:val="04A0" w:firstRow="1" w:lastRow="0" w:firstColumn="1" w:lastColumn="0" w:noHBand="0" w:noVBand="1"/>
      </w:tblPr>
      <w:tblGrid>
        <w:gridCol w:w="4243"/>
        <w:gridCol w:w="567"/>
        <w:gridCol w:w="3117"/>
        <w:gridCol w:w="2696"/>
        <w:gridCol w:w="3117"/>
        <w:gridCol w:w="2838"/>
      </w:tblGrid>
      <w:tr w:rsidR="000B20FB" w:rsidRPr="00791813" w:rsidTr="00E47585">
        <w:trPr>
          <w:trHeight w:val="197"/>
        </w:trPr>
        <w:tc>
          <w:tcPr>
            <w:tcW w:w="5000" w:type="pct"/>
            <w:gridSpan w:val="6"/>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rsidR="000B20FB" w:rsidRPr="00791813" w:rsidRDefault="000B20FB" w:rsidP="00791813">
            <w:pPr>
              <w:spacing w:after="0"/>
              <w:jc w:val="center"/>
              <w:rPr>
                <w:bCs/>
                <w:strike/>
                <w:color w:val="000000"/>
                <w:sz w:val="16"/>
                <w:szCs w:val="16"/>
              </w:rPr>
            </w:pPr>
            <w:r w:rsidRPr="00791813">
              <w:rPr>
                <w:bCs/>
                <w:color w:val="000000"/>
                <w:sz w:val="16"/>
                <w:szCs w:val="16"/>
              </w:rPr>
              <w:t>Cuentas por cobrar</w:t>
            </w:r>
            <w:r w:rsidR="00426472" w:rsidRPr="00791813">
              <w:rPr>
                <w:bCs/>
                <w:color w:val="000000"/>
                <w:sz w:val="16"/>
                <w:szCs w:val="16"/>
              </w:rPr>
              <w:t xml:space="preserve"> a partes relacionadas</w:t>
            </w:r>
          </w:p>
          <w:p w:rsidR="000B20FB" w:rsidRPr="00791813" w:rsidRDefault="000B20FB" w:rsidP="00791813">
            <w:pPr>
              <w:spacing w:after="0"/>
              <w:rPr>
                <w:sz w:val="16"/>
                <w:szCs w:val="16"/>
              </w:rPr>
            </w:pPr>
            <w:r w:rsidRPr="00791813">
              <w:rPr>
                <w:sz w:val="16"/>
                <w:szCs w:val="16"/>
              </w:rPr>
              <w:t xml:space="preserve">Las cuentas por cobrar deben incluir todo tipo de pasivo, deuda, obligación o cuenta fija o corriente con plazo de vencimiento mayor a un mes </w:t>
            </w:r>
            <w:r w:rsidRPr="00791813">
              <w:rPr>
                <w:bCs/>
                <w:sz w:val="16"/>
                <w:szCs w:val="16"/>
              </w:rPr>
              <w:t xml:space="preserve">y </w:t>
            </w:r>
            <w:r w:rsidRPr="00791813">
              <w:rPr>
                <w:sz w:val="16"/>
                <w:szCs w:val="16"/>
              </w:rPr>
              <w:t>que se deriven tanto de la actividad comercial como de las operaciones de financiamiento de la empresa.</w:t>
            </w:r>
          </w:p>
        </w:tc>
      </w:tr>
      <w:tr w:rsidR="00E47585" w:rsidRPr="00791813" w:rsidTr="00E47585">
        <w:trPr>
          <w:trHeight w:val="980"/>
        </w:trPr>
        <w:tc>
          <w:tcPr>
            <w:tcW w:w="1280"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 xml:space="preserve">Nombre de las </w:t>
            </w:r>
            <w:r w:rsidRPr="00791813">
              <w:rPr>
                <w:bCs/>
                <w:color w:val="000000"/>
                <w:sz w:val="16"/>
                <w:szCs w:val="16"/>
              </w:rPr>
              <w:t>partes relacionadas residentes en el exterior</w:t>
            </w:r>
          </w:p>
        </w:tc>
        <w:tc>
          <w:tcPr>
            <w:tcW w:w="171"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r w:rsidRPr="00791813">
              <w:rPr>
                <w:color w:val="000000"/>
                <w:sz w:val="16"/>
                <w:szCs w:val="16"/>
              </w:rPr>
              <w:t>Tipo*</w:t>
            </w:r>
          </w:p>
        </w:tc>
        <w:tc>
          <w:tcPr>
            <w:tcW w:w="94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Actividad económica</w:t>
            </w:r>
          </w:p>
        </w:tc>
        <w:tc>
          <w:tcPr>
            <w:tcW w:w="81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Nacionalidad</w:t>
            </w:r>
          </w:p>
        </w:tc>
        <w:tc>
          <w:tcPr>
            <w:tcW w:w="94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Saldo al inicio del año</w:t>
            </w:r>
          </w:p>
          <w:p w:rsidR="00E47585" w:rsidRPr="00791813" w:rsidRDefault="00E47585" w:rsidP="00791813">
            <w:pPr>
              <w:spacing w:after="0"/>
              <w:jc w:val="center"/>
              <w:rPr>
                <w:b/>
                <w:sz w:val="16"/>
                <w:szCs w:val="16"/>
              </w:rPr>
            </w:pPr>
          </w:p>
        </w:tc>
        <w:tc>
          <w:tcPr>
            <w:tcW w:w="856"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Saldo al final del año</w:t>
            </w:r>
          </w:p>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3204" w:type="pct"/>
            <w:gridSpan w:val="4"/>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rsidR="00E47585" w:rsidRPr="00791813" w:rsidRDefault="00E47585" w:rsidP="00791813">
            <w:pPr>
              <w:spacing w:after="0"/>
              <w:jc w:val="left"/>
              <w:rPr>
                <w:color w:val="000000"/>
                <w:sz w:val="16"/>
                <w:szCs w:val="16"/>
              </w:rPr>
            </w:pPr>
            <w:r w:rsidRPr="00791813">
              <w:rPr>
                <w:color w:val="000000"/>
                <w:sz w:val="16"/>
                <w:szCs w:val="16"/>
              </w:rPr>
              <w:t>Total 1</w:t>
            </w: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 xml:space="preserve">Nombre de las </w:t>
            </w:r>
            <w:r w:rsidRPr="00791813">
              <w:rPr>
                <w:bCs/>
                <w:color w:val="000000"/>
                <w:sz w:val="16"/>
                <w:szCs w:val="16"/>
              </w:rPr>
              <w:t>partes relacionadas residentes en México</w:t>
            </w: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Actividad económica</w:t>
            </w: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Nacionalidad</w:t>
            </w: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Saldo al inicio del año</w:t>
            </w:r>
          </w:p>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Saldo al final del año</w:t>
            </w:r>
          </w:p>
          <w:p w:rsidR="00E47585" w:rsidRPr="00791813" w:rsidRDefault="00E47585" w:rsidP="00791813">
            <w:pPr>
              <w:spacing w:after="0"/>
              <w:ind w:right="-2479"/>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3204" w:type="pct"/>
            <w:gridSpan w:val="4"/>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rsidR="00E47585" w:rsidRPr="00791813" w:rsidRDefault="00E47585" w:rsidP="00791813">
            <w:pPr>
              <w:spacing w:after="0"/>
              <w:jc w:val="left"/>
              <w:rPr>
                <w:color w:val="000000"/>
                <w:sz w:val="16"/>
                <w:szCs w:val="16"/>
              </w:rPr>
            </w:pPr>
            <w:r w:rsidRPr="00791813">
              <w:rPr>
                <w:color w:val="000000"/>
                <w:sz w:val="16"/>
                <w:szCs w:val="16"/>
              </w:rPr>
              <w:t>Total 2</w:t>
            </w: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313"/>
        </w:trPr>
        <w:tc>
          <w:tcPr>
            <w:tcW w:w="3204" w:type="pct"/>
            <w:gridSpan w:val="4"/>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hideMark/>
          </w:tcPr>
          <w:p w:rsidR="00E47585" w:rsidRPr="00791813" w:rsidRDefault="00E47585" w:rsidP="00791813">
            <w:pPr>
              <w:spacing w:after="0"/>
              <w:jc w:val="left"/>
              <w:rPr>
                <w:sz w:val="16"/>
                <w:szCs w:val="16"/>
              </w:rPr>
            </w:pPr>
            <w:r w:rsidRPr="00791813">
              <w:rPr>
                <w:color w:val="000000"/>
                <w:sz w:val="16"/>
                <w:szCs w:val="16"/>
              </w:rPr>
              <w:t>Total 3 (Total 1 + Total 2)</w:t>
            </w:r>
          </w:p>
        </w:tc>
        <w:tc>
          <w:tcPr>
            <w:tcW w:w="94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rsidR="00E47585" w:rsidRPr="00791813" w:rsidRDefault="00E47585" w:rsidP="00791813">
            <w:pPr>
              <w:spacing w:after="0"/>
              <w:jc w:val="center"/>
              <w:rPr>
                <w:sz w:val="16"/>
                <w:szCs w:val="16"/>
              </w:rPr>
            </w:pPr>
          </w:p>
        </w:tc>
      </w:tr>
    </w:tbl>
    <w:p w:rsidR="00E47585" w:rsidRPr="00791813" w:rsidRDefault="00E47585" w:rsidP="00791813">
      <w:pPr>
        <w:spacing w:after="0"/>
        <w:rPr>
          <w:sz w:val="12"/>
          <w:szCs w:val="12"/>
        </w:rPr>
      </w:pPr>
    </w:p>
    <w:p w:rsidR="00354965" w:rsidRPr="00791813" w:rsidRDefault="00354965" w:rsidP="00791813">
      <w:pPr>
        <w:spacing w:after="0"/>
        <w:rPr>
          <w:sz w:val="12"/>
          <w:szCs w:val="12"/>
        </w:rPr>
      </w:pPr>
      <w:r w:rsidRPr="00791813">
        <w:rPr>
          <w:sz w:val="12"/>
          <w:szCs w:val="12"/>
        </w:rPr>
        <w:t>Notas:</w:t>
      </w:r>
    </w:p>
    <w:p w:rsidR="00354965" w:rsidRPr="00791813" w:rsidRDefault="00E47585" w:rsidP="00791813">
      <w:pPr>
        <w:spacing w:after="0"/>
        <w:rPr>
          <w:sz w:val="12"/>
          <w:szCs w:val="12"/>
        </w:rPr>
      </w:pPr>
      <w:r w:rsidRPr="00791813">
        <w:rPr>
          <w:sz w:val="12"/>
          <w:szCs w:val="12"/>
        </w:rPr>
        <w:t>Total 1 debe</w:t>
      </w:r>
      <w:r w:rsidR="00354965" w:rsidRPr="00791813">
        <w:rPr>
          <w:sz w:val="12"/>
          <w:szCs w:val="12"/>
        </w:rPr>
        <w:t xml:space="preserve"> coincidir con los cargos y abonos reportados en </w:t>
      </w:r>
      <w:r w:rsidRPr="00791813">
        <w:rPr>
          <w:sz w:val="12"/>
          <w:szCs w:val="12"/>
        </w:rPr>
        <w:t>las preguntas</w:t>
      </w:r>
      <w:r w:rsidR="00354965" w:rsidRPr="00791813">
        <w:rPr>
          <w:sz w:val="12"/>
          <w:szCs w:val="12"/>
        </w:rPr>
        <w:t xml:space="preserve"> 33, 34, y/o 35.</w:t>
      </w:r>
    </w:p>
    <w:p w:rsidR="00E47585" w:rsidRPr="00791813" w:rsidRDefault="00E47585" w:rsidP="00791813">
      <w:pPr>
        <w:spacing w:after="0"/>
        <w:rPr>
          <w:sz w:val="12"/>
          <w:szCs w:val="12"/>
        </w:rPr>
      </w:pPr>
    </w:p>
    <w:p w:rsidR="00354965" w:rsidRPr="00791813" w:rsidRDefault="00354965" w:rsidP="00791813">
      <w:pPr>
        <w:spacing w:after="0"/>
        <w:rPr>
          <w:sz w:val="12"/>
          <w:szCs w:val="12"/>
        </w:rPr>
      </w:pPr>
      <w:r w:rsidRPr="00791813">
        <w:rPr>
          <w:sz w:val="12"/>
          <w:szCs w:val="12"/>
        </w:rPr>
        <w:t>* El tipo puede ser:</w:t>
      </w:r>
    </w:p>
    <w:p w:rsidR="00354965" w:rsidRPr="00791813" w:rsidRDefault="00E47585" w:rsidP="00791813">
      <w:pPr>
        <w:spacing w:after="0"/>
        <w:rPr>
          <w:sz w:val="12"/>
          <w:szCs w:val="12"/>
        </w:rPr>
      </w:pPr>
      <w:r w:rsidRPr="00791813">
        <w:rPr>
          <w:sz w:val="12"/>
          <w:szCs w:val="12"/>
        </w:rPr>
        <w:t xml:space="preserve">1. </w:t>
      </w:r>
      <w:r w:rsidR="00354965" w:rsidRPr="00791813">
        <w:rPr>
          <w:sz w:val="12"/>
          <w:szCs w:val="12"/>
        </w:rPr>
        <w:t>Empresas residentes en el exterior en las cuales participa con el diez por ciento o más</w:t>
      </w:r>
      <w:r w:rsidRPr="00791813">
        <w:rPr>
          <w:sz w:val="12"/>
          <w:szCs w:val="12"/>
        </w:rPr>
        <w:t>.</w:t>
      </w:r>
    </w:p>
    <w:p w:rsidR="00354965" w:rsidRPr="00791813" w:rsidRDefault="00E47585" w:rsidP="00791813">
      <w:pPr>
        <w:spacing w:after="0"/>
        <w:rPr>
          <w:sz w:val="12"/>
          <w:szCs w:val="12"/>
        </w:rPr>
      </w:pPr>
      <w:r w:rsidRPr="00791813">
        <w:rPr>
          <w:sz w:val="12"/>
          <w:szCs w:val="12"/>
        </w:rPr>
        <w:t xml:space="preserve">2. </w:t>
      </w:r>
      <w:r w:rsidR="00354965" w:rsidRPr="00791813">
        <w:rPr>
          <w:sz w:val="12"/>
          <w:szCs w:val="12"/>
        </w:rPr>
        <w:t>Personas físicas o morales extranjeras residentes en el exterior que participen como socios o accionistas</w:t>
      </w:r>
      <w:r w:rsidRPr="00791813">
        <w:rPr>
          <w:sz w:val="12"/>
          <w:szCs w:val="12"/>
        </w:rPr>
        <w:t>.</w:t>
      </w:r>
    </w:p>
    <w:p w:rsidR="00354965" w:rsidRPr="00791813" w:rsidRDefault="00E47585" w:rsidP="00791813">
      <w:pPr>
        <w:spacing w:after="0"/>
        <w:rPr>
          <w:sz w:val="12"/>
          <w:szCs w:val="12"/>
        </w:rPr>
      </w:pPr>
      <w:r w:rsidRPr="00791813">
        <w:rPr>
          <w:sz w:val="12"/>
          <w:szCs w:val="12"/>
        </w:rPr>
        <w:t xml:space="preserve">3. </w:t>
      </w:r>
      <w:r w:rsidR="00354965" w:rsidRPr="00791813">
        <w:rPr>
          <w:sz w:val="12"/>
          <w:szCs w:val="12"/>
        </w:rPr>
        <w:t>Empresas residentes en el exterior que sean parte del grupo corporativo y que no participen como socios o accionistas</w:t>
      </w:r>
      <w:r w:rsidRPr="00791813">
        <w:rPr>
          <w:sz w:val="12"/>
          <w:szCs w:val="12"/>
        </w:rPr>
        <w:t>.</w:t>
      </w:r>
    </w:p>
    <w:p w:rsidR="00354965" w:rsidRPr="00791813" w:rsidRDefault="00354965" w:rsidP="00791813">
      <w:pPr>
        <w:spacing w:after="0"/>
        <w:rPr>
          <w:sz w:val="12"/>
          <w:szCs w:val="12"/>
        </w:rPr>
      </w:pPr>
    </w:p>
    <w:p w:rsidR="000B20FB" w:rsidRPr="00791813" w:rsidRDefault="000B20FB" w:rsidP="00791813">
      <w:pPr>
        <w:spacing w:after="0"/>
        <w:jc w:val="center"/>
        <w:rPr>
          <w:sz w:val="12"/>
          <w:szCs w:val="12"/>
        </w:rPr>
      </w:pPr>
    </w:p>
    <w:p w:rsidR="00E47585" w:rsidRPr="00791813" w:rsidRDefault="00E47585" w:rsidP="00791813">
      <w:pPr>
        <w:spacing w:after="0"/>
        <w:jc w:val="center"/>
        <w:rPr>
          <w:sz w:val="12"/>
          <w:szCs w:val="12"/>
        </w:rPr>
      </w:pPr>
    </w:p>
    <w:p w:rsidR="00E47585" w:rsidRPr="00791813" w:rsidRDefault="00E47585" w:rsidP="00791813">
      <w:pPr>
        <w:spacing w:after="0"/>
        <w:jc w:val="center"/>
        <w:rPr>
          <w:sz w:val="12"/>
          <w:szCs w:val="12"/>
        </w:rPr>
      </w:pPr>
    </w:p>
    <w:p w:rsidR="00E47585" w:rsidRPr="00791813" w:rsidRDefault="00E47585" w:rsidP="00791813">
      <w:pPr>
        <w:spacing w:after="0"/>
        <w:jc w:val="center"/>
        <w:rPr>
          <w:b/>
          <w:sz w:val="18"/>
          <w:szCs w:val="18"/>
        </w:rPr>
      </w:pPr>
    </w:p>
    <w:p w:rsidR="00E7232D" w:rsidRPr="00791813" w:rsidRDefault="00E7232D" w:rsidP="00791813">
      <w:pPr>
        <w:spacing w:after="0"/>
        <w:jc w:val="center"/>
        <w:rPr>
          <w:b/>
          <w:sz w:val="18"/>
          <w:szCs w:val="18"/>
        </w:rPr>
      </w:pPr>
    </w:p>
    <w:p w:rsidR="00E7232D" w:rsidRPr="00791813" w:rsidRDefault="00E7232D" w:rsidP="00791813">
      <w:pPr>
        <w:spacing w:after="0"/>
        <w:jc w:val="center"/>
        <w:rPr>
          <w:b/>
          <w:sz w:val="16"/>
          <w:szCs w:val="16"/>
        </w:rPr>
      </w:pPr>
    </w:p>
    <w:p w:rsidR="00E47585" w:rsidRPr="00791813" w:rsidRDefault="00DE73BE" w:rsidP="00791813">
      <w:pPr>
        <w:spacing w:after="0"/>
        <w:jc w:val="center"/>
        <w:rPr>
          <w:b/>
          <w:sz w:val="16"/>
          <w:szCs w:val="16"/>
        </w:rPr>
      </w:pPr>
      <w:r w:rsidRPr="00791813">
        <w:rPr>
          <w:b/>
          <w:sz w:val="16"/>
          <w:szCs w:val="16"/>
        </w:rPr>
        <w:t>Anexo 3</w:t>
      </w:r>
      <w:r w:rsidR="00E47585" w:rsidRPr="00791813">
        <w:rPr>
          <w:b/>
          <w:sz w:val="16"/>
          <w:szCs w:val="16"/>
        </w:rPr>
        <w:t>, Acreedores</w:t>
      </w:r>
      <w:r w:rsidR="00E5135F" w:rsidRPr="00791813">
        <w:rPr>
          <w:b/>
          <w:sz w:val="16"/>
          <w:szCs w:val="16"/>
        </w:rPr>
        <w:t xml:space="preserve"> (cuadro 1)</w:t>
      </w:r>
    </w:p>
    <w:p w:rsidR="00E47585" w:rsidRPr="00791813" w:rsidRDefault="00E47585" w:rsidP="00791813">
      <w:pPr>
        <w:tabs>
          <w:tab w:val="left" w:pos="1341"/>
        </w:tabs>
        <w:spacing w:after="0"/>
        <w:rPr>
          <w:b/>
          <w:sz w:val="16"/>
          <w:szCs w:val="16"/>
        </w:rPr>
      </w:pPr>
    </w:p>
    <w:p w:rsidR="00E47585" w:rsidRPr="00791813" w:rsidRDefault="00E47585" w:rsidP="00791813">
      <w:pPr>
        <w:tabs>
          <w:tab w:val="left" w:pos="1341"/>
        </w:tabs>
        <w:spacing w:after="0"/>
        <w:rPr>
          <w:sz w:val="16"/>
          <w:szCs w:val="16"/>
        </w:rPr>
      </w:pPr>
      <w:r w:rsidRPr="00791813">
        <w:rPr>
          <w:sz w:val="16"/>
          <w:szCs w:val="16"/>
        </w:rPr>
        <w:t xml:space="preserve">Si reporta montos en el inicial y/o final en las preguntas </w:t>
      </w:r>
      <w:r w:rsidR="00D34F05" w:rsidRPr="00791813">
        <w:rPr>
          <w:sz w:val="16"/>
          <w:szCs w:val="16"/>
        </w:rPr>
        <w:t>49</w:t>
      </w:r>
      <w:r w:rsidRPr="00791813">
        <w:rPr>
          <w:sz w:val="16"/>
          <w:szCs w:val="16"/>
        </w:rPr>
        <w:t xml:space="preserve">, </w:t>
      </w:r>
      <w:r w:rsidR="00D34F05" w:rsidRPr="00791813">
        <w:rPr>
          <w:sz w:val="16"/>
          <w:szCs w:val="16"/>
        </w:rPr>
        <w:t>50</w:t>
      </w:r>
      <w:r w:rsidRPr="00791813">
        <w:rPr>
          <w:sz w:val="16"/>
          <w:szCs w:val="16"/>
        </w:rPr>
        <w:t xml:space="preserve"> y/o </w:t>
      </w:r>
      <w:r w:rsidR="00D34F05" w:rsidRPr="00791813">
        <w:rPr>
          <w:sz w:val="16"/>
          <w:szCs w:val="16"/>
        </w:rPr>
        <w:t>51</w:t>
      </w:r>
      <w:r w:rsidRPr="00791813">
        <w:rPr>
          <w:sz w:val="16"/>
          <w:szCs w:val="16"/>
        </w:rPr>
        <w:t xml:space="preserve"> debe llenar este anexo </w:t>
      </w:r>
    </w:p>
    <w:p w:rsidR="00E47585" w:rsidRPr="00791813" w:rsidRDefault="00E47585" w:rsidP="00791813">
      <w:pPr>
        <w:spacing w:after="0"/>
        <w:rPr>
          <w:b/>
          <w:sz w:val="16"/>
          <w:szCs w:val="16"/>
        </w:rPr>
      </w:pPr>
    </w:p>
    <w:tbl>
      <w:tblPr>
        <w:tblW w:w="5311" w:type="pct"/>
        <w:tblLayout w:type="fixed"/>
        <w:tblCellMar>
          <w:left w:w="0" w:type="dxa"/>
          <w:right w:w="0" w:type="dxa"/>
        </w:tblCellMar>
        <w:tblLook w:val="04A0" w:firstRow="1" w:lastRow="0" w:firstColumn="1" w:lastColumn="0" w:noHBand="0" w:noVBand="1"/>
      </w:tblPr>
      <w:tblGrid>
        <w:gridCol w:w="4243"/>
        <w:gridCol w:w="567"/>
        <w:gridCol w:w="3117"/>
        <w:gridCol w:w="2696"/>
        <w:gridCol w:w="3117"/>
        <w:gridCol w:w="2838"/>
      </w:tblGrid>
      <w:tr w:rsidR="00E47585" w:rsidRPr="00791813" w:rsidTr="00E47585">
        <w:trPr>
          <w:trHeight w:val="197"/>
        </w:trPr>
        <w:tc>
          <w:tcPr>
            <w:tcW w:w="5000" w:type="pct"/>
            <w:gridSpan w:val="6"/>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rsidR="00E47585" w:rsidRPr="00791813" w:rsidRDefault="00E47585" w:rsidP="00791813">
            <w:pPr>
              <w:spacing w:after="0"/>
              <w:jc w:val="center"/>
              <w:rPr>
                <w:bCs/>
                <w:strike/>
                <w:color w:val="000000"/>
                <w:sz w:val="16"/>
                <w:szCs w:val="16"/>
              </w:rPr>
            </w:pPr>
            <w:r w:rsidRPr="00791813">
              <w:rPr>
                <w:bCs/>
                <w:color w:val="000000"/>
                <w:sz w:val="16"/>
                <w:szCs w:val="16"/>
              </w:rPr>
              <w:t>Cuentas por pagar a partes relacionadas</w:t>
            </w:r>
          </w:p>
          <w:p w:rsidR="00E47585" w:rsidRPr="00791813" w:rsidRDefault="00E7232D" w:rsidP="00791813">
            <w:pPr>
              <w:spacing w:after="0"/>
              <w:rPr>
                <w:sz w:val="16"/>
                <w:szCs w:val="16"/>
              </w:rPr>
            </w:pPr>
            <w:r w:rsidRPr="00791813">
              <w:rPr>
                <w:sz w:val="16"/>
                <w:szCs w:val="16"/>
              </w:rPr>
              <w:t>Las cuentas por paga</w:t>
            </w:r>
            <w:r w:rsidR="00E47585" w:rsidRPr="00791813">
              <w:rPr>
                <w:sz w:val="16"/>
                <w:szCs w:val="16"/>
              </w:rPr>
              <w:t xml:space="preserve">r deben incluir todo tipo de pasivo, deuda, obligación o cuenta fija o corriente con plazo de vencimiento mayor a un mes </w:t>
            </w:r>
            <w:r w:rsidR="00E47585" w:rsidRPr="00791813">
              <w:rPr>
                <w:bCs/>
                <w:sz w:val="16"/>
                <w:szCs w:val="16"/>
              </w:rPr>
              <w:t xml:space="preserve">y </w:t>
            </w:r>
            <w:r w:rsidR="00E47585" w:rsidRPr="00791813">
              <w:rPr>
                <w:sz w:val="16"/>
                <w:szCs w:val="16"/>
              </w:rPr>
              <w:t>que se deriven tanto de la actividad comercial como de las operaciones de financiamiento de la empresa.</w:t>
            </w:r>
          </w:p>
        </w:tc>
      </w:tr>
      <w:tr w:rsidR="00E47585" w:rsidRPr="00791813" w:rsidTr="00E47585">
        <w:trPr>
          <w:trHeight w:val="980"/>
        </w:trPr>
        <w:tc>
          <w:tcPr>
            <w:tcW w:w="1280"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 xml:space="preserve">Nombre de las </w:t>
            </w:r>
            <w:r w:rsidRPr="00791813">
              <w:rPr>
                <w:bCs/>
                <w:color w:val="000000"/>
                <w:sz w:val="16"/>
                <w:szCs w:val="16"/>
              </w:rPr>
              <w:t>partes relacionadas residentes en el exterior</w:t>
            </w:r>
          </w:p>
        </w:tc>
        <w:tc>
          <w:tcPr>
            <w:tcW w:w="171"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r w:rsidRPr="00791813">
              <w:rPr>
                <w:color w:val="000000"/>
                <w:sz w:val="16"/>
                <w:szCs w:val="16"/>
              </w:rPr>
              <w:t>Tipo*</w:t>
            </w:r>
          </w:p>
        </w:tc>
        <w:tc>
          <w:tcPr>
            <w:tcW w:w="94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Actividad económica</w:t>
            </w:r>
          </w:p>
        </w:tc>
        <w:tc>
          <w:tcPr>
            <w:tcW w:w="81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Nacionalidad</w:t>
            </w:r>
          </w:p>
        </w:tc>
        <w:tc>
          <w:tcPr>
            <w:tcW w:w="94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Saldo al inicio del año</w:t>
            </w:r>
          </w:p>
          <w:p w:rsidR="00E47585" w:rsidRPr="00791813" w:rsidRDefault="00E47585" w:rsidP="00791813">
            <w:pPr>
              <w:spacing w:after="0"/>
              <w:jc w:val="center"/>
              <w:rPr>
                <w:b/>
                <w:sz w:val="16"/>
                <w:szCs w:val="16"/>
              </w:rPr>
            </w:pPr>
          </w:p>
        </w:tc>
        <w:tc>
          <w:tcPr>
            <w:tcW w:w="856"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rsidR="00E47585" w:rsidRPr="00791813" w:rsidRDefault="00E47585" w:rsidP="00791813">
            <w:pPr>
              <w:spacing w:after="0"/>
              <w:jc w:val="center"/>
              <w:rPr>
                <w:color w:val="000000"/>
                <w:sz w:val="16"/>
                <w:szCs w:val="16"/>
              </w:rPr>
            </w:pPr>
            <w:r w:rsidRPr="00791813">
              <w:rPr>
                <w:color w:val="000000"/>
                <w:sz w:val="16"/>
                <w:szCs w:val="16"/>
              </w:rPr>
              <w:t>Saldo al final del año</w:t>
            </w:r>
          </w:p>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7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3204" w:type="pct"/>
            <w:gridSpan w:val="4"/>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rsidR="00E47585" w:rsidRPr="00791813" w:rsidRDefault="00E47585" w:rsidP="00791813">
            <w:pPr>
              <w:spacing w:after="0"/>
              <w:jc w:val="left"/>
              <w:rPr>
                <w:color w:val="000000"/>
                <w:sz w:val="16"/>
                <w:szCs w:val="16"/>
              </w:rPr>
            </w:pPr>
            <w:r w:rsidRPr="00791813">
              <w:rPr>
                <w:color w:val="000000"/>
                <w:sz w:val="16"/>
                <w:szCs w:val="16"/>
              </w:rPr>
              <w:t>Total 1</w:t>
            </w: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 xml:space="preserve">Nombre de las </w:t>
            </w:r>
            <w:r w:rsidRPr="00791813">
              <w:rPr>
                <w:bCs/>
                <w:color w:val="000000"/>
                <w:sz w:val="16"/>
                <w:szCs w:val="16"/>
              </w:rPr>
              <w:t>partes relacionadas residentes en México</w:t>
            </w: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Actividad económica</w:t>
            </w: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Nacionalidad</w:t>
            </w: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Saldo al inicio del año</w:t>
            </w:r>
          </w:p>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r w:rsidRPr="00791813">
              <w:rPr>
                <w:color w:val="000000"/>
                <w:sz w:val="16"/>
                <w:szCs w:val="16"/>
              </w:rPr>
              <w:t>Saldo al final del año</w:t>
            </w:r>
          </w:p>
          <w:p w:rsidR="00E47585" w:rsidRPr="00791813" w:rsidRDefault="00E47585" w:rsidP="00791813">
            <w:pPr>
              <w:spacing w:after="0"/>
              <w:ind w:right="-2479"/>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128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1111"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81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E47585" w:rsidRPr="00791813" w:rsidRDefault="00E47585" w:rsidP="00791813">
            <w:pPr>
              <w:spacing w:after="0"/>
              <w:jc w:val="center"/>
              <w:rPr>
                <w:color w:val="000000"/>
                <w:sz w:val="16"/>
                <w:szCs w:val="16"/>
              </w:rPr>
            </w:pP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20"/>
        </w:trPr>
        <w:tc>
          <w:tcPr>
            <w:tcW w:w="3204" w:type="pct"/>
            <w:gridSpan w:val="4"/>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rsidR="00E47585" w:rsidRPr="00791813" w:rsidRDefault="00E47585" w:rsidP="00791813">
            <w:pPr>
              <w:spacing w:after="0"/>
              <w:jc w:val="left"/>
              <w:rPr>
                <w:color w:val="000000"/>
                <w:sz w:val="16"/>
                <w:szCs w:val="16"/>
              </w:rPr>
            </w:pPr>
            <w:r w:rsidRPr="00791813">
              <w:rPr>
                <w:color w:val="000000"/>
                <w:sz w:val="16"/>
                <w:szCs w:val="16"/>
              </w:rPr>
              <w:t>Total 2</w:t>
            </w:r>
          </w:p>
        </w:tc>
        <w:tc>
          <w:tcPr>
            <w:tcW w:w="94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rsidR="00E47585" w:rsidRPr="00791813" w:rsidRDefault="00E47585" w:rsidP="00791813">
            <w:pPr>
              <w:spacing w:after="0"/>
              <w:jc w:val="center"/>
              <w:rPr>
                <w:sz w:val="16"/>
                <w:szCs w:val="16"/>
              </w:rPr>
            </w:pPr>
          </w:p>
        </w:tc>
      </w:tr>
      <w:tr w:rsidR="00E47585" w:rsidRPr="00791813" w:rsidTr="00E47585">
        <w:trPr>
          <w:trHeight w:val="313"/>
        </w:trPr>
        <w:tc>
          <w:tcPr>
            <w:tcW w:w="3204" w:type="pct"/>
            <w:gridSpan w:val="4"/>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hideMark/>
          </w:tcPr>
          <w:p w:rsidR="00E47585" w:rsidRPr="00791813" w:rsidRDefault="00E47585" w:rsidP="00791813">
            <w:pPr>
              <w:spacing w:after="0"/>
              <w:jc w:val="left"/>
              <w:rPr>
                <w:sz w:val="16"/>
                <w:szCs w:val="16"/>
              </w:rPr>
            </w:pPr>
            <w:r w:rsidRPr="00791813">
              <w:rPr>
                <w:color w:val="000000"/>
                <w:sz w:val="16"/>
                <w:szCs w:val="16"/>
              </w:rPr>
              <w:t>Total 3 (Total 1 + Total 2)</w:t>
            </w:r>
          </w:p>
        </w:tc>
        <w:tc>
          <w:tcPr>
            <w:tcW w:w="94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rsidR="00E47585" w:rsidRPr="00791813" w:rsidRDefault="00E47585" w:rsidP="00791813">
            <w:pPr>
              <w:spacing w:after="0"/>
              <w:jc w:val="center"/>
              <w:rPr>
                <w:sz w:val="16"/>
                <w:szCs w:val="16"/>
              </w:rPr>
            </w:pPr>
          </w:p>
        </w:tc>
        <w:tc>
          <w:tcPr>
            <w:tcW w:w="856"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rsidR="00E47585" w:rsidRPr="00791813" w:rsidRDefault="00E47585" w:rsidP="00791813">
            <w:pPr>
              <w:spacing w:after="0"/>
              <w:jc w:val="center"/>
              <w:rPr>
                <w:sz w:val="16"/>
                <w:szCs w:val="16"/>
              </w:rPr>
            </w:pPr>
          </w:p>
        </w:tc>
      </w:tr>
    </w:tbl>
    <w:p w:rsidR="00E47585" w:rsidRPr="00791813" w:rsidRDefault="00E47585" w:rsidP="00791813">
      <w:pPr>
        <w:spacing w:after="0"/>
        <w:rPr>
          <w:sz w:val="12"/>
          <w:szCs w:val="12"/>
        </w:rPr>
      </w:pPr>
    </w:p>
    <w:p w:rsidR="00E47585" w:rsidRPr="00791813" w:rsidRDefault="00E47585" w:rsidP="00791813">
      <w:pPr>
        <w:spacing w:after="0"/>
        <w:rPr>
          <w:sz w:val="12"/>
          <w:szCs w:val="12"/>
        </w:rPr>
      </w:pPr>
      <w:r w:rsidRPr="00791813">
        <w:rPr>
          <w:sz w:val="12"/>
          <w:szCs w:val="12"/>
        </w:rPr>
        <w:t>Notas:</w:t>
      </w:r>
    </w:p>
    <w:p w:rsidR="00E47585" w:rsidRPr="00791813" w:rsidRDefault="00E47585" w:rsidP="00791813">
      <w:pPr>
        <w:spacing w:after="0"/>
        <w:rPr>
          <w:sz w:val="12"/>
          <w:szCs w:val="12"/>
        </w:rPr>
      </w:pPr>
      <w:r w:rsidRPr="00791813">
        <w:rPr>
          <w:sz w:val="12"/>
          <w:szCs w:val="12"/>
        </w:rPr>
        <w:t xml:space="preserve">Total 1 debe coincidir con los cargos y abonos reportados en las preguntas </w:t>
      </w:r>
      <w:r w:rsidR="00463528" w:rsidRPr="00791813">
        <w:rPr>
          <w:sz w:val="12"/>
          <w:szCs w:val="12"/>
        </w:rPr>
        <w:t>49, 50</w:t>
      </w:r>
      <w:r w:rsidRPr="00791813">
        <w:rPr>
          <w:sz w:val="12"/>
          <w:szCs w:val="12"/>
        </w:rPr>
        <w:t>, y/o 5</w:t>
      </w:r>
      <w:r w:rsidR="00463528" w:rsidRPr="00791813">
        <w:rPr>
          <w:sz w:val="12"/>
          <w:szCs w:val="12"/>
        </w:rPr>
        <w:t>1</w:t>
      </w:r>
      <w:r w:rsidRPr="00791813">
        <w:rPr>
          <w:sz w:val="12"/>
          <w:szCs w:val="12"/>
        </w:rPr>
        <w:t>.</w:t>
      </w:r>
    </w:p>
    <w:p w:rsidR="00E47585" w:rsidRPr="00791813" w:rsidRDefault="00E47585" w:rsidP="00791813">
      <w:pPr>
        <w:spacing w:after="0"/>
        <w:rPr>
          <w:sz w:val="12"/>
          <w:szCs w:val="12"/>
        </w:rPr>
      </w:pPr>
    </w:p>
    <w:p w:rsidR="00E47585" w:rsidRPr="00791813" w:rsidRDefault="00E47585" w:rsidP="00791813">
      <w:pPr>
        <w:spacing w:after="0"/>
        <w:rPr>
          <w:sz w:val="12"/>
          <w:szCs w:val="12"/>
        </w:rPr>
      </w:pPr>
      <w:r w:rsidRPr="00791813">
        <w:rPr>
          <w:sz w:val="12"/>
          <w:szCs w:val="12"/>
        </w:rPr>
        <w:t>* El tipo puede ser:</w:t>
      </w:r>
    </w:p>
    <w:p w:rsidR="00E47585" w:rsidRPr="00791813" w:rsidRDefault="00E47585" w:rsidP="00791813">
      <w:pPr>
        <w:spacing w:after="0"/>
        <w:rPr>
          <w:sz w:val="12"/>
          <w:szCs w:val="12"/>
        </w:rPr>
      </w:pPr>
      <w:r w:rsidRPr="00791813">
        <w:rPr>
          <w:sz w:val="12"/>
          <w:szCs w:val="12"/>
        </w:rPr>
        <w:t>1. Empresas residentes en el exterior en las cuales participa con el diez por ciento o más.</w:t>
      </w:r>
    </w:p>
    <w:p w:rsidR="00E47585" w:rsidRPr="00791813" w:rsidRDefault="00E47585" w:rsidP="00791813">
      <w:pPr>
        <w:spacing w:after="0"/>
        <w:rPr>
          <w:sz w:val="12"/>
          <w:szCs w:val="12"/>
        </w:rPr>
      </w:pPr>
      <w:r w:rsidRPr="00791813">
        <w:rPr>
          <w:sz w:val="12"/>
          <w:szCs w:val="12"/>
        </w:rPr>
        <w:t>2. Personas físicas o morales extranjeras residentes en el exterior que participen como socios o accionistas.</w:t>
      </w:r>
    </w:p>
    <w:p w:rsidR="000B20FB" w:rsidRPr="00791813" w:rsidRDefault="00E47585" w:rsidP="00791813">
      <w:pPr>
        <w:spacing w:after="0"/>
        <w:rPr>
          <w:sz w:val="12"/>
          <w:szCs w:val="12"/>
        </w:rPr>
      </w:pPr>
      <w:r w:rsidRPr="00791813">
        <w:rPr>
          <w:sz w:val="12"/>
          <w:szCs w:val="12"/>
        </w:rPr>
        <w:t>3. Empresas residentes en el exterior que sean parte del grupo corporativo y que no participen como socios o accionistas</w:t>
      </w:r>
      <w:r w:rsidR="00C50D52" w:rsidRPr="00791813">
        <w:rPr>
          <w:sz w:val="12"/>
          <w:szCs w:val="12"/>
        </w:rPr>
        <w:t>.</w:t>
      </w:r>
    </w:p>
    <w:p w:rsidR="00C50D52" w:rsidRPr="00791813" w:rsidRDefault="00C50D52" w:rsidP="00791813">
      <w:pPr>
        <w:spacing w:after="0"/>
        <w:rPr>
          <w:sz w:val="12"/>
          <w:szCs w:val="12"/>
        </w:rPr>
      </w:pPr>
    </w:p>
    <w:p w:rsidR="00C50D52" w:rsidRPr="00791813" w:rsidRDefault="00C50D52" w:rsidP="00791813">
      <w:pPr>
        <w:spacing w:after="0"/>
        <w:rPr>
          <w:sz w:val="12"/>
          <w:szCs w:val="12"/>
        </w:rPr>
      </w:pPr>
    </w:p>
    <w:p w:rsidR="00C50D52" w:rsidRPr="00791813" w:rsidRDefault="00C50D52" w:rsidP="00791813">
      <w:pPr>
        <w:spacing w:after="0"/>
        <w:rPr>
          <w:sz w:val="12"/>
          <w:szCs w:val="12"/>
        </w:rPr>
      </w:pPr>
    </w:p>
    <w:p w:rsidR="00C50D52" w:rsidRPr="00791813" w:rsidRDefault="00C50D52" w:rsidP="00791813">
      <w:pPr>
        <w:spacing w:after="0"/>
        <w:rPr>
          <w:sz w:val="12"/>
          <w:szCs w:val="12"/>
        </w:rPr>
      </w:pPr>
    </w:p>
    <w:p w:rsidR="00E7232D" w:rsidRPr="00791813" w:rsidRDefault="00E7232D" w:rsidP="00791813">
      <w:pPr>
        <w:spacing w:after="0"/>
        <w:rPr>
          <w:sz w:val="12"/>
          <w:szCs w:val="12"/>
        </w:rPr>
      </w:pPr>
    </w:p>
    <w:p w:rsidR="00C50D52" w:rsidRPr="00791813" w:rsidRDefault="00C50D52" w:rsidP="00791813">
      <w:pPr>
        <w:spacing w:after="0"/>
        <w:rPr>
          <w:sz w:val="12"/>
          <w:szCs w:val="12"/>
        </w:rPr>
      </w:pPr>
    </w:p>
    <w:p w:rsidR="00C50D52" w:rsidRPr="00791813" w:rsidRDefault="00C50D52" w:rsidP="00791813">
      <w:pPr>
        <w:spacing w:after="0"/>
        <w:rPr>
          <w:sz w:val="12"/>
          <w:szCs w:val="12"/>
        </w:rPr>
      </w:pPr>
    </w:p>
    <w:p w:rsidR="00E7232D" w:rsidRPr="00791813" w:rsidRDefault="00E7232D" w:rsidP="00791813">
      <w:pPr>
        <w:spacing w:after="0"/>
        <w:jc w:val="center"/>
        <w:rPr>
          <w:b/>
          <w:sz w:val="16"/>
          <w:szCs w:val="16"/>
        </w:rPr>
      </w:pPr>
    </w:p>
    <w:p w:rsidR="00C50D52" w:rsidRPr="00791813" w:rsidRDefault="00C50D52" w:rsidP="00791813">
      <w:pPr>
        <w:spacing w:after="0"/>
        <w:jc w:val="center"/>
        <w:rPr>
          <w:b/>
          <w:sz w:val="16"/>
          <w:szCs w:val="16"/>
        </w:rPr>
      </w:pPr>
      <w:r w:rsidRPr="00791813">
        <w:rPr>
          <w:b/>
          <w:sz w:val="16"/>
          <w:szCs w:val="16"/>
        </w:rPr>
        <w:t xml:space="preserve">Anexo 3, </w:t>
      </w:r>
      <w:r w:rsidR="00FC6ADC" w:rsidRPr="00791813">
        <w:rPr>
          <w:b/>
          <w:sz w:val="16"/>
          <w:szCs w:val="16"/>
        </w:rPr>
        <w:t>Acreedores</w:t>
      </w:r>
      <w:r w:rsidR="00E5135F" w:rsidRPr="00791813">
        <w:rPr>
          <w:b/>
          <w:sz w:val="16"/>
          <w:szCs w:val="16"/>
        </w:rPr>
        <w:t xml:space="preserve"> (cuadro 2)</w:t>
      </w:r>
    </w:p>
    <w:p w:rsidR="00C50D52" w:rsidRPr="00791813" w:rsidRDefault="00C50D52" w:rsidP="00791813">
      <w:pPr>
        <w:tabs>
          <w:tab w:val="left" w:pos="1341"/>
        </w:tabs>
        <w:spacing w:after="0"/>
        <w:rPr>
          <w:b/>
          <w:sz w:val="16"/>
          <w:szCs w:val="16"/>
        </w:rPr>
      </w:pPr>
    </w:p>
    <w:tbl>
      <w:tblPr>
        <w:tblW w:w="5174" w:type="pct"/>
        <w:tblLayout w:type="fixed"/>
        <w:tblCellMar>
          <w:left w:w="0" w:type="dxa"/>
          <w:right w:w="0" w:type="dxa"/>
        </w:tblCellMar>
        <w:tblLook w:val="04A0" w:firstRow="1" w:lastRow="0" w:firstColumn="1" w:lastColumn="0" w:noHBand="0" w:noVBand="1"/>
      </w:tblPr>
      <w:tblGrid>
        <w:gridCol w:w="7788"/>
        <w:gridCol w:w="1702"/>
        <w:gridCol w:w="3966"/>
        <w:gridCol w:w="2694"/>
      </w:tblGrid>
      <w:tr w:rsidR="002A3808" w:rsidRPr="00791813" w:rsidTr="00784585">
        <w:trPr>
          <w:trHeight w:val="311"/>
        </w:trPr>
        <w:tc>
          <w:tcPr>
            <w:tcW w:w="5000" w:type="pct"/>
            <w:gridSpan w:val="4"/>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rsidR="002A3808" w:rsidRPr="00791813" w:rsidRDefault="002A3808" w:rsidP="00791813">
            <w:pPr>
              <w:spacing w:after="0"/>
              <w:rPr>
                <w:sz w:val="16"/>
                <w:szCs w:val="16"/>
              </w:rPr>
            </w:pPr>
            <w:r w:rsidRPr="00791813">
              <w:rPr>
                <w:sz w:val="16"/>
                <w:szCs w:val="16"/>
              </w:rPr>
              <w:t>Solo en caso de que la sociedad haya importado temporalmente maquinaria y equipo bajo el programa IMMEX</w:t>
            </w:r>
          </w:p>
        </w:tc>
      </w:tr>
      <w:tr w:rsidR="00784585" w:rsidRPr="00791813" w:rsidTr="00784585">
        <w:trPr>
          <w:trHeight w:val="980"/>
        </w:trPr>
        <w:tc>
          <w:tcPr>
            <w:tcW w:w="2411"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2A3808" w:rsidRPr="00791813" w:rsidRDefault="002A3808" w:rsidP="00791813">
            <w:pPr>
              <w:spacing w:after="0"/>
              <w:jc w:val="center"/>
              <w:rPr>
                <w:color w:val="000000"/>
                <w:sz w:val="16"/>
                <w:szCs w:val="16"/>
              </w:rPr>
            </w:pPr>
            <w:r w:rsidRPr="00791813">
              <w:rPr>
                <w:color w:val="000000"/>
                <w:sz w:val="16"/>
                <w:szCs w:val="16"/>
              </w:rPr>
              <w:t>Nombre de la persona física o moral dueña de la maquinaria o equipo importado temporalmente</w:t>
            </w:r>
          </w:p>
        </w:tc>
        <w:tc>
          <w:tcPr>
            <w:tcW w:w="527"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2A3808" w:rsidRPr="00791813" w:rsidRDefault="002A3808" w:rsidP="00791813">
            <w:pPr>
              <w:spacing w:after="0"/>
              <w:jc w:val="center"/>
              <w:rPr>
                <w:color w:val="000000"/>
                <w:sz w:val="16"/>
                <w:szCs w:val="16"/>
              </w:rPr>
            </w:pPr>
            <w:r w:rsidRPr="00791813">
              <w:rPr>
                <w:color w:val="000000"/>
                <w:sz w:val="16"/>
                <w:szCs w:val="16"/>
              </w:rPr>
              <w:t>Tipo de relación con la sociedad que presenta el  trámite*</w:t>
            </w:r>
          </w:p>
        </w:tc>
        <w:tc>
          <w:tcPr>
            <w:tcW w:w="1228"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2A3808" w:rsidRPr="00791813" w:rsidRDefault="002A3808" w:rsidP="00791813">
            <w:pPr>
              <w:spacing w:after="0"/>
              <w:jc w:val="center"/>
              <w:rPr>
                <w:color w:val="000000"/>
                <w:sz w:val="16"/>
                <w:szCs w:val="16"/>
              </w:rPr>
            </w:pPr>
            <w:r w:rsidRPr="00791813">
              <w:rPr>
                <w:color w:val="000000"/>
                <w:sz w:val="16"/>
                <w:szCs w:val="16"/>
              </w:rPr>
              <w:t>País de residencia del dueño de la maquinaria o equipo importado temporalmente</w:t>
            </w:r>
          </w:p>
        </w:tc>
        <w:tc>
          <w:tcPr>
            <w:tcW w:w="834"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rsidR="002A3808" w:rsidRPr="00791813" w:rsidRDefault="002A3808" w:rsidP="00791813">
            <w:pPr>
              <w:spacing w:after="0"/>
              <w:jc w:val="center"/>
              <w:rPr>
                <w:color w:val="000000"/>
                <w:sz w:val="16"/>
                <w:szCs w:val="16"/>
              </w:rPr>
            </w:pPr>
            <w:r w:rsidRPr="00791813">
              <w:rPr>
                <w:color w:val="000000"/>
                <w:sz w:val="16"/>
                <w:szCs w:val="16"/>
              </w:rPr>
              <w:t>Monto importado en maquinaria o equipo importado temporalmente</w:t>
            </w:r>
          </w:p>
        </w:tc>
      </w:tr>
      <w:tr w:rsidR="00784585" w:rsidRPr="00791813" w:rsidTr="00784585">
        <w:trPr>
          <w:trHeight w:val="20"/>
        </w:trPr>
        <w:tc>
          <w:tcPr>
            <w:tcW w:w="241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527"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2A3808" w:rsidRPr="00791813" w:rsidRDefault="002A3808" w:rsidP="00791813">
            <w:pPr>
              <w:spacing w:after="0"/>
              <w:jc w:val="center"/>
              <w:rPr>
                <w:color w:val="000000"/>
                <w:sz w:val="16"/>
                <w:szCs w:val="16"/>
              </w:rPr>
            </w:pPr>
          </w:p>
        </w:tc>
        <w:tc>
          <w:tcPr>
            <w:tcW w:w="122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83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r>
      <w:tr w:rsidR="00784585" w:rsidRPr="00791813" w:rsidTr="00784585">
        <w:trPr>
          <w:trHeight w:val="20"/>
        </w:trPr>
        <w:tc>
          <w:tcPr>
            <w:tcW w:w="241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527"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2A3808" w:rsidRPr="00791813" w:rsidRDefault="002A3808" w:rsidP="00791813">
            <w:pPr>
              <w:spacing w:after="0"/>
              <w:jc w:val="center"/>
              <w:rPr>
                <w:color w:val="000000"/>
                <w:sz w:val="16"/>
                <w:szCs w:val="16"/>
              </w:rPr>
            </w:pPr>
          </w:p>
        </w:tc>
        <w:tc>
          <w:tcPr>
            <w:tcW w:w="122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83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r>
      <w:tr w:rsidR="00784585" w:rsidRPr="00791813" w:rsidTr="00784585">
        <w:trPr>
          <w:trHeight w:val="20"/>
        </w:trPr>
        <w:tc>
          <w:tcPr>
            <w:tcW w:w="241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527"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2A3808" w:rsidRPr="00791813" w:rsidRDefault="002A3808" w:rsidP="00791813">
            <w:pPr>
              <w:spacing w:after="0"/>
              <w:jc w:val="center"/>
              <w:rPr>
                <w:color w:val="000000"/>
                <w:sz w:val="16"/>
                <w:szCs w:val="16"/>
              </w:rPr>
            </w:pPr>
          </w:p>
        </w:tc>
        <w:tc>
          <w:tcPr>
            <w:tcW w:w="122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83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r>
      <w:tr w:rsidR="00784585" w:rsidRPr="00791813" w:rsidTr="00784585">
        <w:trPr>
          <w:trHeight w:val="20"/>
        </w:trPr>
        <w:tc>
          <w:tcPr>
            <w:tcW w:w="241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527"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2A3808" w:rsidRPr="00791813" w:rsidRDefault="002A3808" w:rsidP="00791813">
            <w:pPr>
              <w:spacing w:after="0"/>
              <w:jc w:val="center"/>
              <w:rPr>
                <w:color w:val="000000"/>
                <w:sz w:val="16"/>
                <w:szCs w:val="16"/>
              </w:rPr>
            </w:pPr>
          </w:p>
        </w:tc>
        <w:tc>
          <w:tcPr>
            <w:tcW w:w="122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83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r>
      <w:tr w:rsidR="00784585" w:rsidRPr="00791813" w:rsidTr="00784585">
        <w:trPr>
          <w:trHeight w:val="20"/>
        </w:trPr>
        <w:tc>
          <w:tcPr>
            <w:tcW w:w="2411"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527"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rsidR="002A3808" w:rsidRPr="00791813" w:rsidRDefault="002A3808" w:rsidP="00791813">
            <w:pPr>
              <w:spacing w:after="0"/>
              <w:jc w:val="center"/>
              <w:rPr>
                <w:color w:val="000000"/>
                <w:sz w:val="16"/>
                <w:szCs w:val="16"/>
              </w:rPr>
            </w:pPr>
          </w:p>
        </w:tc>
        <w:tc>
          <w:tcPr>
            <w:tcW w:w="122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c>
          <w:tcPr>
            <w:tcW w:w="83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rsidR="002A3808" w:rsidRPr="00791813" w:rsidRDefault="002A3808" w:rsidP="00791813">
            <w:pPr>
              <w:spacing w:after="0"/>
              <w:jc w:val="center"/>
              <w:rPr>
                <w:color w:val="000000"/>
                <w:sz w:val="16"/>
                <w:szCs w:val="16"/>
              </w:rPr>
            </w:pPr>
          </w:p>
        </w:tc>
      </w:tr>
    </w:tbl>
    <w:p w:rsidR="00C50D52" w:rsidRPr="00791813" w:rsidRDefault="00C50D52" w:rsidP="00791813">
      <w:pPr>
        <w:spacing w:after="0"/>
        <w:rPr>
          <w:sz w:val="12"/>
          <w:szCs w:val="12"/>
        </w:rPr>
      </w:pPr>
    </w:p>
    <w:p w:rsidR="00C50D52" w:rsidRPr="00791813" w:rsidRDefault="00C50D52" w:rsidP="00791813">
      <w:pPr>
        <w:spacing w:after="0"/>
        <w:ind w:right="-675"/>
        <w:rPr>
          <w:sz w:val="12"/>
          <w:szCs w:val="12"/>
        </w:rPr>
      </w:pPr>
      <w:r w:rsidRPr="00791813">
        <w:rPr>
          <w:sz w:val="12"/>
          <w:szCs w:val="12"/>
        </w:rPr>
        <w:t>* El tipo puede ser:</w:t>
      </w:r>
    </w:p>
    <w:p w:rsidR="00784585" w:rsidRPr="00791813" w:rsidRDefault="00784585" w:rsidP="00791813">
      <w:pPr>
        <w:spacing w:after="0"/>
        <w:rPr>
          <w:sz w:val="12"/>
          <w:szCs w:val="12"/>
        </w:rPr>
      </w:pPr>
      <w:r w:rsidRPr="00791813">
        <w:rPr>
          <w:sz w:val="12"/>
          <w:szCs w:val="12"/>
        </w:rPr>
        <w:t>1. Subsidiaria: empresas en las cuales participa con el diez por ciento o más.</w:t>
      </w:r>
    </w:p>
    <w:p w:rsidR="00784585" w:rsidRPr="00791813" w:rsidRDefault="00784585" w:rsidP="00791813">
      <w:pPr>
        <w:spacing w:after="0"/>
        <w:rPr>
          <w:sz w:val="12"/>
          <w:szCs w:val="12"/>
        </w:rPr>
      </w:pPr>
      <w:r w:rsidRPr="00791813">
        <w:rPr>
          <w:sz w:val="12"/>
          <w:szCs w:val="12"/>
        </w:rPr>
        <w:t>2. Socio o accionista: personas físicas o morales extranjeras que participen como socios o accionistas.</w:t>
      </w:r>
    </w:p>
    <w:p w:rsidR="00784585" w:rsidRPr="00791813" w:rsidRDefault="00784585" w:rsidP="00791813">
      <w:pPr>
        <w:spacing w:after="0"/>
        <w:rPr>
          <w:sz w:val="12"/>
          <w:szCs w:val="12"/>
        </w:rPr>
      </w:pPr>
      <w:r w:rsidRPr="00791813">
        <w:rPr>
          <w:sz w:val="12"/>
          <w:szCs w:val="12"/>
        </w:rPr>
        <w:t>3. Grupo corporativo: empresas que sean parte del grupo corporativo y que no participen como socios o accionistas.</w:t>
      </w:r>
    </w:p>
    <w:p w:rsidR="000565E5" w:rsidRPr="00791813" w:rsidRDefault="00784585" w:rsidP="00791813">
      <w:pPr>
        <w:spacing w:after="0"/>
        <w:rPr>
          <w:sz w:val="12"/>
          <w:szCs w:val="12"/>
        </w:rPr>
      </w:pPr>
      <w:r w:rsidRPr="00791813">
        <w:rPr>
          <w:sz w:val="12"/>
          <w:szCs w:val="12"/>
        </w:rPr>
        <w:t>4. No pertenece al grupo corporativo de la sociedad que presenta el trámite.</w:t>
      </w:r>
      <w:r w:rsidR="000565E5" w:rsidRPr="00791813">
        <w:rPr>
          <w:sz w:val="12"/>
          <w:szCs w:val="12"/>
        </w:rPr>
        <w:tab/>
      </w: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A92512" w:rsidRPr="00791813" w:rsidRDefault="00A92512" w:rsidP="00791813">
      <w:pPr>
        <w:rPr>
          <w:sz w:val="12"/>
          <w:szCs w:val="12"/>
        </w:rPr>
        <w:sectPr w:rsidR="00A92512" w:rsidRPr="00791813" w:rsidSect="000B20FB">
          <w:headerReference w:type="default" r:id="rId17"/>
          <w:footerReference w:type="default" r:id="rId18"/>
          <w:pgSz w:w="20163" w:h="12242" w:orient="landscape" w:code="5"/>
          <w:pgMar w:top="907" w:right="2693" w:bottom="822" w:left="1843" w:header="851" w:footer="272" w:gutter="0"/>
          <w:cols w:space="720"/>
          <w:docGrid w:linePitch="190"/>
        </w:sect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rPr>
          <w:sz w:val="12"/>
          <w:szCs w:val="12"/>
        </w:rPr>
      </w:pPr>
    </w:p>
    <w:p w:rsidR="000565E5" w:rsidRPr="00791813" w:rsidRDefault="000565E5" w:rsidP="00791813">
      <w:pPr>
        <w:tabs>
          <w:tab w:val="left" w:pos="14185"/>
        </w:tabs>
        <w:rPr>
          <w:sz w:val="12"/>
          <w:szCs w:val="12"/>
        </w:rPr>
        <w:sectPr w:rsidR="000565E5" w:rsidRPr="00791813" w:rsidSect="00A92512">
          <w:type w:val="continuous"/>
          <w:pgSz w:w="20163" w:h="12242" w:orient="landscape" w:code="5"/>
          <w:pgMar w:top="907" w:right="2693" w:bottom="822" w:left="1843" w:header="851" w:footer="272" w:gutter="0"/>
          <w:cols w:space="720"/>
          <w:docGrid w:linePitch="190"/>
        </w:sectPr>
      </w:pPr>
      <w:r w:rsidRPr="00791813">
        <w:rPr>
          <w:sz w:val="12"/>
          <w:szCs w:val="12"/>
        </w:rPr>
        <w:tab/>
      </w:r>
      <w:r w:rsidRPr="00791813">
        <w:rPr>
          <w:sz w:val="12"/>
          <w:szCs w:val="12"/>
        </w:rPr>
        <w:tab/>
      </w:r>
    </w:p>
    <w:p w:rsidR="000B20FB" w:rsidRPr="00791813" w:rsidRDefault="000B20FB" w:rsidP="00791813">
      <w:pPr>
        <w:spacing w:after="0"/>
        <w:rPr>
          <w:sz w:val="4"/>
          <w:szCs w:val="4"/>
        </w:rPr>
      </w:pPr>
    </w:p>
    <w:p w:rsidR="00E47585" w:rsidRPr="00791813" w:rsidRDefault="00DE73BE" w:rsidP="00791813">
      <w:pPr>
        <w:spacing w:after="0"/>
        <w:jc w:val="center"/>
        <w:rPr>
          <w:b/>
          <w:sz w:val="16"/>
          <w:szCs w:val="16"/>
        </w:rPr>
      </w:pPr>
      <w:r w:rsidRPr="00791813">
        <w:rPr>
          <w:b/>
          <w:sz w:val="16"/>
          <w:szCs w:val="16"/>
        </w:rPr>
        <w:t xml:space="preserve">Anexo </w:t>
      </w:r>
      <w:r w:rsidR="00FC6ADC" w:rsidRPr="00791813">
        <w:rPr>
          <w:b/>
          <w:sz w:val="16"/>
          <w:szCs w:val="16"/>
        </w:rPr>
        <w:t>4</w:t>
      </w:r>
      <w:r w:rsidR="00E47585" w:rsidRPr="00791813">
        <w:rPr>
          <w:b/>
          <w:sz w:val="16"/>
          <w:szCs w:val="16"/>
        </w:rPr>
        <w:t>,</w:t>
      </w:r>
      <w:r w:rsidR="00E47585" w:rsidRPr="00791813">
        <w:rPr>
          <w:rFonts w:cs="Times New Roman"/>
          <w:b/>
          <w:sz w:val="16"/>
          <w:szCs w:val="16"/>
          <w:lang w:eastAsia="es-MX"/>
        </w:rPr>
        <w:t xml:space="preserve"> Presencia estatal</w:t>
      </w:r>
    </w:p>
    <w:p w:rsidR="00E47585" w:rsidRPr="00791813" w:rsidRDefault="00E47585" w:rsidP="00791813">
      <w:pPr>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01"/>
        <w:gridCol w:w="1438"/>
        <w:gridCol w:w="1439"/>
        <w:gridCol w:w="1439"/>
        <w:gridCol w:w="1439"/>
        <w:gridCol w:w="1568"/>
      </w:tblGrid>
      <w:tr w:rsidR="00E47585" w:rsidRPr="00791813" w:rsidTr="00E47585">
        <w:trPr>
          <w:trHeight w:val="397"/>
        </w:trPr>
        <w:tc>
          <w:tcPr>
            <w:tcW w:w="797" w:type="pct"/>
            <w:tcBorders>
              <w:top w:val="single" w:sz="6" w:space="0" w:color="9B9FA1"/>
              <w:left w:val="single" w:sz="6" w:space="0" w:color="9B9FA1"/>
              <w:bottom w:val="single" w:sz="6" w:space="0" w:color="9B9FA1"/>
              <w:right w:val="single" w:sz="6" w:space="0" w:color="9B9FA1"/>
            </w:tcBorders>
            <w:shd w:val="clear" w:color="auto" w:fill="auto"/>
            <w:vAlign w:val="center"/>
          </w:tcPr>
          <w:p w:rsidR="00E47585" w:rsidRPr="00791813" w:rsidRDefault="00E47585" w:rsidP="00791813">
            <w:pPr>
              <w:spacing w:after="0"/>
              <w:jc w:val="left"/>
              <w:rPr>
                <w:sz w:val="16"/>
                <w:szCs w:val="16"/>
              </w:rPr>
            </w:pPr>
            <w:r w:rsidRPr="00791813">
              <w:rPr>
                <w:sz w:val="16"/>
                <w:szCs w:val="16"/>
              </w:rPr>
              <w:t>Entidades federativas</w:t>
            </w:r>
          </w:p>
        </w:tc>
        <w:tc>
          <w:tcPr>
            <w:tcW w:w="715" w:type="pct"/>
            <w:tcBorders>
              <w:top w:val="single" w:sz="6" w:space="0" w:color="9B9FA1"/>
              <w:left w:val="single" w:sz="6" w:space="0" w:color="9B9FA1"/>
              <w:bottom w:val="single" w:sz="6" w:space="0" w:color="9B9FA1"/>
              <w:right w:val="single" w:sz="6" w:space="0" w:color="9B9FA1"/>
            </w:tcBorders>
            <w:shd w:val="clear" w:color="auto" w:fill="auto"/>
            <w:vAlign w:val="center"/>
          </w:tcPr>
          <w:p w:rsidR="00E47585" w:rsidRPr="00791813" w:rsidRDefault="00E47585" w:rsidP="00791813">
            <w:pPr>
              <w:spacing w:after="0"/>
              <w:jc w:val="center"/>
              <w:rPr>
                <w:rFonts w:cs="Times New Roman"/>
                <w:sz w:val="16"/>
                <w:szCs w:val="16"/>
                <w:lang w:eastAsia="es-MX"/>
              </w:rPr>
            </w:pPr>
            <w:r w:rsidRPr="00791813">
              <w:rPr>
                <w:rFonts w:cs="Times New Roman"/>
                <w:sz w:val="16"/>
                <w:szCs w:val="16"/>
                <w:lang w:eastAsia="es-MX"/>
              </w:rPr>
              <w:t>Valor de la producción consolidada</w:t>
            </w:r>
          </w:p>
        </w:tc>
        <w:tc>
          <w:tcPr>
            <w:tcW w:w="685" w:type="pct"/>
            <w:tcBorders>
              <w:top w:val="single" w:sz="6" w:space="0" w:color="9B9FA1"/>
              <w:left w:val="single" w:sz="6" w:space="0" w:color="9B9FA1"/>
              <w:bottom w:val="single" w:sz="6" w:space="0" w:color="9B9FA1"/>
              <w:right w:val="single" w:sz="6" w:space="0" w:color="9B9FA1"/>
            </w:tcBorders>
            <w:vAlign w:val="center"/>
          </w:tcPr>
          <w:p w:rsidR="00E47585" w:rsidRPr="00791813" w:rsidRDefault="00E47585" w:rsidP="00791813">
            <w:pPr>
              <w:spacing w:after="0"/>
              <w:ind w:left="3" w:hanging="3"/>
              <w:jc w:val="center"/>
              <w:rPr>
                <w:sz w:val="16"/>
                <w:szCs w:val="16"/>
              </w:rPr>
            </w:pPr>
            <w:r w:rsidRPr="00791813">
              <w:rPr>
                <w:sz w:val="16"/>
                <w:szCs w:val="16"/>
              </w:rPr>
              <w:t>Valor de la maquinaria y equipo</w:t>
            </w:r>
          </w:p>
        </w:tc>
        <w:tc>
          <w:tcPr>
            <w:tcW w:w="685" w:type="pct"/>
            <w:tcBorders>
              <w:top w:val="single" w:sz="6" w:space="0" w:color="9B9FA1"/>
              <w:left w:val="single" w:sz="6" w:space="0" w:color="9B9FA1"/>
              <w:bottom w:val="single" w:sz="6" w:space="0" w:color="9B9FA1"/>
              <w:right w:val="single" w:sz="6" w:space="0" w:color="9B9FA1"/>
            </w:tcBorders>
            <w:vAlign w:val="center"/>
          </w:tcPr>
          <w:p w:rsidR="00E47585" w:rsidRPr="00791813" w:rsidRDefault="00E47585" w:rsidP="00791813">
            <w:pPr>
              <w:spacing w:after="0"/>
              <w:jc w:val="center"/>
              <w:rPr>
                <w:sz w:val="16"/>
                <w:szCs w:val="16"/>
              </w:rPr>
            </w:pPr>
            <w:r w:rsidRPr="00791813">
              <w:rPr>
                <w:sz w:val="16"/>
                <w:szCs w:val="16"/>
              </w:rPr>
              <w:t>Valor de terrenos, edificios y construcciones</w:t>
            </w:r>
          </w:p>
        </w:tc>
        <w:tc>
          <w:tcPr>
            <w:tcW w:w="685" w:type="pct"/>
            <w:tcBorders>
              <w:top w:val="single" w:sz="6" w:space="0" w:color="9B9FA1"/>
              <w:left w:val="single" w:sz="6" w:space="0" w:color="9B9FA1"/>
              <w:bottom w:val="single" w:sz="6" w:space="0" w:color="9B9FA1"/>
              <w:right w:val="single" w:sz="6" w:space="0" w:color="9B9FA1"/>
            </w:tcBorders>
            <w:vAlign w:val="center"/>
          </w:tcPr>
          <w:p w:rsidR="00E47585" w:rsidRPr="00791813" w:rsidRDefault="00E47585" w:rsidP="00791813">
            <w:pPr>
              <w:spacing w:after="0"/>
              <w:jc w:val="center"/>
              <w:rPr>
                <w:sz w:val="16"/>
                <w:szCs w:val="16"/>
              </w:rPr>
            </w:pPr>
            <w:r w:rsidRPr="00791813">
              <w:rPr>
                <w:sz w:val="16"/>
                <w:szCs w:val="16"/>
              </w:rPr>
              <w:t>Valor de otros activos fijos</w:t>
            </w:r>
          </w:p>
        </w:tc>
        <w:tc>
          <w:tcPr>
            <w:tcW w:w="685"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spacing w:after="0"/>
              <w:rPr>
                <w:sz w:val="16"/>
                <w:szCs w:val="16"/>
              </w:rPr>
            </w:pPr>
          </w:p>
          <w:p w:rsidR="00E47585" w:rsidRPr="00791813" w:rsidRDefault="00E47585" w:rsidP="00791813">
            <w:pPr>
              <w:spacing w:after="0"/>
              <w:ind w:left="-25" w:firstLine="25"/>
              <w:jc w:val="center"/>
              <w:rPr>
                <w:sz w:val="16"/>
                <w:szCs w:val="16"/>
              </w:rPr>
            </w:pPr>
            <w:r w:rsidRPr="00791813">
              <w:rPr>
                <w:sz w:val="16"/>
                <w:szCs w:val="16"/>
              </w:rPr>
              <w:t>Valor de las ventas</w:t>
            </w:r>
          </w:p>
        </w:tc>
        <w:tc>
          <w:tcPr>
            <w:tcW w:w="747" w:type="pct"/>
            <w:tcBorders>
              <w:top w:val="single" w:sz="6" w:space="0" w:color="9B9FA1"/>
              <w:left w:val="single" w:sz="6" w:space="0" w:color="9B9FA1"/>
              <w:bottom w:val="single" w:sz="6" w:space="0" w:color="9B9FA1"/>
              <w:right w:val="single" w:sz="6" w:space="0" w:color="9B9FA1"/>
            </w:tcBorders>
            <w:vAlign w:val="center"/>
          </w:tcPr>
          <w:p w:rsidR="00E47585" w:rsidRPr="00791813" w:rsidRDefault="00E47585" w:rsidP="00791813">
            <w:pPr>
              <w:spacing w:after="0"/>
              <w:ind w:left="-25" w:firstLine="25"/>
              <w:jc w:val="center"/>
              <w:rPr>
                <w:sz w:val="16"/>
                <w:szCs w:val="16"/>
              </w:rPr>
            </w:pPr>
            <w:r w:rsidRPr="00791813">
              <w:rPr>
                <w:sz w:val="16"/>
                <w:szCs w:val="16"/>
              </w:rPr>
              <w:t>Número de establecimientos</w:t>
            </w: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Aguascalientes</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Baja California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Baja California Sur</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Campeche</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Coahuila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Colima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Chiapas</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Chihuahua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Ciudad de México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Durango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Estado de México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Guanajuato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Guerrero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Hidalgo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Jalisco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Michoacán</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Morelos</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Nayarit</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Nuevo León</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Oaxaca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Puebla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Querétaro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Quintana Roo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San Luis Potosí</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Sinaloa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Sonora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Tabasco</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Tamaulipas</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Tlaxcala</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Veracruz</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FC6ADC" w:rsidRPr="00791813" w:rsidRDefault="00E47585" w:rsidP="00791813">
            <w:pPr>
              <w:spacing w:after="0"/>
              <w:rPr>
                <w:sz w:val="16"/>
                <w:szCs w:val="16"/>
              </w:rPr>
            </w:pPr>
            <w:r w:rsidRPr="00791813">
              <w:rPr>
                <w:sz w:val="16"/>
                <w:szCs w:val="16"/>
              </w:rPr>
              <w:t>Yucatán</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Zacatecas</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791813" w:rsidTr="00E47585">
        <w:trPr>
          <w:trHeight w:val="283"/>
        </w:trPr>
        <w:tc>
          <w:tcPr>
            <w:tcW w:w="806"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spacing w:after="0"/>
              <w:rPr>
                <w:sz w:val="16"/>
                <w:szCs w:val="16"/>
              </w:rPr>
            </w:pPr>
            <w:r w:rsidRPr="00791813">
              <w:rPr>
                <w:sz w:val="16"/>
                <w:szCs w:val="16"/>
              </w:rPr>
              <w:t>Total</w:t>
            </w:r>
          </w:p>
          <w:p w:rsidR="00FC6ADC" w:rsidRPr="00791813" w:rsidRDefault="00FC6ADC" w:rsidP="00791813">
            <w:pPr>
              <w:spacing w:after="0"/>
              <w:rPr>
                <w:sz w:val="16"/>
                <w:szCs w:val="16"/>
              </w:rPr>
            </w:pP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rsidR="00E47585" w:rsidRPr="00791813" w:rsidRDefault="00E47585" w:rsidP="00791813">
            <w:pPr>
              <w:pStyle w:val="TableParagraph"/>
              <w:jc w:val="left"/>
              <w:rPr>
                <w:sz w:val="16"/>
                <w:szCs w:val="16"/>
              </w:rPr>
            </w:pPr>
          </w:p>
        </w:tc>
      </w:tr>
      <w:tr w:rsidR="00E47585" w:rsidRPr="0085008E" w:rsidTr="00674B16">
        <w:trPr>
          <w:trHeight w:val="834"/>
        </w:trPr>
        <w:tc>
          <w:tcPr>
            <w:tcW w:w="1" w:type="pct"/>
            <w:gridSpan w:val="7"/>
            <w:tcBorders>
              <w:top w:val="single" w:sz="6" w:space="0" w:color="9B9FA1"/>
              <w:left w:val="single" w:sz="6" w:space="0" w:color="9B9FA1"/>
              <w:bottom w:val="single" w:sz="6" w:space="0" w:color="9B9FA1"/>
              <w:right w:val="single" w:sz="6" w:space="0" w:color="9B9FA1"/>
            </w:tcBorders>
            <w:shd w:val="clear" w:color="auto" w:fill="auto"/>
          </w:tcPr>
          <w:p w:rsidR="00E47585" w:rsidRDefault="00E47585" w:rsidP="00791813">
            <w:pPr>
              <w:pStyle w:val="TableParagraph"/>
              <w:ind w:left="0"/>
              <w:jc w:val="left"/>
              <w:rPr>
                <w:sz w:val="16"/>
                <w:szCs w:val="16"/>
              </w:rPr>
            </w:pPr>
            <w:r w:rsidRPr="00791813">
              <w:rPr>
                <w:sz w:val="16"/>
                <w:szCs w:val="16"/>
              </w:rPr>
              <w:t>De aquellas columnas que no presenta información, describa el motivo:</w:t>
            </w:r>
          </w:p>
          <w:p w:rsidR="00DC56B1" w:rsidRPr="0085008E" w:rsidRDefault="00DC56B1" w:rsidP="00791813">
            <w:pPr>
              <w:pStyle w:val="TableParagraph"/>
              <w:ind w:left="0"/>
              <w:jc w:val="left"/>
              <w:rPr>
                <w:sz w:val="16"/>
                <w:szCs w:val="16"/>
              </w:rPr>
            </w:pPr>
          </w:p>
        </w:tc>
      </w:tr>
    </w:tbl>
    <w:p w:rsidR="004B69D3" w:rsidRPr="00D35BC8" w:rsidRDefault="004B69D3" w:rsidP="00791813">
      <w:pPr>
        <w:spacing w:after="0"/>
        <w:rPr>
          <w:rFonts w:eastAsia="Calibri"/>
          <w:sz w:val="16"/>
          <w:szCs w:val="16"/>
        </w:rPr>
      </w:pPr>
    </w:p>
    <w:sectPr w:rsidR="004B69D3" w:rsidRPr="00D35BC8" w:rsidSect="001A5EC0">
      <w:headerReference w:type="default" r:id="rId19"/>
      <w:footerReference w:type="default" r:id="rId20"/>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73" w:rsidRDefault="00F63873" w:rsidP="00322A52">
      <w:pPr>
        <w:spacing w:after="0"/>
      </w:pPr>
      <w:r>
        <w:separator/>
      </w:r>
    </w:p>
  </w:endnote>
  <w:endnote w:type="continuationSeparator" w:id="0">
    <w:p w:rsidR="00F63873" w:rsidRDefault="00F63873"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800000AF" w:usb1="5000205B" w:usb2="00000000" w:usb3="00000000" w:csb0="0000009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A379EC" w:rsidTr="00012280">
      <w:tc>
        <w:tcPr>
          <w:tcW w:w="3034" w:type="pct"/>
          <w:shd w:val="clear" w:color="auto" w:fill="E5E7E5"/>
          <w:vAlign w:val="center"/>
        </w:tcPr>
        <w:p w:rsidR="00A379EC" w:rsidRDefault="00A379EC"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462ACF29"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rsidR="00A379EC" w:rsidRPr="00DB377E" w:rsidRDefault="00A379EC" w:rsidP="00840595">
          <w:pPr>
            <w:pStyle w:val="Piedepgina"/>
            <w:rPr>
              <w:sz w:val="16"/>
            </w:rPr>
          </w:pPr>
          <w:r w:rsidRPr="00DB377E">
            <w:rPr>
              <w:sz w:val="16"/>
            </w:rPr>
            <w:t xml:space="preserve">Contacto: </w:t>
          </w:r>
        </w:p>
        <w:p w:rsidR="00A379EC" w:rsidRPr="00432A4F" w:rsidRDefault="00A379EC"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w:t>
          </w:r>
          <w:r>
            <w:rPr>
              <w:color w:val="434546"/>
              <w:sz w:val="16"/>
              <w:szCs w:val="16"/>
            </w:rPr>
            <w:t xml:space="preserve">de México, Teléfono: (55) </w:t>
          </w:r>
          <w:r w:rsidRPr="00776394">
            <w:rPr>
              <w:color w:val="434546"/>
              <w:sz w:val="16"/>
              <w:szCs w:val="16"/>
            </w:rPr>
            <w:t>5229-6100, extensión 33439.</w:t>
          </w:r>
        </w:p>
      </w:tc>
    </w:tr>
  </w:tbl>
  <w:p w:rsidR="00A379EC" w:rsidRPr="003E7FFB" w:rsidRDefault="00A379EC"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7A25" w:rsidRPr="00EB7A25">
      <w:rPr>
        <w:noProof/>
        <w:sz w:val="16"/>
      </w:rPr>
      <w:t>6</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7A25" w:rsidRPr="00EB7A25">
      <w:rPr>
        <w:noProof/>
        <w:sz w:val="16"/>
      </w:rPr>
      <w:t>12</w:t>
    </w:r>
    <w:r w:rsidRPr="003E7FFB">
      <w:rPr>
        <w:sz w:val="16"/>
        <w:szCs w:val="22"/>
      </w:rPr>
      <w:fldChar w:fldCharType="end"/>
    </w:r>
  </w:p>
  <w:p w:rsidR="00A379EC" w:rsidRPr="001456C9" w:rsidRDefault="00A379EC" w:rsidP="001456C9">
    <w:pPr>
      <w:pStyle w:val="Piedepgina"/>
    </w:pPr>
  </w:p>
  <w:p w:rsidR="00A379EC" w:rsidRDefault="00A379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307"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9484"/>
      <w:gridCol w:w="7102"/>
    </w:tblGrid>
    <w:tr w:rsidR="00A379EC" w:rsidTr="00521C63">
      <w:tc>
        <w:tcPr>
          <w:tcW w:w="2859" w:type="pct"/>
          <w:shd w:val="clear" w:color="auto" w:fill="E5E7E5"/>
          <w:vAlign w:val="center"/>
        </w:tcPr>
        <w:p w:rsidR="00A379EC" w:rsidRDefault="00A379EC" w:rsidP="00DF565D">
          <w:pPr>
            <w:pStyle w:val="Piedepgina"/>
            <w:jc w:val="center"/>
          </w:pPr>
          <w:r>
            <w:rPr>
              <w:noProof/>
              <w:lang w:eastAsia="es-MX"/>
            </w:rPr>
            <mc:AlternateContent>
              <mc:Choice Requires="wpg">
                <w:drawing>
                  <wp:inline distT="0" distB="0" distL="0" distR="0" wp14:anchorId="5D9FCADB" wp14:editId="56362B5E">
                    <wp:extent cx="3897355" cy="416560"/>
                    <wp:effectExtent l="0" t="0" r="8255" b="2540"/>
                    <wp:docPr id="9" name="Grupo 9"/>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4" name="Imagen 14"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n 15"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Imagen 16"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004442E4" id="Grupo 9"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SE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WuEsm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">
                      <v:imagedata r:id="rId4" o:title="pie (1)" croptop="12688f" cropbottom="13706f" cropleft="1529f" cropright="49915f"/>
                      <v:path arrowok="t"/>
                    </v:shape>
                    <v:shape id="Imagen 15"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v:imagedata r:id="rId5" o:title="Logo-CONAMER" croptop="4225f" cropbottom="7984f" cropleft="3727f" cropright="1368f"/>
                      <v:path arrowok="t"/>
                    </v:shape>
                    <v:shape id="Imagen 16"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2141" w:type="pct"/>
          <w:shd w:val="clear" w:color="auto" w:fill="E5E7E5"/>
        </w:tcPr>
        <w:p w:rsidR="00A379EC" w:rsidRPr="00DB377E" w:rsidRDefault="00A379EC" w:rsidP="00840595">
          <w:pPr>
            <w:pStyle w:val="Piedepgina"/>
            <w:rPr>
              <w:sz w:val="16"/>
            </w:rPr>
          </w:pPr>
          <w:r w:rsidRPr="00DB377E">
            <w:rPr>
              <w:sz w:val="16"/>
            </w:rPr>
            <w:t xml:space="preserve">Contacto: </w:t>
          </w:r>
        </w:p>
        <w:p w:rsidR="00A379EC" w:rsidRPr="00432A4F" w:rsidRDefault="00A379EC"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w:t>
          </w:r>
          <w:r>
            <w:rPr>
              <w:color w:val="434546"/>
              <w:sz w:val="16"/>
              <w:szCs w:val="16"/>
            </w:rPr>
            <w:t>de México, Teléfono</w:t>
          </w:r>
          <w:r w:rsidRPr="00521C63">
            <w:rPr>
              <w:color w:val="434546"/>
              <w:sz w:val="16"/>
              <w:szCs w:val="16"/>
            </w:rPr>
            <w:t>: (55) 5229-6100, extensión 33439.</w:t>
          </w:r>
        </w:p>
      </w:tc>
    </w:tr>
  </w:tbl>
  <w:p w:rsidR="00A379EC" w:rsidRPr="003E7FFB" w:rsidRDefault="00A379EC"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7A25" w:rsidRPr="00EB7A25">
      <w:rPr>
        <w:noProof/>
        <w:sz w:val="16"/>
      </w:rPr>
      <w:t>11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7A25" w:rsidRPr="00EB7A25">
      <w:rPr>
        <w:noProof/>
        <w:sz w:val="16"/>
      </w:rPr>
      <w:t>12</w:t>
    </w:r>
    <w:r w:rsidRPr="003E7FFB">
      <w:rPr>
        <w:sz w:val="16"/>
        <w:szCs w:val="22"/>
      </w:rPr>
      <w:fldChar w:fldCharType="end"/>
    </w:r>
  </w:p>
  <w:p w:rsidR="00A379EC" w:rsidRPr="001456C9" w:rsidRDefault="00A379EC" w:rsidP="001456C9">
    <w:pPr>
      <w:pStyle w:val="Piedepgina"/>
    </w:pPr>
  </w:p>
  <w:p w:rsidR="00A379EC" w:rsidRDefault="00A379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A379EC" w:rsidTr="00012280">
      <w:tc>
        <w:tcPr>
          <w:tcW w:w="3034" w:type="pct"/>
          <w:shd w:val="clear" w:color="auto" w:fill="E5E7E5"/>
          <w:vAlign w:val="center"/>
        </w:tcPr>
        <w:p w:rsidR="00A379EC" w:rsidRDefault="00A379EC" w:rsidP="00DF565D">
          <w:pPr>
            <w:pStyle w:val="Piedepgina"/>
            <w:jc w:val="center"/>
          </w:pPr>
          <w:r>
            <w:rPr>
              <w:noProof/>
              <w:lang w:eastAsia="es-MX"/>
            </w:rPr>
            <mc:AlternateContent>
              <mc:Choice Requires="wpg">
                <w:drawing>
                  <wp:inline distT="0" distB="0" distL="0" distR="0" wp14:anchorId="2F07428F" wp14:editId="44914490">
                    <wp:extent cx="3897355" cy="416560"/>
                    <wp:effectExtent l="0" t="0" r="8255" b="2540"/>
                    <wp:docPr id="17" name="Grupo 1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8" name="Imagen 1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Imagen 2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1423483B" id="Grupo 1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E0tVE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5a4Sya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JM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">
                      <v:imagedata r:id="rId4" o:title="pie (1)" croptop="12688f" cropbottom="13706f" cropleft="1529f" cropright="49915f"/>
                      <v:path arrowok="t"/>
                    </v:shape>
                    <v:shape id="Imagen 1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">
                      <v:imagedata r:id="rId5" o:title="Logo-CONAMER" croptop="4225f" cropbottom="7984f" cropleft="3727f" cropright="1368f"/>
                      <v:path arrowok="t"/>
                    </v:shape>
                    <v:shape id="Imagen 2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rsidR="00A379EC" w:rsidRPr="00DB377E" w:rsidRDefault="00A379EC" w:rsidP="00840595">
          <w:pPr>
            <w:pStyle w:val="Piedepgina"/>
            <w:rPr>
              <w:sz w:val="16"/>
            </w:rPr>
          </w:pPr>
          <w:r w:rsidRPr="00DB377E">
            <w:rPr>
              <w:sz w:val="16"/>
            </w:rPr>
            <w:t xml:space="preserve">Contacto: </w:t>
          </w:r>
        </w:p>
        <w:p w:rsidR="00A379EC" w:rsidRPr="00432A4F" w:rsidRDefault="00A379EC"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 xml:space="preserve">Álvaro </w:t>
          </w:r>
          <w:r w:rsidRPr="00521C63">
            <w:rPr>
              <w:color w:val="434546"/>
              <w:sz w:val="16"/>
              <w:szCs w:val="16"/>
            </w:rPr>
            <w:t>Obregón, Ciudad de México, Teléfono: (55) 5229-6100, extensión 33439.</w:t>
          </w:r>
        </w:p>
      </w:tc>
    </w:tr>
  </w:tbl>
  <w:p w:rsidR="00A379EC" w:rsidRPr="003E7FFB" w:rsidRDefault="00A379EC"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7A25" w:rsidRPr="00EB7A25">
      <w:rPr>
        <w:noProof/>
        <w:sz w:val="16"/>
      </w:rPr>
      <w:t>12</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7A25" w:rsidRPr="00EB7A25">
      <w:rPr>
        <w:noProof/>
        <w:sz w:val="16"/>
      </w:rPr>
      <w:t>12</w:t>
    </w:r>
    <w:r w:rsidRPr="003E7FFB">
      <w:rPr>
        <w:sz w:val="16"/>
        <w:szCs w:val="22"/>
      </w:rPr>
      <w:fldChar w:fldCharType="end"/>
    </w:r>
  </w:p>
  <w:p w:rsidR="00A379EC" w:rsidRPr="001456C9" w:rsidRDefault="00A379EC" w:rsidP="001456C9">
    <w:pPr>
      <w:pStyle w:val="Piedepgina"/>
    </w:pPr>
  </w:p>
  <w:p w:rsidR="00A379EC" w:rsidRDefault="00A37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73" w:rsidRDefault="00F63873" w:rsidP="00322A52">
      <w:pPr>
        <w:spacing w:after="0"/>
      </w:pPr>
      <w:r>
        <w:separator/>
      </w:r>
    </w:p>
  </w:footnote>
  <w:footnote w:type="continuationSeparator" w:id="0">
    <w:p w:rsidR="00F63873" w:rsidRDefault="00F63873" w:rsidP="00322A52">
      <w:pPr>
        <w:spacing w:after="0"/>
      </w:pPr>
      <w:r>
        <w:continuationSeparator/>
      </w:r>
    </w:p>
  </w:footnote>
  <w:footnote w:id="1">
    <w:p w:rsidR="00A379EC" w:rsidRDefault="00A379EC" w:rsidP="00A85191">
      <w:pPr>
        <w:pStyle w:val="Textonotapie"/>
        <w:jc w:val="both"/>
      </w:pPr>
      <w:r w:rsidRPr="00233594">
        <w:rPr>
          <w:rStyle w:val="Refdenotaalpie"/>
          <w:b/>
          <w:sz w:val="12"/>
          <w:szCs w:val="12"/>
        </w:rPr>
        <w:footnoteRef/>
      </w:r>
      <w:r w:rsidRPr="00233594">
        <w:rPr>
          <w:b/>
          <w:sz w:val="12"/>
          <w:szCs w:val="12"/>
        </w:rPr>
        <w:t xml:space="preserve"> </w:t>
      </w:r>
      <w:r w:rsidRPr="007F0FCE">
        <w:rPr>
          <w:sz w:val="12"/>
          <w:szCs w:val="12"/>
        </w:rPr>
        <w:t xml:space="preserve">De conformidad con el artículo 4° de la </w:t>
      </w:r>
      <w:r>
        <w:rPr>
          <w:sz w:val="12"/>
          <w:szCs w:val="12"/>
        </w:rPr>
        <w:t>LFPA</w:t>
      </w:r>
      <w:r w:rsidRPr="007F0FCE">
        <w:rPr>
          <w:sz w:val="12"/>
          <w:szCs w:val="12"/>
        </w:rPr>
        <w:t xml:space="preserve"> y 46</w:t>
      </w:r>
      <w:r>
        <w:rPr>
          <w:sz w:val="12"/>
          <w:szCs w:val="12"/>
        </w:rPr>
        <w:t>,</w:t>
      </w:r>
      <w:r w:rsidRPr="007F0FCE">
        <w:rPr>
          <w:sz w:val="12"/>
          <w:szCs w:val="12"/>
        </w:rPr>
        <w:t xml:space="preserve"> fracción VII</w:t>
      </w:r>
      <w:r>
        <w:rPr>
          <w:sz w:val="12"/>
          <w:szCs w:val="12"/>
        </w:rPr>
        <w:t>,</w:t>
      </w:r>
      <w:r w:rsidRPr="007F0FCE">
        <w:rPr>
          <w:sz w:val="12"/>
          <w:szCs w:val="12"/>
        </w:rPr>
        <w:t xml:space="preserve"> de la </w:t>
      </w:r>
      <w:r>
        <w:rPr>
          <w:sz w:val="12"/>
          <w:szCs w:val="12"/>
        </w:rPr>
        <w:t>LGMR</w:t>
      </w:r>
      <w:r w:rsidRPr="007F0FCE">
        <w:rPr>
          <w:sz w:val="12"/>
          <w:szCs w:val="12"/>
        </w:rPr>
        <w:t xml:space="preserve">, los formatos para solicitar </w:t>
      </w:r>
      <w:r>
        <w:rPr>
          <w:sz w:val="12"/>
          <w:szCs w:val="12"/>
        </w:rPr>
        <w:t>trámites y servicios debe</w:t>
      </w:r>
      <w:r w:rsidRPr="007F0FCE">
        <w:rPr>
          <w:sz w:val="12"/>
          <w:szCs w:val="12"/>
        </w:rPr>
        <w:t xml:space="preserve"> publicarse en el Diario Oficial de la Federación (DOF)</w:t>
      </w:r>
      <w:r>
        <w:rPr>
          <w:sz w:val="12"/>
          <w:szCs w:val="12"/>
        </w:rPr>
        <w:t>.</w:t>
      </w:r>
    </w:p>
  </w:footnote>
  <w:footnote w:id="2">
    <w:p w:rsidR="00A379EC" w:rsidRPr="008C7C8F" w:rsidRDefault="00A379EC" w:rsidP="00E07886">
      <w:pPr>
        <w:rPr>
          <w:rFonts w:ascii="Arial" w:hAnsi="Arial"/>
          <w:sz w:val="11"/>
          <w:szCs w:val="11"/>
        </w:rPr>
      </w:pPr>
    </w:p>
  </w:footnote>
  <w:footnote w:id="3">
    <w:p w:rsidR="00A379EC" w:rsidRPr="008C7C8F" w:rsidRDefault="00A379EC" w:rsidP="003F3A12">
      <w:pPr>
        <w:pStyle w:val="Textonotapie"/>
        <w:jc w:val="both"/>
        <w:rPr>
          <w:sz w:val="11"/>
          <w:szCs w:val="11"/>
        </w:rPr>
      </w:pPr>
      <w:r w:rsidRPr="008C7C8F">
        <w:rPr>
          <w:rStyle w:val="Refdenotaalpie"/>
          <w:b/>
          <w:sz w:val="11"/>
          <w:szCs w:val="11"/>
        </w:rPr>
        <w:t>2</w:t>
      </w:r>
      <w:r w:rsidRPr="008C7C8F">
        <w:rPr>
          <w:sz w:val="11"/>
          <w:szCs w:val="11"/>
        </w:rPr>
        <w:t xml:space="preserve"> Empresas residentes en el exterior donde la sociedad mexicana que presenta el reporte posee una participación accionaria igual o mayor al diez por ciento o por lo menos un asiento en el consejo de administración.</w:t>
      </w:r>
    </w:p>
  </w:footnote>
  <w:footnote w:id="4">
    <w:p w:rsidR="00A379EC" w:rsidRPr="008C7C8F" w:rsidRDefault="00A379EC" w:rsidP="003F3A12">
      <w:pPr>
        <w:pStyle w:val="Textonotapie"/>
        <w:jc w:val="both"/>
        <w:rPr>
          <w:sz w:val="11"/>
          <w:szCs w:val="11"/>
        </w:rPr>
      </w:pPr>
      <w:r w:rsidRPr="008C7C8F">
        <w:rPr>
          <w:rStyle w:val="Refdenotaalpie"/>
          <w:b/>
          <w:sz w:val="11"/>
          <w:szCs w:val="11"/>
        </w:rPr>
        <w:t>3</w:t>
      </w:r>
      <w:r w:rsidRPr="008C7C8F">
        <w:rPr>
          <w:sz w:val="11"/>
          <w:szCs w:val="11"/>
        </w:rPr>
        <w:t xml:space="preserve"> Empresas residentes en el exterior que no poseen participación accionaria en la sociedad mexicana que presenta el reporte pero que forman parte del mismo grupo corporativo.</w:t>
      </w:r>
    </w:p>
    <w:p w:rsidR="00A379EC" w:rsidRPr="008C7C8F" w:rsidRDefault="00A379EC" w:rsidP="003F3A12">
      <w:pPr>
        <w:pStyle w:val="Textonotapie"/>
        <w:jc w:val="both"/>
        <w:rPr>
          <w:sz w:val="11"/>
          <w:szCs w:val="11"/>
        </w:rPr>
      </w:pPr>
      <w:r w:rsidRPr="008C7C8F">
        <w:rPr>
          <w:rStyle w:val="Refdenotaalpie"/>
          <w:b/>
          <w:sz w:val="11"/>
          <w:szCs w:val="11"/>
        </w:rPr>
        <w:footnoteRef/>
      </w:r>
      <w:r w:rsidRPr="008C7C8F">
        <w:rPr>
          <w:rStyle w:val="Refdenotaalpie"/>
          <w:b/>
          <w:sz w:val="11"/>
          <w:szCs w:val="11"/>
        </w:rPr>
        <w:t xml:space="preserve"> </w:t>
      </w:r>
      <w:r w:rsidRPr="008C7C8F">
        <w:rPr>
          <w:sz w:val="11"/>
          <w:szCs w:val="11"/>
        </w:rPr>
        <w:t>Empresas residentes en el exterior donde la sociedad mexicana que presenta el reporte posee una tenencia accionaria igual o mayor al diez por ciento o por lo menos un asiento en el consejo de administración.</w:t>
      </w:r>
    </w:p>
  </w:footnote>
  <w:footnote w:id="5">
    <w:p w:rsidR="00A379EC" w:rsidRPr="00337759" w:rsidRDefault="00A379EC" w:rsidP="003F3A12">
      <w:pPr>
        <w:pStyle w:val="Textocomentario"/>
        <w:rPr>
          <w:rFonts w:eastAsia="Arial"/>
          <w:sz w:val="10"/>
          <w:szCs w:val="10"/>
        </w:rPr>
      </w:pPr>
      <w:r w:rsidRPr="008C7C8F">
        <w:rPr>
          <w:rStyle w:val="Refdenotaalpie"/>
          <w:b/>
          <w:sz w:val="11"/>
          <w:szCs w:val="11"/>
        </w:rPr>
        <w:footnoteRef/>
      </w:r>
      <w:r w:rsidRPr="008C7C8F">
        <w:rPr>
          <w:rFonts w:eastAsia="Arial"/>
          <w:b/>
          <w:sz w:val="11"/>
          <w:szCs w:val="11"/>
        </w:rPr>
        <w:t xml:space="preserve"> </w:t>
      </w:r>
      <w:r w:rsidRPr="008C7C8F">
        <w:rPr>
          <w:rFonts w:eastAsia="Arial"/>
          <w:sz w:val="11"/>
          <w:szCs w:val="11"/>
        </w:rPr>
        <w:t>Si el proveedor es una parte relacionada en el exterior debe registrarse en la pregunta 50 o 51</w:t>
      </w:r>
      <w:r w:rsidRPr="008C7C8F">
        <w:rPr>
          <w:rFonts w:eastAsia="Arial"/>
          <w:sz w:val="12"/>
          <w:szCs w:val="12"/>
        </w:rPr>
        <w:t>.</w:t>
      </w:r>
    </w:p>
  </w:footnote>
  <w:footnote w:id="6">
    <w:p w:rsidR="00A379EC" w:rsidRPr="003F3A12" w:rsidRDefault="00A379EC" w:rsidP="003F3A12">
      <w:pPr>
        <w:pStyle w:val="Textonotapie"/>
        <w:jc w:val="both"/>
        <w:rPr>
          <w:sz w:val="12"/>
          <w:szCs w:val="12"/>
        </w:rPr>
      </w:pPr>
      <w:r w:rsidRPr="003F3A12">
        <w:rPr>
          <w:rStyle w:val="Refdenotaalpie"/>
          <w:b/>
          <w:sz w:val="12"/>
          <w:szCs w:val="12"/>
        </w:rPr>
        <w:footnoteRef/>
      </w:r>
      <w:r w:rsidRPr="003F3A12">
        <w:rPr>
          <w:rStyle w:val="Refdenotaalpie"/>
          <w:b/>
          <w:sz w:val="12"/>
          <w:szCs w:val="12"/>
        </w:rPr>
        <w:t xml:space="preserve"> </w:t>
      </w:r>
      <w:r w:rsidRPr="003F3A12">
        <w:rPr>
          <w:sz w:val="12"/>
          <w:szCs w:val="12"/>
        </w:rPr>
        <w:t>Empresas residentes en el exterior donde la sociedad mexicana que presenta el reporte posee una participación accionaria igual o mayor al diez por ciento o por lo menos un asiento en el consejo de administración.</w:t>
      </w:r>
    </w:p>
  </w:footnote>
  <w:footnote w:id="7">
    <w:p w:rsidR="00A379EC" w:rsidRPr="003F3A12" w:rsidRDefault="00A379EC" w:rsidP="003F3A12">
      <w:pPr>
        <w:pStyle w:val="Textonotapie"/>
        <w:jc w:val="both"/>
        <w:rPr>
          <w:sz w:val="12"/>
          <w:szCs w:val="12"/>
        </w:rPr>
      </w:pPr>
      <w:r w:rsidRPr="003F3A12">
        <w:rPr>
          <w:rStyle w:val="Refdenotaalpie"/>
          <w:b/>
          <w:sz w:val="12"/>
          <w:szCs w:val="12"/>
        </w:rPr>
        <w:footnoteRef/>
      </w:r>
      <w:r w:rsidRPr="003F3A12">
        <w:rPr>
          <w:sz w:val="12"/>
          <w:szCs w:val="12"/>
        </w:rPr>
        <w:t xml:space="preserve"> Empresas residentes en el exterior que no poseen participación accionaria en la sociedad mexicana que presenta el reporte pero que forman parte del mismo grupo corporativo.</w:t>
      </w:r>
    </w:p>
  </w:footnote>
  <w:footnote w:id="8">
    <w:p w:rsidR="00A379EC" w:rsidRPr="003F3A12" w:rsidRDefault="00A379EC" w:rsidP="003F3A12">
      <w:pPr>
        <w:pStyle w:val="Textonotapie"/>
        <w:jc w:val="both"/>
        <w:rPr>
          <w:sz w:val="12"/>
          <w:szCs w:val="12"/>
        </w:rPr>
      </w:pPr>
      <w:r w:rsidRPr="003F3A12">
        <w:rPr>
          <w:rStyle w:val="Refdenotaalpie"/>
          <w:b/>
          <w:sz w:val="12"/>
          <w:szCs w:val="12"/>
        </w:rPr>
        <w:footnoteRef/>
      </w:r>
      <w:r w:rsidRPr="003F3A12">
        <w:rPr>
          <w:sz w:val="12"/>
          <w:szCs w:val="12"/>
        </w:rPr>
        <w:t xml:space="preserve"> Empresa que ejerce el control de todo el grupo corporativo a nivel mundial</w:t>
      </w:r>
    </w:p>
  </w:footnote>
  <w:footnote w:id="9">
    <w:p w:rsidR="00A379EC" w:rsidRPr="009E6AEA" w:rsidRDefault="00A379EC" w:rsidP="003F3A12">
      <w:pPr>
        <w:pStyle w:val="Textonotapie"/>
        <w:jc w:val="both"/>
        <w:rPr>
          <w:sz w:val="12"/>
          <w:szCs w:val="12"/>
        </w:rPr>
      </w:pPr>
      <w:r w:rsidRPr="003F3A12">
        <w:rPr>
          <w:rStyle w:val="Refdenotaalpie"/>
          <w:b/>
          <w:sz w:val="12"/>
          <w:szCs w:val="12"/>
        </w:rPr>
        <w:footnoteRef/>
      </w:r>
      <w:r w:rsidRPr="003F3A12">
        <w:rPr>
          <w:sz w:val="12"/>
          <w:szCs w:val="12"/>
        </w:rPr>
        <w:t xml:space="preserve"> Valor de los activos en comodato propiedad de la matriz o de alguna empresa residente en el exterior que forman parte del mismo grupo corporativo a nivel mundial y que no haya sido incluido en su balance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EC" w:rsidRPr="00AB6466" w:rsidRDefault="00A379EC"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rsidR="00A379EC" w:rsidRPr="00AB6466" w:rsidRDefault="00A379EC" w:rsidP="00B418DC">
                          <w:pPr>
                            <w:spacing w:before="13" w:line="249" w:lineRule="auto"/>
                            <w:ind w:left="20" w:firstLine="155"/>
                            <w:jc w:val="center"/>
                            <w:rPr>
                              <w:color w:val="434546"/>
                              <w:sz w:val="20"/>
                            </w:rPr>
                          </w:pPr>
                          <w:r w:rsidRPr="00AB6466">
                            <w:rPr>
                              <w:color w:val="434546"/>
                              <w:sz w:val="20"/>
                            </w:rPr>
                            <w:t>Secretaría de Economía</w:t>
                          </w:r>
                        </w:p>
                        <w:p w:rsidR="00A379EC" w:rsidRDefault="00A379EC"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6"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" filled="f" stroked="f" strokeweight=".5pt">
              <v:textbox>
                <w:txbxContent>
                  <w:p w:rsidR="00A379EC" w:rsidRPr="00AB6466" w:rsidRDefault="00A379EC" w:rsidP="00B418DC">
                    <w:pPr>
                      <w:spacing w:before="13" w:line="249" w:lineRule="auto"/>
                      <w:ind w:left="20" w:firstLine="155"/>
                      <w:jc w:val="center"/>
                      <w:rPr>
                        <w:color w:val="434546"/>
                        <w:sz w:val="20"/>
                      </w:rPr>
                    </w:pPr>
                    <w:r w:rsidRPr="00AB6466">
                      <w:rPr>
                        <w:color w:val="434546"/>
                        <w:sz w:val="20"/>
                      </w:rPr>
                      <w:t>Secretaría de Economía</w:t>
                    </w:r>
                  </w:p>
                  <w:p w:rsidR="00A379EC" w:rsidRDefault="00A379EC"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EC" w:rsidRPr="00AB6466" w:rsidRDefault="00A379EC"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6432" behindDoc="0" locked="0" layoutInCell="1" allowOverlap="1" wp14:anchorId="7C91BF45" wp14:editId="45B19D75">
              <wp:simplePos x="0" y="0"/>
              <wp:positionH relativeFrom="margin">
                <wp:posOffset>40978</wp:posOffset>
              </wp:positionH>
              <wp:positionV relativeFrom="paragraph">
                <wp:posOffset>492768</wp:posOffset>
              </wp:positionV>
              <wp:extent cx="10236530" cy="631658"/>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236530" cy="631658"/>
                      </a:xfrm>
                      <a:prstGeom prst="rect">
                        <a:avLst/>
                      </a:prstGeom>
                      <a:noFill/>
                      <a:ln w="6350">
                        <a:noFill/>
                      </a:ln>
                    </wps:spPr>
                    <wps:txbx>
                      <w:txbxContent>
                        <w:p w:rsidR="00A379EC" w:rsidRPr="00AB6466" w:rsidRDefault="00A379EC" w:rsidP="00B418DC">
                          <w:pPr>
                            <w:spacing w:before="13" w:line="249" w:lineRule="auto"/>
                            <w:ind w:left="20" w:firstLine="155"/>
                            <w:jc w:val="center"/>
                            <w:rPr>
                              <w:color w:val="434546"/>
                              <w:sz w:val="20"/>
                            </w:rPr>
                          </w:pPr>
                          <w:r w:rsidRPr="00AB6466">
                            <w:rPr>
                              <w:color w:val="434546"/>
                              <w:sz w:val="20"/>
                            </w:rPr>
                            <w:t>Secretaría de Economía</w:t>
                          </w:r>
                        </w:p>
                        <w:p w:rsidR="00A379EC" w:rsidRDefault="00A379EC"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91BF45" id="_x0000_t202" coordsize="21600,21600" o:spt="202" path="m,l,21600r21600,l21600,xe">
              <v:stroke joinstyle="miter"/>
              <v:path gradientshapeok="t" o:connecttype="rect"/>
            </v:shapetype>
            <v:shape id="Cuadro de texto 1" o:spid="_x0000_s1027" type="#_x0000_t202" style="position:absolute;margin-left:3.25pt;margin-top:38.8pt;width:806.05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" filled="f" stroked="f" strokeweight=".5pt">
              <v:textbox>
                <w:txbxContent>
                  <w:p w:rsidR="00A379EC" w:rsidRPr="00AB6466" w:rsidRDefault="00A379EC" w:rsidP="00B418DC">
                    <w:pPr>
                      <w:spacing w:before="13" w:line="249" w:lineRule="auto"/>
                      <w:ind w:left="20" w:firstLine="155"/>
                      <w:jc w:val="center"/>
                      <w:rPr>
                        <w:color w:val="434546"/>
                        <w:sz w:val="20"/>
                      </w:rPr>
                    </w:pPr>
                    <w:r w:rsidRPr="00AB6466">
                      <w:rPr>
                        <w:color w:val="434546"/>
                        <w:sz w:val="20"/>
                      </w:rPr>
                      <w:t>Secretaría de Economía</w:t>
                    </w:r>
                  </w:p>
                  <w:p w:rsidR="00A379EC" w:rsidRDefault="00A379EC"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4FC5FF3A" wp14:editId="75BD026C">
          <wp:extent cx="10295907" cy="108966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4697" cy="1099057"/>
                  </a:xfrm>
                  <a:prstGeom prst="rect">
                    <a:avLst/>
                  </a:prstGeom>
                </pic:spPr>
              </pic:pic>
            </a:graphicData>
          </a:graphic>
        </wp:inline>
      </w:drawing>
    </w:r>
    <w:r w:rsidRPr="00B418DC">
      <w:rPr>
        <w:noProof/>
        <w:sz w:val="2"/>
        <w:lang w:eastAsia="es-MX"/>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EC" w:rsidRPr="00AB6466" w:rsidRDefault="00A379EC"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8480" behindDoc="0" locked="0" layoutInCell="1" allowOverlap="1" wp14:anchorId="6251B94F" wp14:editId="4BD76731">
              <wp:simplePos x="0" y="0"/>
              <wp:positionH relativeFrom="margin">
                <wp:posOffset>991186</wp:posOffset>
              </wp:positionH>
              <wp:positionV relativeFrom="paragraph">
                <wp:posOffset>528386</wp:posOffset>
              </wp:positionV>
              <wp:extent cx="4915873" cy="63165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915873" cy="631658"/>
                      </a:xfrm>
                      <a:prstGeom prst="rect">
                        <a:avLst/>
                      </a:prstGeom>
                      <a:noFill/>
                      <a:ln w="6350">
                        <a:noFill/>
                      </a:ln>
                    </wps:spPr>
                    <wps:txbx>
                      <w:txbxContent>
                        <w:p w:rsidR="00A379EC" w:rsidRPr="00AB6466" w:rsidRDefault="00A379EC" w:rsidP="00B418DC">
                          <w:pPr>
                            <w:spacing w:before="13" w:line="249" w:lineRule="auto"/>
                            <w:ind w:left="20" w:firstLine="155"/>
                            <w:jc w:val="center"/>
                            <w:rPr>
                              <w:color w:val="434546"/>
                              <w:sz w:val="20"/>
                            </w:rPr>
                          </w:pPr>
                          <w:r w:rsidRPr="00AB6466">
                            <w:rPr>
                              <w:color w:val="434546"/>
                              <w:sz w:val="20"/>
                            </w:rPr>
                            <w:t>Secretaría de Economía</w:t>
                          </w:r>
                        </w:p>
                        <w:p w:rsidR="00A379EC" w:rsidRDefault="00A379EC"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51B94F" id="_x0000_t202" coordsize="21600,21600" o:spt="202" path="m,l,21600r21600,l21600,xe">
              <v:stroke joinstyle="miter"/>
              <v:path gradientshapeok="t" o:connecttype="rect"/>
            </v:shapetype>
            <v:shape id="Cuadro de texto 3" o:spid="_x0000_s1028" type="#_x0000_t202" style="position:absolute;margin-left:78.05pt;margin-top:41.6pt;width:387.1pt;height:4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" filled="f" stroked="f" strokeweight=".5pt">
              <v:textbox>
                <w:txbxContent>
                  <w:p w:rsidR="00A379EC" w:rsidRPr="00AB6466" w:rsidRDefault="00A379EC" w:rsidP="00B418DC">
                    <w:pPr>
                      <w:spacing w:before="13" w:line="249" w:lineRule="auto"/>
                      <w:ind w:left="20" w:firstLine="155"/>
                      <w:jc w:val="center"/>
                      <w:rPr>
                        <w:color w:val="434546"/>
                        <w:sz w:val="20"/>
                      </w:rPr>
                    </w:pPr>
                    <w:r w:rsidRPr="00AB6466">
                      <w:rPr>
                        <w:color w:val="434546"/>
                        <w:sz w:val="20"/>
                      </w:rPr>
                      <w:t>Secretaría de Economía</w:t>
                    </w:r>
                  </w:p>
                  <w:p w:rsidR="00A379EC" w:rsidRDefault="00A379EC"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F2BEBF3" wp14:editId="54A1F8A5">
          <wp:extent cx="6650166" cy="10896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392" cy="1120336"/>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9E6"/>
    <w:multiLevelType w:val="hybridMultilevel"/>
    <w:tmpl w:val="0F442AE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C54AAC"/>
    <w:multiLevelType w:val="hybridMultilevel"/>
    <w:tmpl w:val="D6B8DB72"/>
    <w:lvl w:ilvl="0" w:tplc="EA8A5D8A">
      <w:numFmt w:val="bullet"/>
      <w:lvlText w:val="•"/>
      <w:lvlJc w:val="left"/>
      <w:pPr>
        <w:ind w:left="1440" w:hanging="360"/>
      </w:pPr>
      <w:rPr>
        <w:rFonts w:ascii="Montserrat" w:eastAsia="Arial" w:hAnsi="Montserrat"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2C2D61"/>
    <w:multiLevelType w:val="hybridMultilevel"/>
    <w:tmpl w:val="0F442AE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3D5EC9"/>
    <w:multiLevelType w:val="hybridMultilevel"/>
    <w:tmpl w:val="20E40E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B592C"/>
    <w:multiLevelType w:val="hybridMultilevel"/>
    <w:tmpl w:val="FBD49C10"/>
    <w:lvl w:ilvl="0" w:tplc="EAB6D38A">
      <w:start w:val="3"/>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9"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173675"/>
    <w:multiLevelType w:val="hybridMultilevel"/>
    <w:tmpl w:val="D8140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423FD9"/>
    <w:multiLevelType w:val="hybridMultilevel"/>
    <w:tmpl w:val="3EA835B4"/>
    <w:lvl w:ilvl="0" w:tplc="080A0003">
      <w:start w:val="1"/>
      <w:numFmt w:val="bullet"/>
      <w:lvlText w:val="o"/>
      <w:lvlJc w:val="left"/>
      <w:pPr>
        <w:ind w:left="720" w:hanging="360"/>
      </w:pPr>
      <w:rPr>
        <w:rFonts w:ascii="Courier New" w:hAnsi="Courier New" w:cs="Courier New"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5D3C8B"/>
    <w:multiLevelType w:val="hybridMultilevel"/>
    <w:tmpl w:val="BEE8839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8C1791"/>
    <w:multiLevelType w:val="hybridMultilevel"/>
    <w:tmpl w:val="980E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5125A3"/>
    <w:multiLevelType w:val="hybridMultilevel"/>
    <w:tmpl w:val="38884BF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114123"/>
    <w:multiLevelType w:val="hybridMultilevel"/>
    <w:tmpl w:val="2132D30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2E4586"/>
    <w:multiLevelType w:val="hybridMultilevel"/>
    <w:tmpl w:val="ABBE1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2017B"/>
    <w:multiLevelType w:val="hybridMultilevel"/>
    <w:tmpl w:val="1034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DE2287"/>
    <w:multiLevelType w:val="hybridMultilevel"/>
    <w:tmpl w:val="88D0FED4"/>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26" w15:restartNumberingAfterBreak="0">
    <w:nsid w:val="61C3520C"/>
    <w:multiLevelType w:val="hybridMultilevel"/>
    <w:tmpl w:val="CA220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9573C5"/>
    <w:multiLevelType w:val="hybridMultilevel"/>
    <w:tmpl w:val="5A866254"/>
    <w:lvl w:ilvl="0" w:tplc="BCB02D5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9" w15:restartNumberingAfterBreak="0">
    <w:nsid w:val="678E10A2"/>
    <w:multiLevelType w:val="hybridMultilevel"/>
    <w:tmpl w:val="92C873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31" w15:restartNumberingAfterBreak="0">
    <w:nsid w:val="6C29403A"/>
    <w:multiLevelType w:val="hybridMultilevel"/>
    <w:tmpl w:val="5AF27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AD2B25"/>
    <w:multiLevelType w:val="hybridMultilevel"/>
    <w:tmpl w:val="FB9C4BC0"/>
    <w:lvl w:ilvl="0" w:tplc="0302BD2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5A0267"/>
    <w:multiLevelType w:val="hybridMultilevel"/>
    <w:tmpl w:val="3D6002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88C7499"/>
    <w:multiLevelType w:val="hybridMultilevel"/>
    <w:tmpl w:val="6890CC1A"/>
    <w:lvl w:ilvl="0" w:tplc="A2227A38">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A306838"/>
    <w:multiLevelType w:val="hybridMultilevel"/>
    <w:tmpl w:val="FA32D5B0"/>
    <w:lvl w:ilvl="0" w:tplc="080A0003">
      <w:start w:val="1"/>
      <w:numFmt w:val="bullet"/>
      <w:lvlText w:val="o"/>
      <w:lvlJc w:val="left"/>
      <w:pPr>
        <w:ind w:left="785" w:hanging="360"/>
      </w:pPr>
      <w:rPr>
        <w:rFonts w:ascii="Courier New" w:hAnsi="Courier New" w:cs="Courier New" w:hint="default"/>
      </w:rPr>
    </w:lvl>
    <w:lvl w:ilvl="1" w:tplc="080A0003">
      <w:start w:val="1"/>
      <w:numFmt w:val="bullet"/>
      <w:lvlText w:val="o"/>
      <w:lvlJc w:val="left"/>
      <w:pPr>
        <w:ind w:left="1505" w:hanging="360"/>
      </w:pPr>
      <w:rPr>
        <w:rFonts w:ascii="Courier New" w:hAnsi="Courier New" w:cs="Courier New" w:hint="default"/>
      </w:rPr>
    </w:lvl>
    <w:lvl w:ilvl="2" w:tplc="080A0005">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8"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39" w15:restartNumberingAfterBreak="0">
    <w:nsid w:val="7D556832"/>
    <w:multiLevelType w:val="hybridMultilevel"/>
    <w:tmpl w:val="01C68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30"/>
  </w:num>
  <w:num w:numId="2">
    <w:abstractNumId w:val="28"/>
  </w:num>
  <w:num w:numId="3">
    <w:abstractNumId w:val="35"/>
  </w:num>
  <w:num w:numId="4">
    <w:abstractNumId w:val="38"/>
  </w:num>
  <w:num w:numId="5">
    <w:abstractNumId w:val="40"/>
  </w:num>
  <w:num w:numId="6">
    <w:abstractNumId w:val="3"/>
  </w:num>
  <w:num w:numId="7">
    <w:abstractNumId w:val="13"/>
  </w:num>
  <w:num w:numId="8">
    <w:abstractNumId w:val="9"/>
  </w:num>
  <w:num w:numId="9">
    <w:abstractNumId w:val="16"/>
  </w:num>
  <w:num w:numId="10">
    <w:abstractNumId w:val="1"/>
  </w:num>
  <w:num w:numId="11">
    <w:abstractNumId w:val="2"/>
  </w:num>
  <w:num w:numId="12">
    <w:abstractNumId w:val="24"/>
  </w:num>
  <w:num w:numId="13">
    <w:abstractNumId w:val="18"/>
  </w:num>
  <w:num w:numId="14">
    <w:abstractNumId w:val="10"/>
  </w:num>
  <w:num w:numId="15">
    <w:abstractNumId w:val="12"/>
  </w:num>
  <w:num w:numId="16">
    <w:abstractNumId w:val="6"/>
  </w:num>
  <w:num w:numId="17">
    <w:abstractNumId w:val="41"/>
  </w:num>
  <w:num w:numId="18">
    <w:abstractNumId w:val="34"/>
  </w:num>
  <w:num w:numId="19">
    <w:abstractNumId w:val="32"/>
  </w:num>
  <w:num w:numId="20">
    <w:abstractNumId w:val="21"/>
  </w:num>
  <w:num w:numId="21">
    <w:abstractNumId w:val="17"/>
  </w:num>
  <w:num w:numId="22">
    <w:abstractNumId w:val="23"/>
  </w:num>
  <w:num w:numId="23">
    <w:abstractNumId w:val="8"/>
  </w:num>
  <w:num w:numId="24">
    <w:abstractNumId w:val="19"/>
  </w:num>
  <w:num w:numId="25">
    <w:abstractNumId w:val="37"/>
  </w:num>
  <w:num w:numId="26">
    <w:abstractNumId w:val="29"/>
  </w:num>
  <w:num w:numId="27">
    <w:abstractNumId w:val="39"/>
  </w:num>
  <w:num w:numId="28">
    <w:abstractNumId w:val="27"/>
  </w:num>
  <w:num w:numId="29">
    <w:abstractNumId w:val="36"/>
  </w:num>
  <w:num w:numId="30">
    <w:abstractNumId w:val="14"/>
  </w:num>
  <w:num w:numId="31">
    <w:abstractNumId w:val="15"/>
  </w:num>
  <w:num w:numId="32">
    <w:abstractNumId w:val="7"/>
  </w:num>
  <w:num w:numId="33">
    <w:abstractNumId w:val="33"/>
  </w:num>
  <w:num w:numId="34">
    <w:abstractNumId w:val="6"/>
  </w:num>
  <w:num w:numId="35">
    <w:abstractNumId w:val="26"/>
  </w:num>
  <w:num w:numId="36">
    <w:abstractNumId w:val="25"/>
  </w:num>
  <w:num w:numId="37">
    <w:abstractNumId w:val="5"/>
  </w:num>
  <w:num w:numId="38">
    <w:abstractNumId w:val="0"/>
  </w:num>
  <w:num w:numId="39">
    <w:abstractNumId w:val="11"/>
  </w:num>
  <w:num w:numId="40">
    <w:abstractNumId w:val="31"/>
  </w:num>
  <w:num w:numId="41">
    <w:abstractNumId w:val="4"/>
  </w:num>
  <w:num w:numId="42">
    <w:abstractNumId w:val="20"/>
  </w:num>
  <w:num w:numId="4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40A9"/>
    <w:rsid w:val="00007DA7"/>
    <w:rsid w:val="00010230"/>
    <w:rsid w:val="00012280"/>
    <w:rsid w:val="00012ED3"/>
    <w:rsid w:val="00017840"/>
    <w:rsid w:val="0002048F"/>
    <w:rsid w:val="00021089"/>
    <w:rsid w:val="0003539B"/>
    <w:rsid w:val="00036D37"/>
    <w:rsid w:val="0003778F"/>
    <w:rsid w:val="00055127"/>
    <w:rsid w:val="00055860"/>
    <w:rsid w:val="000565E5"/>
    <w:rsid w:val="00056EDD"/>
    <w:rsid w:val="00062EF4"/>
    <w:rsid w:val="00065736"/>
    <w:rsid w:val="00066E91"/>
    <w:rsid w:val="00074177"/>
    <w:rsid w:val="00086AC0"/>
    <w:rsid w:val="0009002A"/>
    <w:rsid w:val="000924C3"/>
    <w:rsid w:val="000957BC"/>
    <w:rsid w:val="000A074D"/>
    <w:rsid w:val="000A3BA3"/>
    <w:rsid w:val="000A4887"/>
    <w:rsid w:val="000B20FB"/>
    <w:rsid w:val="000B4B2C"/>
    <w:rsid w:val="000C0EF4"/>
    <w:rsid w:val="000C3B60"/>
    <w:rsid w:val="000C4F27"/>
    <w:rsid w:val="000D40E6"/>
    <w:rsid w:val="000E5387"/>
    <w:rsid w:val="000F066F"/>
    <w:rsid w:val="00101026"/>
    <w:rsid w:val="00112486"/>
    <w:rsid w:val="00122D81"/>
    <w:rsid w:val="00127CDA"/>
    <w:rsid w:val="001317B6"/>
    <w:rsid w:val="00131A33"/>
    <w:rsid w:val="001345DF"/>
    <w:rsid w:val="00136D1B"/>
    <w:rsid w:val="00140446"/>
    <w:rsid w:val="001456C9"/>
    <w:rsid w:val="0014674C"/>
    <w:rsid w:val="00147555"/>
    <w:rsid w:val="00152AB5"/>
    <w:rsid w:val="001544A4"/>
    <w:rsid w:val="00156CAF"/>
    <w:rsid w:val="00176E9F"/>
    <w:rsid w:val="00182852"/>
    <w:rsid w:val="00186379"/>
    <w:rsid w:val="00187426"/>
    <w:rsid w:val="001943AE"/>
    <w:rsid w:val="001A1E73"/>
    <w:rsid w:val="001A5EC0"/>
    <w:rsid w:val="001A65AB"/>
    <w:rsid w:val="001A7C60"/>
    <w:rsid w:val="001B225A"/>
    <w:rsid w:val="001B3AE0"/>
    <w:rsid w:val="001B7F82"/>
    <w:rsid w:val="001C27F5"/>
    <w:rsid w:val="001D1C58"/>
    <w:rsid w:val="001D68C5"/>
    <w:rsid w:val="001E01A0"/>
    <w:rsid w:val="001E31C7"/>
    <w:rsid w:val="001E34FB"/>
    <w:rsid w:val="001E532F"/>
    <w:rsid w:val="001F505B"/>
    <w:rsid w:val="002013DB"/>
    <w:rsid w:val="00204493"/>
    <w:rsid w:val="00210901"/>
    <w:rsid w:val="00213EFF"/>
    <w:rsid w:val="00216EAA"/>
    <w:rsid w:val="0021752D"/>
    <w:rsid w:val="00230461"/>
    <w:rsid w:val="00233594"/>
    <w:rsid w:val="00233C47"/>
    <w:rsid w:val="002411DE"/>
    <w:rsid w:val="00244FDD"/>
    <w:rsid w:val="002479BE"/>
    <w:rsid w:val="0027113A"/>
    <w:rsid w:val="0027507E"/>
    <w:rsid w:val="002907D3"/>
    <w:rsid w:val="002957FA"/>
    <w:rsid w:val="00297829"/>
    <w:rsid w:val="002A3808"/>
    <w:rsid w:val="002A6F30"/>
    <w:rsid w:val="002B0E8C"/>
    <w:rsid w:val="002B53DF"/>
    <w:rsid w:val="002C2BF9"/>
    <w:rsid w:val="002C307E"/>
    <w:rsid w:val="002C3479"/>
    <w:rsid w:val="002C35D8"/>
    <w:rsid w:val="002D3739"/>
    <w:rsid w:val="002D4185"/>
    <w:rsid w:val="002E0688"/>
    <w:rsid w:val="002E15A3"/>
    <w:rsid w:val="002F07D0"/>
    <w:rsid w:val="002F1A50"/>
    <w:rsid w:val="003025FB"/>
    <w:rsid w:val="0030372D"/>
    <w:rsid w:val="003201AA"/>
    <w:rsid w:val="00322A52"/>
    <w:rsid w:val="003325F5"/>
    <w:rsid w:val="00333A78"/>
    <w:rsid w:val="00337759"/>
    <w:rsid w:val="00343E6D"/>
    <w:rsid w:val="00354965"/>
    <w:rsid w:val="00356FE1"/>
    <w:rsid w:val="003577B9"/>
    <w:rsid w:val="0036152A"/>
    <w:rsid w:val="00361CBF"/>
    <w:rsid w:val="003658BC"/>
    <w:rsid w:val="003712E0"/>
    <w:rsid w:val="003727FB"/>
    <w:rsid w:val="00373292"/>
    <w:rsid w:val="0038405F"/>
    <w:rsid w:val="00384517"/>
    <w:rsid w:val="00384E38"/>
    <w:rsid w:val="00387E5B"/>
    <w:rsid w:val="00393B82"/>
    <w:rsid w:val="003A3C32"/>
    <w:rsid w:val="003B5F81"/>
    <w:rsid w:val="003C20C4"/>
    <w:rsid w:val="003C4D3E"/>
    <w:rsid w:val="003C77B4"/>
    <w:rsid w:val="003D730F"/>
    <w:rsid w:val="003E1AC3"/>
    <w:rsid w:val="003E4366"/>
    <w:rsid w:val="003E624F"/>
    <w:rsid w:val="003E690C"/>
    <w:rsid w:val="003E6F9B"/>
    <w:rsid w:val="003E7FFB"/>
    <w:rsid w:val="003F2269"/>
    <w:rsid w:val="003F2ABA"/>
    <w:rsid w:val="003F3A12"/>
    <w:rsid w:val="003F5591"/>
    <w:rsid w:val="00400F5D"/>
    <w:rsid w:val="00401FDE"/>
    <w:rsid w:val="00407E3E"/>
    <w:rsid w:val="00420912"/>
    <w:rsid w:val="004215EE"/>
    <w:rsid w:val="00421994"/>
    <w:rsid w:val="00426472"/>
    <w:rsid w:val="0043150B"/>
    <w:rsid w:val="004348B3"/>
    <w:rsid w:val="0043558B"/>
    <w:rsid w:val="004371EF"/>
    <w:rsid w:val="00442F06"/>
    <w:rsid w:val="00443865"/>
    <w:rsid w:val="00444D25"/>
    <w:rsid w:val="004473DE"/>
    <w:rsid w:val="0045039C"/>
    <w:rsid w:val="00450AB2"/>
    <w:rsid w:val="00452CE2"/>
    <w:rsid w:val="0045436B"/>
    <w:rsid w:val="0045794F"/>
    <w:rsid w:val="00463528"/>
    <w:rsid w:val="00472FBA"/>
    <w:rsid w:val="004756C8"/>
    <w:rsid w:val="004758C3"/>
    <w:rsid w:val="004845E2"/>
    <w:rsid w:val="00490FAA"/>
    <w:rsid w:val="00492D88"/>
    <w:rsid w:val="00496336"/>
    <w:rsid w:val="00496E88"/>
    <w:rsid w:val="004A1FE5"/>
    <w:rsid w:val="004A3E1A"/>
    <w:rsid w:val="004A5BB8"/>
    <w:rsid w:val="004A7775"/>
    <w:rsid w:val="004B5848"/>
    <w:rsid w:val="004B69D3"/>
    <w:rsid w:val="004B7A1C"/>
    <w:rsid w:val="004C29D2"/>
    <w:rsid w:val="004D2201"/>
    <w:rsid w:val="004D78D6"/>
    <w:rsid w:val="004E73C1"/>
    <w:rsid w:val="004F2C09"/>
    <w:rsid w:val="004F7B1C"/>
    <w:rsid w:val="00503A8D"/>
    <w:rsid w:val="005158F4"/>
    <w:rsid w:val="005172FF"/>
    <w:rsid w:val="00521C63"/>
    <w:rsid w:val="005236E5"/>
    <w:rsid w:val="00523D8F"/>
    <w:rsid w:val="0053152D"/>
    <w:rsid w:val="00531C63"/>
    <w:rsid w:val="00540A04"/>
    <w:rsid w:val="00541717"/>
    <w:rsid w:val="00553466"/>
    <w:rsid w:val="00572187"/>
    <w:rsid w:val="00593056"/>
    <w:rsid w:val="00593544"/>
    <w:rsid w:val="0059750C"/>
    <w:rsid w:val="005A12CF"/>
    <w:rsid w:val="005A2B50"/>
    <w:rsid w:val="005A6D21"/>
    <w:rsid w:val="005B0837"/>
    <w:rsid w:val="005B271A"/>
    <w:rsid w:val="005C11DB"/>
    <w:rsid w:val="005C64CC"/>
    <w:rsid w:val="005D06D8"/>
    <w:rsid w:val="005D078F"/>
    <w:rsid w:val="005D25F2"/>
    <w:rsid w:val="005D3C7E"/>
    <w:rsid w:val="005D531D"/>
    <w:rsid w:val="005D7616"/>
    <w:rsid w:val="005E5304"/>
    <w:rsid w:val="005F4876"/>
    <w:rsid w:val="00600BAE"/>
    <w:rsid w:val="006053F8"/>
    <w:rsid w:val="00612C70"/>
    <w:rsid w:val="006330CF"/>
    <w:rsid w:val="0064054D"/>
    <w:rsid w:val="00641933"/>
    <w:rsid w:val="00642199"/>
    <w:rsid w:val="006512F8"/>
    <w:rsid w:val="0065437C"/>
    <w:rsid w:val="006575CE"/>
    <w:rsid w:val="00662B48"/>
    <w:rsid w:val="00662F22"/>
    <w:rsid w:val="006647A1"/>
    <w:rsid w:val="006676FD"/>
    <w:rsid w:val="00674B16"/>
    <w:rsid w:val="0067685B"/>
    <w:rsid w:val="0068565D"/>
    <w:rsid w:val="00694AB1"/>
    <w:rsid w:val="006A5E59"/>
    <w:rsid w:val="006B190D"/>
    <w:rsid w:val="006C2F36"/>
    <w:rsid w:val="006D59C0"/>
    <w:rsid w:val="006E1EF3"/>
    <w:rsid w:val="006E71BD"/>
    <w:rsid w:val="006E738C"/>
    <w:rsid w:val="006F0B43"/>
    <w:rsid w:val="006F7997"/>
    <w:rsid w:val="00710740"/>
    <w:rsid w:val="0071634B"/>
    <w:rsid w:val="00721999"/>
    <w:rsid w:val="00722D5B"/>
    <w:rsid w:val="00724766"/>
    <w:rsid w:val="007354D2"/>
    <w:rsid w:val="007371B6"/>
    <w:rsid w:val="00755315"/>
    <w:rsid w:val="00770020"/>
    <w:rsid w:val="0077312D"/>
    <w:rsid w:val="00776394"/>
    <w:rsid w:val="00777D6F"/>
    <w:rsid w:val="00780700"/>
    <w:rsid w:val="00781397"/>
    <w:rsid w:val="00784585"/>
    <w:rsid w:val="00785DA4"/>
    <w:rsid w:val="00785FD6"/>
    <w:rsid w:val="00791813"/>
    <w:rsid w:val="007B06A4"/>
    <w:rsid w:val="007B3CAA"/>
    <w:rsid w:val="007D0236"/>
    <w:rsid w:val="007D0941"/>
    <w:rsid w:val="007D0B84"/>
    <w:rsid w:val="007D1070"/>
    <w:rsid w:val="007D16D9"/>
    <w:rsid w:val="007D56B8"/>
    <w:rsid w:val="007D7338"/>
    <w:rsid w:val="007E6FC3"/>
    <w:rsid w:val="007E799E"/>
    <w:rsid w:val="007F00EC"/>
    <w:rsid w:val="007F0FCE"/>
    <w:rsid w:val="007F22EF"/>
    <w:rsid w:val="007F6394"/>
    <w:rsid w:val="007F7311"/>
    <w:rsid w:val="007F7F4F"/>
    <w:rsid w:val="00811E26"/>
    <w:rsid w:val="00817BEF"/>
    <w:rsid w:val="00832B40"/>
    <w:rsid w:val="00834EC9"/>
    <w:rsid w:val="0083507C"/>
    <w:rsid w:val="0083723E"/>
    <w:rsid w:val="00840595"/>
    <w:rsid w:val="0084090C"/>
    <w:rsid w:val="008461ED"/>
    <w:rsid w:val="0085008E"/>
    <w:rsid w:val="00850D40"/>
    <w:rsid w:val="00851BCB"/>
    <w:rsid w:val="008553C7"/>
    <w:rsid w:val="00865141"/>
    <w:rsid w:val="00882304"/>
    <w:rsid w:val="00891BF4"/>
    <w:rsid w:val="00894F4D"/>
    <w:rsid w:val="008A24A8"/>
    <w:rsid w:val="008A6D53"/>
    <w:rsid w:val="008B0D23"/>
    <w:rsid w:val="008B1002"/>
    <w:rsid w:val="008B3471"/>
    <w:rsid w:val="008C7C8F"/>
    <w:rsid w:val="008D12E8"/>
    <w:rsid w:val="008D6CA3"/>
    <w:rsid w:val="008E3B52"/>
    <w:rsid w:val="008E4222"/>
    <w:rsid w:val="008E4FBD"/>
    <w:rsid w:val="008E540E"/>
    <w:rsid w:val="008F1B36"/>
    <w:rsid w:val="0090228A"/>
    <w:rsid w:val="00912CD1"/>
    <w:rsid w:val="00916A6F"/>
    <w:rsid w:val="00933150"/>
    <w:rsid w:val="009340A4"/>
    <w:rsid w:val="00941B3E"/>
    <w:rsid w:val="00943B33"/>
    <w:rsid w:val="00943EE1"/>
    <w:rsid w:val="009533A0"/>
    <w:rsid w:val="0095521F"/>
    <w:rsid w:val="00956BC0"/>
    <w:rsid w:val="0096007E"/>
    <w:rsid w:val="009639AD"/>
    <w:rsid w:val="009650AA"/>
    <w:rsid w:val="00975306"/>
    <w:rsid w:val="009758D6"/>
    <w:rsid w:val="0098043D"/>
    <w:rsid w:val="009838DC"/>
    <w:rsid w:val="009A19F7"/>
    <w:rsid w:val="009A7044"/>
    <w:rsid w:val="009B5083"/>
    <w:rsid w:val="009B6370"/>
    <w:rsid w:val="009C5EE2"/>
    <w:rsid w:val="009D4B5D"/>
    <w:rsid w:val="009E6AEA"/>
    <w:rsid w:val="009F10B7"/>
    <w:rsid w:val="009F782A"/>
    <w:rsid w:val="009F7D8D"/>
    <w:rsid w:val="00A27668"/>
    <w:rsid w:val="00A27C6D"/>
    <w:rsid w:val="00A30049"/>
    <w:rsid w:val="00A34009"/>
    <w:rsid w:val="00A379EC"/>
    <w:rsid w:val="00A42EFC"/>
    <w:rsid w:val="00A55377"/>
    <w:rsid w:val="00A5673D"/>
    <w:rsid w:val="00A65B70"/>
    <w:rsid w:val="00A74A6B"/>
    <w:rsid w:val="00A821A0"/>
    <w:rsid w:val="00A82749"/>
    <w:rsid w:val="00A85191"/>
    <w:rsid w:val="00A85ADC"/>
    <w:rsid w:val="00A86E3F"/>
    <w:rsid w:val="00A92512"/>
    <w:rsid w:val="00AA7045"/>
    <w:rsid w:val="00AB1FAE"/>
    <w:rsid w:val="00AB4ABF"/>
    <w:rsid w:val="00AB4E58"/>
    <w:rsid w:val="00AB6466"/>
    <w:rsid w:val="00AB6884"/>
    <w:rsid w:val="00AC007C"/>
    <w:rsid w:val="00AC7B60"/>
    <w:rsid w:val="00AD098A"/>
    <w:rsid w:val="00AD103C"/>
    <w:rsid w:val="00AD10B9"/>
    <w:rsid w:val="00AD2A6E"/>
    <w:rsid w:val="00AD4469"/>
    <w:rsid w:val="00AD4B84"/>
    <w:rsid w:val="00AE69B8"/>
    <w:rsid w:val="00AE7607"/>
    <w:rsid w:val="00AF106B"/>
    <w:rsid w:val="00AF59E6"/>
    <w:rsid w:val="00B0156C"/>
    <w:rsid w:val="00B041AE"/>
    <w:rsid w:val="00B05251"/>
    <w:rsid w:val="00B15A27"/>
    <w:rsid w:val="00B16055"/>
    <w:rsid w:val="00B17088"/>
    <w:rsid w:val="00B232E2"/>
    <w:rsid w:val="00B25CAC"/>
    <w:rsid w:val="00B27468"/>
    <w:rsid w:val="00B33B24"/>
    <w:rsid w:val="00B3789C"/>
    <w:rsid w:val="00B418DC"/>
    <w:rsid w:val="00B45048"/>
    <w:rsid w:val="00B4637A"/>
    <w:rsid w:val="00B50B9F"/>
    <w:rsid w:val="00B524BD"/>
    <w:rsid w:val="00B52DFD"/>
    <w:rsid w:val="00B52FA0"/>
    <w:rsid w:val="00B55E28"/>
    <w:rsid w:val="00B57264"/>
    <w:rsid w:val="00B75F21"/>
    <w:rsid w:val="00B854E8"/>
    <w:rsid w:val="00B863C4"/>
    <w:rsid w:val="00B86491"/>
    <w:rsid w:val="00B91146"/>
    <w:rsid w:val="00B94263"/>
    <w:rsid w:val="00B97912"/>
    <w:rsid w:val="00BA530A"/>
    <w:rsid w:val="00BB3326"/>
    <w:rsid w:val="00BB507E"/>
    <w:rsid w:val="00BC0284"/>
    <w:rsid w:val="00BC214E"/>
    <w:rsid w:val="00BC5E7A"/>
    <w:rsid w:val="00BD0C8A"/>
    <w:rsid w:val="00BD3EB6"/>
    <w:rsid w:val="00BE3D00"/>
    <w:rsid w:val="00BE4BD7"/>
    <w:rsid w:val="00BF20F7"/>
    <w:rsid w:val="00BF3062"/>
    <w:rsid w:val="00BF506E"/>
    <w:rsid w:val="00BF7C52"/>
    <w:rsid w:val="00C01C41"/>
    <w:rsid w:val="00C056BD"/>
    <w:rsid w:val="00C073E6"/>
    <w:rsid w:val="00C15EDD"/>
    <w:rsid w:val="00C16738"/>
    <w:rsid w:val="00C24DBC"/>
    <w:rsid w:val="00C34AC7"/>
    <w:rsid w:val="00C43835"/>
    <w:rsid w:val="00C46E71"/>
    <w:rsid w:val="00C50D52"/>
    <w:rsid w:val="00C53DB4"/>
    <w:rsid w:val="00C600C8"/>
    <w:rsid w:val="00C81EB1"/>
    <w:rsid w:val="00C8231C"/>
    <w:rsid w:val="00C87777"/>
    <w:rsid w:val="00C94057"/>
    <w:rsid w:val="00CA361E"/>
    <w:rsid w:val="00CA63F6"/>
    <w:rsid w:val="00CB051E"/>
    <w:rsid w:val="00CB194C"/>
    <w:rsid w:val="00CB587D"/>
    <w:rsid w:val="00CD6157"/>
    <w:rsid w:val="00CF1378"/>
    <w:rsid w:val="00D00C75"/>
    <w:rsid w:val="00D1333D"/>
    <w:rsid w:val="00D15C0D"/>
    <w:rsid w:val="00D17D53"/>
    <w:rsid w:val="00D25450"/>
    <w:rsid w:val="00D258DE"/>
    <w:rsid w:val="00D27690"/>
    <w:rsid w:val="00D30777"/>
    <w:rsid w:val="00D34F05"/>
    <w:rsid w:val="00D35BC8"/>
    <w:rsid w:val="00D451FA"/>
    <w:rsid w:val="00D46D83"/>
    <w:rsid w:val="00D51891"/>
    <w:rsid w:val="00D53510"/>
    <w:rsid w:val="00D542F0"/>
    <w:rsid w:val="00D561EA"/>
    <w:rsid w:val="00D64899"/>
    <w:rsid w:val="00D72598"/>
    <w:rsid w:val="00D73308"/>
    <w:rsid w:val="00D73970"/>
    <w:rsid w:val="00D811E2"/>
    <w:rsid w:val="00D84DEA"/>
    <w:rsid w:val="00D9413A"/>
    <w:rsid w:val="00D95C9B"/>
    <w:rsid w:val="00D96DC3"/>
    <w:rsid w:val="00DA223B"/>
    <w:rsid w:val="00DA50BA"/>
    <w:rsid w:val="00DA58E0"/>
    <w:rsid w:val="00DB0EEA"/>
    <w:rsid w:val="00DB28EA"/>
    <w:rsid w:val="00DB3693"/>
    <w:rsid w:val="00DB409B"/>
    <w:rsid w:val="00DC18D9"/>
    <w:rsid w:val="00DC56B1"/>
    <w:rsid w:val="00DD5ED3"/>
    <w:rsid w:val="00DD7757"/>
    <w:rsid w:val="00DE73BE"/>
    <w:rsid w:val="00DF565D"/>
    <w:rsid w:val="00DF7B1F"/>
    <w:rsid w:val="00E03366"/>
    <w:rsid w:val="00E03A8F"/>
    <w:rsid w:val="00E0430D"/>
    <w:rsid w:val="00E07886"/>
    <w:rsid w:val="00E27AC2"/>
    <w:rsid w:val="00E330A9"/>
    <w:rsid w:val="00E34980"/>
    <w:rsid w:val="00E36F24"/>
    <w:rsid w:val="00E416F5"/>
    <w:rsid w:val="00E43559"/>
    <w:rsid w:val="00E47585"/>
    <w:rsid w:val="00E47DA8"/>
    <w:rsid w:val="00E50FC1"/>
    <w:rsid w:val="00E5135F"/>
    <w:rsid w:val="00E52120"/>
    <w:rsid w:val="00E53E7D"/>
    <w:rsid w:val="00E641A8"/>
    <w:rsid w:val="00E66640"/>
    <w:rsid w:val="00E71844"/>
    <w:rsid w:val="00E71B82"/>
    <w:rsid w:val="00E7232D"/>
    <w:rsid w:val="00E87B8F"/>
    <w:rsid w:val="00E91A5E"/>
    <w:rsid w:val="00E93A68"/>
    <w:rsid w:val="00E9559C"/>
    <w:rsid w:val="00E97AA4"/>
    <w:rsid w:val="00EB1023"/>
    <w:rsid w:val="00EB2B54"/>
    <w:rsid w:val="00EB3F95"/>
    <w:rsid w:val="00EB4E3F"/>
    <w:rsid w:val="00EB7A25"/>
    <w:rsid w:val="00EB7C17"/>
    <w:rsid w:val="00EC0E9F"/>
    <w:rsid w:val="00EC1F17"/>
    <w:rsid w:val="00EC713A"/>
    <w:rsid w:val="00ED05CD"/>
    <w:rsid w:val="00ED6223"/>
    <w:rsid w:val="00EE01C7"/>
    <w:rsid w:val="00EF3819"/>
    <w:rsid w:val="00F02818"/>
    <w:rsid w:val="00F073FD"/>
    <w:rsid w:val="00F15445"/>
    <w:rsid w:val="00F16DFD"/>
    <w:rsid w:val="00F21EE4"/>
    <w:rsid w:val="00F25496"/>
    <w:rsid w:val="00F42B18"/>
    <w:rsid w:val="00F45A8C"/>
    <w:rsid w:val="00F47892"/>
    <w:rsid w:val="00F510B7"/>
    <w:rsid w:val="00F53A33"/>
    <w:rsid w:val="00F61445"/>
    <w:rsid w:val="00F63873"/>
    <w:rsid w:val="00F72D86"/>
    <w:rsid w:val="00F836CA"/>
    <w:rsid w:val="00F875C6"/>
    <w:rsid w:val="00FA0AFE"/>
    <w:rsid w:val="00FA2150"/>
    <w:rsid w:val="00FA56DC"/>
    <w:rsid w:val="00FA668B"/>
    <w:rsid w:val="00FB0078"/>
    <w:rsid w:val="00FB569C"/>
    <w:rsid w:val="00FC0928"/>
    <w:rsid w:val="00FC21D4"/>
    <w:rsid w:val="00FC417F"/>
    <w:rsid w:val="00FC548B"/>
    <w:rsid w:val="00FC6ADC"/>
    <w:rsid w:val="00FD7DFE"/>
    <w:rsid w:val="00FE0206"/>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D83"/>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 w:type="numbering" w:customStyle="1" w:styleId="Sinlista10">
    <w:name w:val="Sin lista10"/>
    <w:next w:val="Sinlista"/>
    <w:uiPriority w:val="99"/>
    <w:semiHidden/>
    <w:unhideWhenUsed/>
    <w:rsid w:val="00D46D83"/>
  </w:style>
  <w:style w:type="table" w:customStyle="1" w:styleId="Tablaconcuadrcula4">
    <w:name w:val="Tabla con cuadrícula4"/>
    <w:basedOn w:val="Tablanormal"/>
    <w:next w:val="Tablaconcuadrcula"/>
    <w:rsid w:val="00D46D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D46D83"/>
  </w:style>
  <w:style w:type="numbering" w:customStyle="1" w:styleId="Sinlista112">
    <w:name w:val="Sin lista112"/>
    <w:next w:val="Sinlista"/>
    <w:semiHidden/>
    <w:rsid w:val="00D46D83"/>
  </w:style>
  <w:style w:type="numbering" w:customStyle="1" w:styleId="Sinlista22">
    <w:name w:val="Sin lista22"/>
    <w:next w:val="Sinlista"/>
    <w:semiHidden/>
    <w:rsid w:val="00D46D83"/>
  </w:style>
  <w:style w:type="numbering" w:customStyle="1" w:styleId="Sinlista32">
    <w:name w:val="Sin lista32"/>
    <w:next w:val="Sinlista"/>
    <w:uiPriority w:val="99"/>
    <w:semiHidden/>
    <w:unhideWhenUsed/>
    <w:rsid w:val="00D46D83"/>
  </w:style>
  <w:style w:type="numbering" w:customStyle="1" w:styleId="Sinlista42">
    <w:name w:val="Sin lista42"/>
    <w:next w:val="Sinlista"/>
    <w:semiHidden/>
    <w:rsid w:val="00D46D83"/>
  </w:style>
  <w:style w:type="table" w:customStyle="1" w:styleId="Tablaconcuadrcula12">
    <w:name w:val="Tabla con cuadrícula12"/>
    <w:basedOn w:val="Tablanormal"/>
    <w:next w:val="Tablaconcuadrcula"/>
    <w:rsid w:val="00D46D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D46D83"/>
  </w:style>
  <w:style w:type="numbering" w:customStyle="1" w:styleId="Sinlista62">
    <w:name w:val="Sin lista62"/>
    <w:next w:val="Sinlista"/>
    <w:semiHidden/>
    <w:rsid w:val="00D46D83"/>
  </w:style>
  <w:style w:type="table" w:customStyle="1" w:styleId="Tablaconcuadrcula22">
    <w:name w:val="Tabla con cuadrícula22"/>
    <w:basedOn w:val="Tablanormal"/>
    <w:next w:val="Tablaconcuadrcula"/>
    <w:rsid w:val="00D46D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D46D83"/>
  </w:style>
  <w:style w:type="numbering" w:customStyle="1" w:styleId="Sinlista82">
    <w:name w:val="Sin lista82"/>
    <w:next w:val="Sinlista"/>
    <w:uiPriority w:val="99"/>
    <w:semiHidden/>
    <w:unhideWhenUsed/>
    <w:rsid w:val="00D46D83"/>
  </w:style>
  <w:style w:type="numbering" w:customStyle="1" w:styleId="Sinlista91">
    <w:name w:val="Sin lista91"/>
    <w:next w:val="Sinlista"/>
    <w:uiPriority w:val="99"/>
    <w:semiHidden/>
    <w:unhideWhenUsed/>
    <w:rsid w:val="00D46D83"/>
  </w:style>
  <w:style w:type="table" w:customStyle="1" w:styleId="Tablaconcuadrcula31">
    <w:name w:val="Tabla con cuadrícula31"/>
    <w:basedOn w:val="Tablanormal"/>
    <w:next w:val="Tablaconcuadrcula"/>
    <w:rsid w:val="00D46D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D46D83"/>
  </w:style>
  <w:style w:type="numbering" w:customStyle="1" w:styleId="Sinlista1111">
    <w:name w:val="Sin lista1111"/>
    <w:next w:val="Sinlista"/>
    <w:semiHidden/>
    <w:rsid w:val="00D46D83"/>
  </w:style>
  <w:style w:type="numbering" w:customStyle="1" w:styleId="Sinlista211">
    <w:name w:val="Sin lista211"/>
    <w:next w:val="Sinlista"/>
    <w:semiHidden/>
    <w:rsid w:val="00D46D83"/>
  </w:style>
  <w:style w:type="numbering" w:customStyle="1" w:styleId="Sinlista311">
    <w:name w:val="Sin lista311"/>
    <w:next w:val="Sinlista"/>
    <w:uiPriority w:val="99"/>
    <w:semiHidden/>
    <w:unhideWhenUsed/>
    <w:rsid w:val="00D46D83"/>
  </w:style>
  <w:style w:type="numbering" w:customStyle="1" w:styleId="Sinlista411">
    <w:name w:val="Sin lista411"/>
    <w:next w:val="Sinlista"/>
    <w:semiHidden/>
    <w:rsid w:val="00D46D83"/>
  </w:style>
  <w:style w:type="table" w:customStyle="1" w:styleId="Tablaconcuadrcula111">
    <w:name w:val="Tabla con cuadrícula111"/>
    <w:basedOn w:val="Tablanormal"/>
    <w:next w:val="Tablaconcuadrcula"/>
    <w:rsid w:val="00D46D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D46D83"/>
  </w:style>
  <w:style w:type="numbering" w:customStyle="1" w:styleId="Sinlista611">
    <w:name w:val="Sin lista611"/>
    <w:next w:val="Sinlista"/>
    <w:semiHidden/>
    <w:rsid w:val="00D46D83"/>
  </w:style>
  <w:style w:type="table" w:customStyle="1" w:styleId="Tablaconcuadrcula211">
    <w:name w:val="Tabla con cuadrícula211"/>
    <w:basedOn w:val="Tablanormal"/>
    <w:next w:val="Tablaconcuadrcula"/>
    <w:rsid w:val="00D46D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D46D83"/>
  </w:style>
  <w:style w:type="numbering" w:customStyle="1" w:styleId="Sinlista811">
    <w:name w:val="Sin lista811"/>
    <w:next w:val="Sinlista"/>
    <w:uiPriority w:val="99"/>
    <w:semiHidden/>
    <w:unhideWhenUsed/>
    <w:rsid w:val="00D4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 w:id="631834462">
      <w:bodyDiv w:val="1"/>
      <w:marLeft w:val="0"/>
      <w:marRight w:val="0"/>
      <w:marTop w:val="0"/>
      <w:marBottom w:val="0"/>
      <w:divBdr>
        <w:top w:val="none" w:sz="0" w:space="0" w:color="auto"/>
        <w:left w:val="none" w:sz="0" w:space="0" w:color="auto"/>
        <w:bottom w:val="none" w:sz="0" w:space="0" w:color="auto"/>
        <w:right w:val="none" w:sz="0" w:space="0" w:color="auto"/>
      </w:divBdr>
    </w:div>
    <w:div w:id="17214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e.economia.gob.mx" TargetMode="External"/><Relationship Id="rId13" Type="http://schemas.openxmlformats.org/officeDocument/2006/relationships/hyperlink" Target="mailto:contactociudadano@funcionpublica.gob.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quejas.denuncias@economia.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b.mx/conam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scripciones.rnie@economia.gob.mx" TargetMode="External"/><Relationship Id="rId14" Type="http://schemas.openxmlformats.org/officeDocument/2006/relationships/hyperlink" Target="http://www.gob.mx/se/acciones-y-programas/del-aviso-de-privacidad-integral-de-la-secretaria-de-economia?state=publish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7ABD-F3B9-4507-BA2C-D0694DDA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5196</Words>
  <Characters>28583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2020-07-30T17:08:00Z</cp:lastPrinted>
  <dcterms:created xsi:type="dcterms:W3CDTF">2020-09-07T23:43:00Z</dcterms:created>
  <dcterms:modified xsi:type="dcterms:W3CDTF">2020-09-07T23:43:00Z</dcterms:modified>
</cp:coreProperties>
</file>